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4" w:rsidRDefault="006316C4" w:rsidP="006316C4"/>
    <w:p w:rsidR="006316C4" w:rsidRDefault="006316C4" w:rsidP="006316C4"/>
    <w:p w:rsidR="006316C4" w:rsidRDefault="002C2B93" w:rsidP="006316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705356" r:id="rId7"/>
        </w:pict>
      </w:r>
    </w:p>
    <w:p w:rsidR="006316C4" w:rsidRDefault="006316C4" w:rsidP="006316C4"/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2C2B93" w:rsidRPr="002C2B93" w:rsidRDefault="002C2B93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2B93">
        <w:rPr>
          <w:rFonts w:ascii="Times New Roman" w:hAnsi="Times New Roman" w:cs="Times New Roman"/>
          <w:sz w:val="28"/>
          <w:szCs w:val="28"/>
        </w:rPr>
        <w:t>22.02.2019                                                                                                        № 128</w:t>
      </w: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C2B93">
        <w:rPr>
          <w:rFonts w:ascii="Times New Roman" w:hAnsi="Times New Roman" w:cs="Times New Roman"/>
          <w:sz w:val="28"/>
          <w:szCs w:val="28"/>
        </w:rPr>
        <w:t>г. Советск</w:t>
      </w:r>
    </w:p>
    <w:p w:rsidR="002C2B93" w:rsidRPr="002C2B93" w:rsidRDefault="002C2B93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6316C4" w:rsidRPr="002C2B93" w:rsidRDefault="006316C4" w:rsidP="002C2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9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2C2B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2B93">
        <w:rPr>
          <w:rFonts w:ascii="Times New Roman" w:hAnsi="Times New Roman" w:cs="Times New Roman"/>
          <w:b/>
          <w:sz w:val="28"/>
          <w:szCs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</w:p>
    <w:p w:rsidR="002C2B93" w:rsidRPr="002C2B93" w:rsidRDefault="002C2B93" w:rsidP="006316C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316C4" w:rsidRPr="002C2B93" w:rsidRDefault="006316C4" w:rsidP="002C2B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B93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6316C4" w:rsidRPr="002C2B93" w:rsidRDefault="006316C4" w:rsidP="002C2B93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B93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2C2B93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2C2B93">
        <w:rPr>
          <w:rFonts w:ascii="Times New Roman" w:hAnsi="Times New Roman"/>
          <w:bCs/>
          <w:sz w:val="28"/>
          <w:szCs w:val="28"/>
        </w:rPr>
        <w:t>«</w:t>
      </w:r>
      <w:r w:rsidRPr="002C2B93">
        <w:rPr>
          <w:rFonts w:ascii="Times New Roman" w:hAnsi="Times New Roman"/>
          <w:sz w:val="28"/>
        </w:rPr>
        <w:t xml:space="preserve">Обмен земельных участков, расположенных на территории муниципального образования, на земельные участки, находящиеся в частной собственности» </w:t>
      </w:r>
      <w:r w:rsidRPr="002C2B93">
        <w:rPr>
          <w:rFonts w:ascii="Times New Roman" w:hAnsi="Times New Roman"/>
          <w:sz w:val="28"/>
          <w:szCs w:val="28"/>
        </w:rPr>
        <w:t>согласно приложению</w:t>
      </w:r>
      <w:r w:rsidRPr="002C2B93">
        <w:rPr>
          <w:rFonts w:ascii="Times New Roman" w:hAnsi="Times New Roman"/>
          <w:spacing w:val="-1"/>
          <w:sz w:val="28"/>
          <w:szCs w:val="28"/>
        </w:rPr>
        <w:t>.</w:t>
      </w:r>
    </w:p>
    <w:p w:rsidR="006316C4" w:rsidRPr="002C2B93" w:rsidRDefault="006316C4" w:rsidP="002C2B93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B93">
        <w:rPr>
          <w:rFonts w:ascii="Times New Roman" w:hAnsi="Times New Roman"/>
          <w:spacing w:val="-1"/>
          <w:sz w:val="28"/>
          <w:szCs w:val="28"/>
        </w:rPr>
        <w:t>2. Признать утратившим силу постановление администрации Советского района от 23.11.2017 № 763 «Об утверждении административного регламента предоставления муниципальной услуги «</w:t>
      </w:r>
      <w:r w:rsidRPr="002C2B93">
        <w:rPr>
          <w:rFonts w:ascii="Times New Roman" w:hAnsi="Times New Roman"/>
          <w:sz w:val="28"/>
        </w:rPr>
        <w:t>Обмен земельных участков, находящихся в собственности муниципального образования Советский муниципальный район Кировской области, на земельные участки, находящиеся в частной собственности ».</w:t>
      </w:r>
    </w:p>
    <w:p w:rsidR="006316C4" w:rsidRPr="002C2B93" w:rsidRDefault="006316C4" w:rsidP="002C2B93">
      <w:pPr>
        <w:tabs>
          <w:tab w:val="left" w:pos="935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B9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2C2B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2B93">
        <w:rPr>
          <w:rFonts w:ascii="Times New Roman" w:hAnsi="Times New Roman"/>
          <w:sz w:val="28"/>
          <w:szCs w:val="28"/>
        </w:rPr>
        <w:t xml:space="preserve">  </w:t>
      </w:r>
    </w:p>
    <w:p w:rsidR="006316C4" w:rsidRDefault="006316C4" w:rsidP="002C2B93">
      <w:pPr>
        <w:tabs>
          <w:tab w:val="left" w:pos="935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16C4" w:rsidRDefault="006316C4" w:rsidP="002C2B93">
      <w:pPr>
        <w:tabs>
          <w:tab w:val="left" w:pos="935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 района      С.А. Галкин</w:t>
      </w:r>
    </w:p>
    <w:p w:rsidR="00051128" w:rsidRDefault="002C2B93" w:rsidP="006316C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28" w:rsidRDefault="00051128" w:rsidP="00051128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051128" w:rsidRDefault="00051128" w:rsidP="00051128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051128" w:rsidRPr="00C5743B" w:rsidRDefault="00051128" w:rsidP="00051128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051128" w:rsidRDefault="00051128" w:rsidP="00051128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051128" w:rsidRPr="00E16B64" w:rsidRDefault="00051128" w:rsidP="00051128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22.02.2019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128</w:t>
                            </w:r>
                          </w:p>
                          <w:p w:rsidR="00051128" w:rsidRPr="001F0BBF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gkfg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EaBiCR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051128" w:rsidRDefault="00051128" w:rsidP="00051128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051128" w:rsidRDefault="00051128" w:rsidP="00051128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051128" w:rsidRPr="00C5743B" w:rsidRDefault="00051128" w:rsidP="00051128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051128" w:rsidRDefault="00051128" w:rsidP="00051128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051128" w:rsidRPr="00E16B64" w:rsidRDefault="00051128" w:rsidP="00051128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22.02.2019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128</w:t>
                      </w:r>
                    </w:p>
                    <w:p w:rsidR="00051128" w:rsidRPr="001F0BBF" w:rsidRDefault="00051128" w:rsidP="00051128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1480" w:rsidRDefault="002A1480" w:rsidP="00051128">
      <w:pPr>
        <w:jc w:val="center"/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51128" w:rsidRPr="00481FBC" w:rsidRDefault="00051128" w:rsidP="000511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051128" w:rsidRPr="00481FBC" w:rsidRDefault="00051128" w:rsidP="0005112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51128" w:rsidRPr="00481FBC" w:rsidRDefault="00051128" w:rsidP="0005112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51128" w:rsidRDefault="00051128" w:rsidP="00051128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51128" w:rsidRPr="00E0215A" w:rsidRDefault="00051128" w:rsidP="00051128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73229F">
        <w:rPr>
          <w:rFonts w:ascii="Times New Roman" w:hAnsi="Times New Roman"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1128" w:rsidRPr="00E0215A" w:rsidRDefault="00051128" w:rsidP="000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51128" w:rsidRPr="00F550B6" w:rsidRDefault="00051128" w:rsidP="00051128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051128" w:rsidRPr="00F550B6" w:rsidRDefault="00051128" w:rsidP="00051128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заявление)».</w:t>
      </w:r>
    </w:p>
    <w:p w:rsidR="00051128" w:rsidRPr="00E500A0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Default="00051128" w:rsidP="00051128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51128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51128" w:rsidRPr="001121EC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51128" w:rsidRPr="001121EC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51128" w:rsidRDefault="00051128" w:rsidP="000511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51128" w:rsidRPr="001121EC" w:rsidRDefault="00051128" w:rsidP="000511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51128" w:rsidRPr="00164325" w:rsidRDefault="00051128" w:rsidP="00051128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051128" w:rsidRPr="00164325" w:rsidRDefault="00051128" w:rsidP="00051128">
      <w:pPr>
        <w:pStyle w:val="a5"/>
        <w:ind w:left="1068"/>
        <w:jc w:val="both"/>
        <w:rPr>
          <w:sz w:val="28"/>
          <w:szCs w:val="28"/>
        </w:rPr>
      </w:pPr>
    </w:p>
    <w:p w:rsidR="00051128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51128" w:rsidRPr="00481FBC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481FBC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73229F">
        <w:rPr>
          <w:rFonts w:ascii="Times New Roman" w:hAnsi="Times New Roman"/>
          <w:sz w:val="28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051128" w:rsidRPr="00606CA4" w:rsidRDefault="00051128" w:rsidP="0005112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51128" w:rsidRPr="0073229F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заключение договора мены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расположенного на территории муниципального образования</w:t>
      </w: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земельный участок, находящийся в частной собственности (далее - договор мены);</w:t>
      </w:r>
    </w:p>
    <w:p w:rsidR="00051128" w:rsidRPr="0073229F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732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отказ в заключении договора мены.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не должен превышать 9</w:t>
      </w:r>
      <w:r w:rsidRPr="006C4971">
        <w:rPr>
          <w:rFonts w:ascii="Times New Roman" w:eastAsia="Times New Roman" w:hAnsi="Times New Roman"/>
          <w:sz w:val="28"/>
          <w:szCs w:val="28"/>
        </w:rPr>
        <w:t>0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8" w:rsidRPr="00DF3E5F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051128" w:rsidRPr="00E0215A" w:rsidRDefault="00051128" w:rsidP="00051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заявление (приложение № 1 к настоящему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дминистративному регламенту);</w:t>
      </w:r>
    </w:p>
    <w:p w:rsidR="00051128" w:rsidRDefault="00051128" w:rsidP="00051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копии документов, удостоверяющих личность заявит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еля и представителя заявителя;</w:t>
      </w:r>
    </w:p>
    <w:p w:rsidR="00051128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копия 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2.6.2.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кадастровая выписка о земельном участке или кадастровый паспорт земельного участка;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выписка из Единого государственного реестра недвижимости о правах на приобретаемый земельный участок (далее – ЕГРН);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051128" w:rsidRPr="00773EC7" w:rsidRDefault="00051128" w:rsidP="00051128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90"/>
      <w:bookmarkEnd w:id="1"/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51128" w:rsidRPr="00B677A2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51128" w:rsidRPr="00B677A2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51128" w:rsidRPr="00B677A2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77A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051128" w:rsidRPr="00B677A2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1128" w:rsidRPr="00B677A2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bookmarkEnd w:id="2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1128" w:rsidRPr="00B677A2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bookmarkEnd w:id="3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1128" w:rsidRPr="00B677A2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bookmarkEnd w:id="4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 w:rsidR="00051128" w:rsidRPr="000B13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28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B1328">
        <w:rPr>
          <w:rFonts w:ascii="Times New Roman" w:hAnsi="Times New Roman"/>
          <w:sz w:val="28"/>
          <w:szCs w:val="28"/>
        </w:rPr>
        <w:t xml:space="preserve">от 27.07.2010 </w:t>
      </w:r>
      <w:r w:rsidRPr="000B1328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B1328">
        <w:rPr>
          <w:rFonts w:ascii="Times New Roman" w:hAnsi="Times New Roman"/>
          <w:sz w:val="28"/>
          <w:szCs w:val="28"/>
        </w:rPr>
        <w:t xml:space="preserve">от 27.07.2010 </w:t>
      </w:r>
      <w:r w:rsidRPr="000B1328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         необходимых для предоставления муниципальной услуги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8D26A9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 </w:t>
      </w:r>
      <w:r w:rsidRPr="008D26A9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не соответствует форме заявления, утвержденной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051128" w:rsidRPr="008D26A9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9">
        <w:rPr>
          <w:rFonts w:ascii="Times New Roman" w:hAnsi="Times New Roman" w:cs="Times New Roman"/>
          <w:sz w:val="28"/>
          <w:szCs w:val="28"/>
        </w:rPr>
        <w:t>2.7.2. Заявление о предоставлении земельного участка под</w:t>
      </w:r>
      <w:r>
        <w:rPr>
          <w:rFonts w:ascii="Times New Roman" w:hAnsi="Times New Roman" w:cs="Times New Roman"/>
          <w:sz w:val="28"/>
          <w:szCs w:val="28"/>
        </w:rPr>
        <w:t>ано в иной уполномоченный орган.</w:t>
      </w:r>
    </w:p>
    <w:p w:rsidR="00051128" w:rsidRPr="008D26A9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A9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A9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земельного участка не приложены документы, предусмотренные пунктом 2.6.1.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8D26A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606CA4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несоответствие заявления требованиям действующего законодательства и (или) настоящего Административного регламента.</w:t>
      </w:r>
    </w:p>
    <w:p w:rsidR="00051128" w:rsidRPr="00D0510A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несоответствие цели обмена случаям, установленным статьей 39.21 Земельного кодекса Российской Федерации.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51128" w:rsidRPr="00481FBC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D0510A" w:rsidRDefault="00051128" w:rsidP="00051128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Услуги, которые являются необходимыми и обязательными для предос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тавления муниципальной услуги, </w:t>
      </w: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отсутствуют.</w:t>
      </w:r>
    </w:p>
    <w:p w:rsidR="00051128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51128" w:rsidRPr="00481FBC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51128" w:rsidRPr="0045660C" w:rsidRDefault="00051128" w:rsidP="0005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51128" w:rsidRDefault="00051128" w:rsidP="0005112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15565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51128" w:rsidRDefault="00051128" w:rsidP="0005112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51128" w:rsidRDefault="00051128" w:rsidP="000511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Default="00051128" w:rsidP="000511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51128" w:rsidRPr="00381E10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должны быть оборудованы </w:t>
      </w:r>
      <w:r w:rsidRPr="0080704A">
        <w:rPr>
          <w:rFonts w:ascii="Times New Roman" w:hAnsi="Times New Roman" w:cs="Times New Roman"/>
          <w:sz w:val="28"/>
          <w:szCs w:val="28"/>
        </w:rPr>
        <w:t>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 xml:space="preserve">стендами, стульями и столами (стойками) для заполнения документов, а также 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51128" w:rsidRPr="0080704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51128" w:rsidRPr="00481FBC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51128" w:rsidRPr="009E4B8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51128" w:rsidRPr="009E4B8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51128" w:rsidRPr="009E4B8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51128" w:rsidRPr="000B13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28">
        <w:rPr>
          <w:rFonts w:ascii="Times New Roman" w:hAnsi="Times New Roman" w:cs="Times New Roman"/>
          <w:sz w:val="28"/>
          <w:szCs w:val="28"/>
        </w:rPr>
        <w:t xml:space="preserve">2.15.4. </w:t>
      </w:r>
      <w:r w:rsidRPr="000B1328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9" w:history="1">
        <w:r w:rsidRPr="000B1328">
          <w:rPr>
            <w:rFonts w:ascii="Times New Roman" w:hAnsi="Times New Roman"/>
            <w:sz w:val="28"/>
            <w:szCs w:val="28"/>
          </w:rPr>
          <w:t>запроса</w:t>
        </w:r>
      </w:hyperlink>
      <w:r w:rsidRPr="000B1328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0B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28" w:rsidRPr="000B1328" w:rsidRDefault="00051128" w:rsidP="00051128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0B1328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051128" w:rsidRPr="009E4B8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51128" w:rsidRPr="00481FBC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Pr="00E07EDF" w:rsidRDefault="00051128" w:rsidP="0005112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51128" w:rsidRPr="00E07EDF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51128" w:rsidRPr="00E07EDF" w:rsidRDefault="00051128" w:rsidP="00051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Default="00051128" w:rsidP="000511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051128" w:rsidRPr="00146073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051128" w:rsidRPr="00146073" w:rsidRDefault="00051128" w:rsidP="000511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51128" w:rsidRPr="009E4B86" w:rsidRDefault="00051128" w:rsidP="00051128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151977"/>
      <w:bookmarkStart w:id="7" w:name="_Toc136239813"/>
      <w:bookmarkStart w:id="8" w:name="_Toc136321787"/>
      <w:bookmarkEnd w:id="6"/>
      <w:bookmarkEnd w:id="7"/>
      <w:bookmarkEnd w:id="8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51128" w:rsidRPr="00AE3871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51128" w:rsidRPr="00CE1331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51128" w:rsidRPr="002B276A" w:rsidRDefault="00051128" w:rsidP="00051128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51128" w:rsidRPr="00AE3871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51128" w:rsidRPr="00AE3871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51128" w:rsidRPr="00AE3871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51128" w:rsidRPr="00BC2CC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51128" w:rsidRPr="001F1829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DE311C">
        <w:rPr>
          <w:rFonts w:ascii="Times New Roman" w:hAnsi="Times New Roman"/>
          <w:b/>
          <w:sz w:val="28"/>
          <w:szCs w:val="28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051128" w:rsidRDefault="00051128" w:rsidP="00051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1128" w:rsidRPr="0038665F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051128" w:rsidRPr="0045660C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051128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051128" w:rsidRPr="00AE3871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28" w:rsidRDefault="00051128" w:rsidP="00051128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t xml:space="preserve">Описание последовательности административных действий при 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051128" w:rsidRPr="00AE3871" w:rsidRDefault="00051128" w:rsidP="00051128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051128" w:rsidRPr="00481FBC" w:rsidRDefault="00051128" w:rsidP="00051128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51128" w:rsidRDefault="00051128" w:rsidP="0005112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 xml:space="preserve">ешение об отказе в заключении договора мены, </w:t>
      </w:r>
      <w:r w:rsidRPr="00201ED0">
        <w:rPr>
          <w:sz w:val="28"/>
          <w:szCs w:val="28"/>
        </w:rPr>
        <w:t>которое выдается (направляется) заявителю</w:t>
      </w:r>
      <w:r>
        <w:rPr>
          <w:sz w:val="28"/>
          <w:szCs w:val="28"/>
        </w:rPr>
        <w:t xml:space="preserve">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51128" w:rsidRDefault="00051128" w:rsidP="00051128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156">
        <w:rPr>
          <w:sz w:val="28"/>
          <w:szCs w:val="28"/>
        </w:rPr>
        <w:lastRenderedPageBreak/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051128" w:rsidRPr="00EE4283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3.4.3. По результатам рассмотрения заявления специалист, ответственный за предоставление муниципальной услуги,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</w:p>
    <w:p w:rsidR="00051128" w:rsidRPr="00EE4283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2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Максимальный срок исполнения данной процедуры составляет 65 дней.</w:t>
      </w:r>
    </w:p>
    <w:p w:rsidR="00051128" w:rsidRPr="00EE4283" w:rsidRDefault="00051128" w:rsidP="00051128">
      <w:pPr>
        <w:pStyle w:val="a5"/>
        <w:numPr>
          <w:ilvl w:val="2"/>
          <w:numId w:val="4"/>
        </w:numPr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bCs/>
          <w:sz w:val="28"/>
          <w:szCs w:val="28"/>
          <w:shd w:val="clear" w:color="auto" w:fill="FFFFFF"/>
        </w:rPr>
        <w:t> Описание последовательности административных действий при заключении договора мены</w:t>
      </w:r>
    </w:p>
    <w:p w:rsidR="00051128" w:rsidRPr="00EE4283" w:rsidRDefault="00051128" w:rsidP="00051128">
      <w:pPr>
        <w:pStyle w:val="a5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участка.</w:t>
      </w:r>
    </w:p>
    <w:p w:rsidR="00051128" w:rsidRPr="00EE4283" w:rsidRDefault="00051128" w:rsidP="00051128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Специалист, ответственный за предоставление муниципальной услуги, готовит проект договора мены в 3 экземплярах.</w:t>
      </w:r>
    </w:p>
    <w:p w:rsidR="00051128" w:rsidRPr="00EE4283" w:rsidRDefault="00051128" w:rsidP="00051128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Результатом выполнения административной процедуры является подготовка проекта договора мены.</w:t>
      </w:r>
    </w:p>
    <w:p w:rsidR="00051128" w:rsidRPr="00EE4283" w:rsidRDefault="00051128" w:rsidP="00051128">
      <w:pPr>
        <w:pStyle w:val="a5"/>
        <w:shd w:val="clear" w:color="auto" w:fill="FFFFFF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EE4283"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участка.</w:t>
      </w:r>
    </w:p>
    <w:p w:rsidR="00051128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Pr="00EE4283" w:rsidRDefault="00051128" w:rsidP="00051128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E4283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051128" w:rsidRPr="00481FBC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51128" w:rsidRDefault="00051128" w:rsidP="00051128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51128" w:rsidRDefault="00051128" w:rsidP="00051128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2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51128" w:rsidRDefault="00051128" w:rsidP="00051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28" w:rsidRPr="001E6D47" w:rsidRDefault="00051128" w:rsidP="000511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51128" w:rsidRPr="002B276A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722479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51128" w:rsidRPr="00722479" w:rsidRDefault="00051128" w:rsidP="0005112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51128" w:rsidRPr="00722479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51128" w:rsidRPr="00722479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51128" w:rsidRPr="00722479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pStyle w:val="1"/>
        <w:ind w:firstLine="709"/>
        <w:jc w:val="both"/>
      </w:pPr>
      <w:r w:rsidRPr="00120B5D">
        <w:t>4. Формы контроля за исполнением Административного регламента</w:t>
      </w:r>
    </w:p>
    <w:p w:rsidR="00051128" w:rsidRPr="005337FB" w:rsidRDefault="00051128" w:rsidP="00051128"/>
    <w:p w:rsidR="00051128" w:rsidRPr="00120B5D" w:rsidRDefault="00051128" w:rsidP="0005112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51128" w:rsidRPr="00120B5D" w:rsidRDefault="00051128" w:rsidP="0005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051128" w:rsidRPr="00120B5D" w:rsidRDefault="00051128" w:rsidP="00051128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51128" w:rsidRPr="00120B5D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51128" w:rsidRPr="00120B5D" w:rsidRDefault="00051128" w:rsidP="00051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51128" w:rsidRPr="00120B5D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Pr="00786F78">
        <w:rPr>
          <w:rFonts w:ascii="Times New Roman" w:hAnsi="Times New Roman" w:cs="Times New Roman"/>
          <w:b/>
          <w:sz w:val="28"/>
          <w:szCs w:val="28"/>
        </w:rPr>
        <w:lastRenderedPageBreak/>
        <w:t>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51128" w:rsidRPr="00064A17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28" w:rsidRPr="00902E26" w:rsidRDefault="00051128" w:rsidP="00051128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051128" w:rsidRPr="00902E26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51128" w:rsidRPr="00902E26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9"/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0" w:name="sub_110106"/>
    </w:p>
    <w:p w:rsidR="00051128" w:rsidRPr="00902E26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0"/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1128" w:rsidRPr="00902E26" w:rsidRDefault="00051128" w:rsidP="0005112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51128" w:rsidRPr="00902E26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51128" w:rsidRPr="00902E26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51128" w:rsidRDefault="00051128" w:rsidP="0005112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051128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51128" w:rsidRPr="00642C0B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051128" w:rsidRPr="00F85DE9" w:rsidRDefault="00051128" w:rsidP="0005112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51128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051128" w:rsidRPr="00E07EDF" w:rsidRDefault="00051128" w:rsidP="0005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051128" w:rsidRPr="00E07EDF" w:rsidRDefault="00051128" w:rsidP="0005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051128" w:rsidRPr="00135830" w:rsidRDefault="00051128" w:rsidP="0005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1128" w:rsidRDefault="00051128" w:rsidP="0005112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2C2B93" w:rsidP="00051128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-139065</wp:posOffset>
                </wp:positionV>
                <wp:extent cx="3295650" cy="41719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28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0511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51128" w:rsidRPr="002675F2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</w:t>
                            </w:r>
                          </w:p>
                          <w:p w:rsidR="00051128" w:rsidRPr="00364B77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511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051128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51128" w:rsidRPr="001F0BBF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2.2pt;margin-top:-10.95pt;width:259.5pt;height:328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yr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" stroked="f">
                <v:textbox inset="0,0,0,0">
                  <w:txbxContent>
                    <w:p w:rsidR="00051128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0511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51128" w:rsidRPr="002675F2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</w:t>
                      </w:r>
                    </w:p>
                    <w:p w:rsidR="00051128" w:rsidRPr="00364B77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511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051128" w:rsidRDefault="00051128" w:rsidP="00051128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51128" w:rsidRPr="001F0BBF" w:rsidRDefault="00051128" w:rsidP="00051128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494" w:type="dxa"/>
        <w:jc w:val="center"/>
        <w:tblInd w:w="-21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559"/>
        <w:gridCol w:w="578"/>
        <w:gridCol w:w="911"/>
        <w:gridCol w:w="1906"/>
        <w:gridCol w:w="1435"/>
        <w:gridCol w:w="1405"/>
      </w:tblGrid>
      <w:tr w:rsidR="00051128" w:rsidRPr="00CA4568" w:rsidTr="004C3D0D">
        <w:trPr>
          <w:trHeight w:val="228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FA03C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051128" w:rsidRPr="00CA456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051128" w:rsidRPr="00E0532D" w:rsidTr="004C3D0D">
        <w:trPr>
          <w:trHeight w:val="228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005B1F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531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кадастровый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(условный) </w:t>
            </w:r>
            <w:r w:rsidRPr="00F466B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578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005B1F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05B1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(местоположение):   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451"/>
          <w:jc w:val="center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005B1F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883"/>
          <w:jc w:val="center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51128" w:rsidRPr="00E0532D" w:rsidTr="004C3D0D">
        <w:trPr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почтовый адрес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1519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51128" w:rsidRPr="00E0532D" w:rsidTr="004C3D0D">
        <w:trPr>
          <w:trHeight w:val="24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22"/>
          <w:jc w:val="center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951"/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32D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  <w:p w:rsidR="00051128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1128" w:rsidRPr="00E0532D" w:rsidTr="004C3D0D">
        <w:trPr>
          <w:trHeight w:val="347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051128" w:rsidRPr="00E0532D" w:rsidTr="004C3D0D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1D6A16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28" w:rsidRPr="00E0532D" w:rsidTr="004C3D0D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1D6A16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28" w:rsidRPr="00E0532D" w:rsidTr="004C3D0D">
        <w:trPr>
          <w:trHeight w:val="391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</w:t>
            </w: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адастровая выписка о земельном участке или кадастровый паспорт земельного участка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28" w:rsidRPr="00E0532D" w:rsidTr="004C3D0D">
        <w:trPr>
          <w:trHeight w:val="20"/>
          <w:jc w:val="center"/>
        </w:trPr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*в</w:t>
            </w:r>
            <w:r w:rsidRPr="005118FC">
              <w:rPr>
                <w:rFonts w:ascii="Times New Roman" w:eastAsia="Times New Roman" w:hAnsi="Times New Roman" w:cs="Times New Roman"/>
                <w:sz w:val="24"/>
                <w:szCs w:val="24"/>
              </w:rPr>
              <w:t>ыписка из ЕГР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8" w:rsidRPr="00E0532D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28" w:rsidRPr="00E0532D" w:rsidTr="004C3D0D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051128" w:rsidRPr="00E0532D" w:rsidTr="004C3D0D">
        <w:trPr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051128" w:rsidRPr="00E0532D" w:rsidTr="004C3D0D">
        <w:trPr>
          <w:trHeight w:val="339"/>
          <w:jc w:val="center"/>
        </w:trPr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51128" w:rsidRPr="00E0532D" w:rsidTr="004C3D0D">
        <w:trPr>
          <w:trHeight w:val="339"/>
          <w:jc w:val="center"/>
        </w:trPr>
        <w:tc>
          <w:tcPr>
            <w:tcW w:w="949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452C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05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tbl>
            <w:tblPr>
              <w:tblStyle w:val="a9"/>
              <w:tblpPr w:leftFromText="180" w:rightFromText="180" w:vertAnchor="text" w:horzAnchor="margin" w:tblpY="23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</w:tblGrid>
            <w:tr w:rsidR="00051128" w:rsidTr="004C3D0D">
              <w:trPr>
                <w:trHeight w:val="1634"/>
              </w:trPr>
              <w:tc>
                <w:tcPr>
                  <w:tcW w:w="3711" w:type="dxa"/>
                </w:tcPr>
                <w:p w:rsidR="00051128" w:rsidRDefault="00051128" w:rsidP="004C3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051128" w:rsidRDefault="00051128" w:rsidP="004C3D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  <w:t>Исходящий штамп</w:t>
                  </w:r>
                </w:p>
                <w:p w:rsidR="00051128" w:rsidRDefault="00051128" w:rsidP="004C3D0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051128" w:rsidRDefault="002C2B93" w:rsidP="004C3D0D">
            <w:pPr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-348615</wp:posOffset>
                      </wp:positionV>
                      <wp:extent cx="2281555" cy="791845"/>
                      <wp:effectExtent l="0" t="1270" r="0" b="0"/>
                      <wp:wrapTopAndBottom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155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128" w:rsidRDefault="00051128" w:rsidP="00051128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left="2880" w:right="-6" w:firstLine="2160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1128" w:rsidRPr="0046770D" w:rsidRDefault="00051128" w:rsidP="00051128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  <w:t>Приложение № 2</w:t>
                                  </w:r>
                                </w:p>
                                <w:p w:rsidR="00051128" w:rsidRPr="0046770D" w:rsidRDefault="00051128" w:rsidP="00051128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  <w:r w:rsidRPr="0046770D"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  <w:t>к Административному регламенту</w:t>
                                  </w:r>
                                </w:p>
                                <w:p w:rsidR="00051128" w:rsidRPr="0046770D" w:rsidRDefault="00051128" w:rsidP="00051128">
                                  <w:pPr>
                                    <w:widowControl w:val="0"/>
                                    <w:tabs>
                                      <w:tab w:val="left" w:pos="-4111"/>
                                    </w:tabs>
                                    <w:spacing w:after="0" w:line="240" w:lineRule="auto"/>
                                    <w:ind w:left="2694" w:right="-6"/>
                                    <w:outlineLvl w:val="0"/>
                                    <w:rPr>
                                      <w:rFonts w:ascii="Times New Roman" w:eastAsia="Times New Roman" w:hAnsi="Times New Roman"/>
                                      <w:bCs/>
                                      <w:kern w:val="2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1128" w:rsidRDefault="00051128" w:rsidP="00051128">
                                  <w:pPr>
                                    <w:pStyle w:val="a5"/>
                                    <w:tabs>
                                      <w:tab w:val="left" w:pos="426"/>
                                    </w:tabs>
                                    <w:ind w:left="0"/>
                                  </w:pPr>
                                </w:p>
                                <w:p w:rsidR="00051128" w:rsidRPr="001F0BBF" w:rsidRDefault="00051128" w:rsidP="00051128">
                                  <w:pPr>
                                    <w:pStyle w:val="a5"/>
                                    <w:tabs>
                                      <w:tab w:val="left" w:pos="426"/>
                                    </w:tabs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46pt;margin-top:-27.45pt;width:179.65pt;height:62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opfg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" stroked="f">
                      <v:textbox inset="0,0,0,0">
                        <w:txbxContent>
                          <w:p w:rsidR="00051128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51128" w:rsidRPr="001F0BBF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Pr="00555024" w:rsidRDefault="00051128" w:rsidP="004C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об отказе</w:t>
            </w:r>
          </w:p>
          <w:p w:rsidR="00051128" w:rsidRPr="00555024" w:rsidRDefault="00051128" w:rsidP="004C3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b/>
                <w:sz w:val="28"/>
                <w:szCs w:val="28"/>
              </w:rPr>
              <w:t>в предоставлении муниципальной услуги</w:t>
            </w:r>
          </w:p>
          <w:p w:rsidR="00051128" w:rsidRPr="00CD6AC0" w:rsidRDefault="00051128" w:rsidP="004C3D0D">
            <w:pPr>
              <w:spacing w:after="0" w:line="240" w:lineRule="auto"/>
            </w:pPr>
          </w:p>
          <w:p w:rsidR="00051128" w:rsidRPr="00555024" w:rsidRDefault="00051128" w:rsidP="004C3D0D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5024">
              <w:rPr>
                <w:rFonts w:ascii="Times New Roman" w:hAnsi="Times New Roman"/>
                <w:b w:val="0"/>
                <w:sz w:val="28"/>
              </w:rPr>
              <w:t xml:space="preserve">Настоящим уведомляем Вас о том, что муниципальная услуга </w:t>
            </w:r>
            <w:r w:rsidRPr="00555024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28674C">
              <w:rPr>
                <w:rFonts w:ascii="Times New Roman" w:hAnsi="Times New Roman"/>
                <w:b w:val="0"/>
                <w:sz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  <w:r w:rsidRPr="0055502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555024">
              <w:rPr>
                <w:rFonts w:ascii="Times New Roman" w:hAnsi="Times New Roman"/>
                <w:b w:val="0"/>
                <w:sz w:val="28"/>
              </w:rPr>
              <w:t xml:space="preserve">, не может быть предоставлена по следующим основаниям: </w:t>
            </w:r>
          </w:p>
          <w:p w:rsidR="00051128" w:rsidRPr="00CD6AC0" w:rsidRDefault="00051128" w:rsidP="004C3D0D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51128" w:rsidRPr="00CD6AC0" w:rsidRDefault="00051128" w:rsidP="004C3D0D">
            <w:pPr>
              <w:tabs>
                <w:tab w:val="left" w:pos="9354"/>
              </w:tabs>
              <w:spacing w:after="0" w:line="36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51128" w:rsidRPr="00CD6AC0" w:rsidRDefault="00051128" w:rsidP="004C3D0D">
            <w:pPr>
              <w:tabs>
                <w:tab w:val="left" w:pos="9354"/>
              </w:tabs>
              <w:spacing w:after="0" w:line="240" w:lineRule="auto"/>
              <w:rPr>
                <w:u w:val="single"/>
              </w:rPr>
            </w:pPr>
            <w:r w:rsidRPr="00CD6AC0">
              <w:rPr>
                <w:u w:val="single"/>
              </w:rPr>
              <w:tab/>
            </w:r>
          </w:p>
          <w:p w:rsidR="00051128" w:rsidRPr="00CD6AC0" w:rsidRDefault="00051128" w:rsidP="004C3D0D">
            <w:pPr>
              <w:tabs>
                <w:tab w:val="left" w:pos="9354"/>
              </w:tabs>
              <w:spacing w:after="0" w:line="240" w:lineRule="auto"/>
            </w:pPr>
          </w:p>
          <w:p w:rsidR="00051128" w:rsidRPr="00555024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128" w:rsidRPr="00555024" w:rsidRDefault="00051128" w:rsidP="004C3D0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024">
              <w:rPr>
                <w:rFonts w:ascii="Times New Roman" w:hAnsi="Times New Roman" w:cs="Times New Roman"/>
                <w:sz w:val="28"/>
                <w:szCs w:val="28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  <w:p w:rsidR="00051128" w:rsidRPr="00555024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128" w:rsidRPr="00555024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128" w:rsidRPr="0005384C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28" w:rsidRPr="00555024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84C">
              <w:rPr>
                <w:rFonts w:ascii="Times New Roman" w:hAnsi="Times New Roman" w:cs="Times New Roman"/>
                <w:sz w:val="28"/>
                <w:szCs w:val="28"/>
              </w:rPr>
              <w:t>Глава Советского района</w:t>
            </w:r>
            <w:r w:rsidRPr="000538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55024">
              <w:rPr>
                <w:rFonts w:ascii="Times New Roman" w:hAnsi="Times New Roman" w:cs="Times New Roman"/>
              </w:rPr>
              <w:t>_______________</w:t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  <w:t>___________________</w:t>
            </w:r>
          </w:p>
          <w:p w:rsidR="00051128" w:rsidRPr="00555024" w:rsidRDefault="00051128" w:rsidP="004C3D0D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</w:r>
            <w:r w:rsidRPr="00555024">
              <w:rPr>
                <w:rFonts w:ascii="Times New Roman" w:hAnsi="Times New Roman" w:cs="Times New Roman"/>
              </w:rPr>
              <w:tab/>
              <w:t xml:space="preserve">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</w:r>
            <w:r w:rsidRPr="00555024">
              <w:rPr>
                <w:rFonts w:ascii="Times New Roman" w:hAnsi="Times New Roman" w:cs="Times New Roman"/>
                <w:vertAlign w:val="superscript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555024">
              <w:rPr>
                <w:rFonts w:ascii="Times New Roman" w:hAnsi="Times New Roman" w:cs="Times New Roman"/>
                <w:vertAlign w:val="superscript"/>
              </w:rPr>
              <w:t xml:space="preserve"> (И.О. Фамилия)</w:t>
            </w: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51128" w:rsidRPr="0041452C" w:rsidRDefault="00051128" w:rsidP="004C3D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28" w:rsidRPr="00E0532D" w:rsidRDefault="00051128" w:rsidP="004C3D0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051128" w:rsidP="00051128">
      <w:pPr>
        <w:jc w:val="center"/>
      </w:pPr>
    </w:p>
    <w:p w:rsidR="00051128" w:rsidRDefault="002C2B93" w:rsidP="00051128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-128905</wp:posOffset>
                </wp:positionV>
                <wp:extent cx="3629025" cy="4029075"/>
                <wp:effectExtent l="0" t="635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128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51128" w:rsidRPr="0046770D" w:rsidRDefault="00051128" w:rsidP="00051128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0511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51128" w:rsidRPr="002675F2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051128" w:rsidRPr="00364B77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511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51128" w:rsidRPr="00645628" w:rsidRDefault="00051128" w:rsidP="00051128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051128" w:rsidRPr="00645628" w:rsidRDefault="00051128" w:rsidP="000511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051128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51128" w:rsidRPr="001F0BBF" w:rsidRDefault="00051128" w:rsidP="00051128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4.7pt;margin-top:-10.15pt;width:285.75pt;height:317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0T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" stroked="f">
                <v:textbox inset="0,0,0,0">
                  <w:txbxContent>
                    <w:p w:rsidR="00051128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51128" w:rsidRPr="0046770D" w:rsidRDefault="00051128" w:rsidP="00051128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0511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51128" w:rsidRPr="002675F2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051128" w:rsidRPr="00364B77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511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051128" w:rsidRPr="00645628" w:rsidRDefault="00051128" w:rsidP="00051128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051128" w:rsidRPr="00645628" w:rsidRDefault="00051128" w:rsidP="000511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051128" w:rsidRDefault="00051128" w:rsidP="00051128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51128" w:rsidRPr="001F0BBF" w:rsidRDefault="00051128" w:rsidP="00051128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1128" w:rsidRPr="00CE1331" w:rsidRDefault="00051128" w:rsidP="0005112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>договор мены</w:t>
      </w:r>
      <w:r w:rsidRPr="0055502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земельных  участков </w:t>
      </w:r>
      <w:r w:rsidRPr="00555024">
        <w:rPr>
          <w:rFonts w:ascii="Times New Roman" w:hAnsi="Times New Roman"/>
          <w:b w:val="0"/>
          <w:sz w:val="28"/>
          <w:szCs w:val="28"/>
        </w:rPr>
        <w:t>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___________________________________,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договора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мены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051128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051128" w:rsidRPr="00697E72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51128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051128" w:rsidRPr="00555024" w:rsidRDefault="00051128" w:rsidP="00051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051128" w:rsidRDefault="00051128" w:rsidP="00051128"/>
    <w:p w:rsidR="00051128" w:rsidRDefault="00051128" w:rsidP="00051128">
      <w:pPr>
        <w:jc w:val="center"/>
      </w:pPr>
    </w:p>
    <w:sectPr w:rsidR="00051128" w:rsidSect="002A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5C"/>
    <w:multiLevelType w:val="multilevel"/>
    <w:tmpl w:val="A4A49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CA68A7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C4"/>
    <w:rsid w:val="00051128"/>
    <w:rsid w:val="002A1480"/>
    <w:rsid w:val="002C2B93"/>
    <w:rsid w:val="006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6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316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316C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16C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16C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51128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511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51128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1128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51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511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1128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5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1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5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2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6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1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316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316C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16C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16C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51128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511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1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51128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1128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51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511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51128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5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1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51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C2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nagorskcity.ru/munusluga/project/detail.php?id=847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9379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1249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2019-02-26T13:56:00Z</dcterms:created>
  <dcterms:modified xsi:type="dcterms:W3CDTF">2019-02-26T13:56:00Z</dcterms:modified>
</cp:coreProperties>
</file>