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3C" w:rsidRPr="00B96CC5" w:rsidRDefault="009F5F3C" w:rsidP="009F5F3C">
      <w:pPr>
        <w:jc w:val="right"/>
        <w:rPr>
          <w:sz w:val="28"/>
          <w:szCs w:val="28"/>
        </w:rPr>
      </w:pPr>
      <w:r w:rsidRPr="00B96CC5">
        <w:rPr>
          <w:sz w:val="28"/>
          <w:szCs w:val="28"/>
        </w:rPr>
        <w:t xml:space="preserve">Приложение № 2 к Программе </w:t>
      </w:r>
    </w:p>
    <w:p w:rsidR="009F5F3C" w:rsidRPr="00B96CC5" w:rsidRDefault="009F5F3C" w:rsidP="009F5F3C">
      <w:pPr>
        <w:rPr>
          <w:sz w:val="28"/>
          <w:szCs w:val="28"/>
        </w:rPr>
      </w:pPr>
    </w:p>
    <w:p w:rsidR="009F5F3C" w:rsidRPr="00B96CC5" w:rsidRDefault="009F5F3C" w:rsidP="009F5F3C">
      <w:pPr>
        <w:jc w:val="center"/>
        <w:rPr>
          <w:sz w:val="28"/>
          <w:szCs w:val="28"/>
        </w:rPr>
      </w:pPr>
      <w:r w:rsidRPr="00B96CC5">
        <w:rPr>
          <w:sz w:val="28"/>
          <w:szCs w:val="28"/>
        </w:rPr>
        <w:t xml:space="preserve">Расходы на реализацию муниципальной Программы </w:t>
      </w:r>
    </w:p>
    <w:p w:rsidR="009F5F3C" w:rsidRPr="00B96CC5" w:rsidRDefault="009F5F3C" w:rsidP="009F5F3C">
      <w:pPr>
        <w:jc w:val="center"/>
        <w:rPr>
          <w:sz w:val="28"/>
          <w:szCs w:val="28"/>
        </w:rPr>
      </w:pPr>
    </w:p>
    <w:tbl>
      <w:tblPr>
        <w:tblW w:w="16338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4"/>
        <w:gridCol w:w="3996"/>
        <w:gridCol w:w="2210"/>
        <w:gridCol w:w="1067"/>
        <w:gridCol w:w="1067"/>
        <w:gridCol w:w="1067"/>
        <w:gridCol w:w="1067"/>
        <w:gridCol w:w="1067"/>
        <w:gridCol w:w="1067"/>
        <w:gridCol w:w="1067"/>
        <w:gridCol w:w="809"/>
      </w:tblGrid>
      <w:tr w:rsidR="009F5F3C" w:rsidRPr="00B96CC5" w:rsidTr="0047513C">
        <w:trPr>
          <w:gridAfter w:val="1"/>
          <w:wAfter w:w="809" w:type="dxa"/>
          <w:trHeight w:val="360"/>
          <w:tblCellSpacing w:w="5" w:type="nil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    Статус     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 xml:space="preserve">Наименование    </w:t>
            </w:r>
            <w:r w:rsidRPr="00B96CC5">
              <w:br/>
              <w:t xml:space="preserve">  муниципальной программы, </w:t>
            </w:r>
            <w:r w:rsidRPr="00B96CC5">
              <w:br/>
              <w:t xml:space="preserve">   ведомственной  целевой программы,  отдельного     </w:t>
            </w:r>
            <w:r w:rsidRPr="00B96CC5">
              <w:br/>
              <w:t>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 xml:space="preserve">Ответственный    </w:t>
            </w:r>
            <w:r w:rsidRPr="00B96CC5">
              <w:br/>
              <w:t xml:space="preserve">исполнитель,     </w:t>
            </w:r>
            <w:r w:rsidRPr="00B96CC5">
              <w:br/>
              <w:t xml:space="preserve">соисполнители,   </w:t>
            </w:r>
            <w:r w:rsidRPr="00B96CC5">
              <w:br/>
              <w:t xml:space="preserve">муниципальный  </w:t>
            </w:r>
            <w:r w:rsidRPr="00B96CC5">
              <w:br/>
              <w:t xml:space="preserve">заказчик       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Расходы (тыс</w:t>
            </w:r>
            <w:proofErr w:type="gramStart"/>
            <w:r w:rsidRPr="00B96CC5">
              <w:t>.р</w:t>
            </w:r>
            <w:proofErr w:type="gramEnd"/>
            <w:r w:rsidRPr="00B96CC5">
              <w:t>ублей)</w:t>
            </w:r>
          </w:p>
        </w:tc>
      </w:tr>
      <w:tr w:rsidR="009F5F3C" w:rsidRPr="00B96CC5" w:rsidTr="0047513C">
        <w:trPr>
          <w:gridAfter w:val="1"/>
          <w:wAfter w:w="809" w:type="dxa"/>
          <w:trHeight w:val="1103"/>
          <w:tblCellSpacing w:w="5" w:type="nil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2014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2015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2016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2017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2018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2019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2020</w:t>
            </w:r>
          </w:p>
        </w:tc>
      </w:tr>
      <w:tr w:rsidR="009F5F3C" w:rsidRPr="00B96CC5" w:rsidTr="0047513C">
        <w:trPr>
          <w:trHeight w:val="360"/>
          <w:tblCellSpacing w:w="5" w:type="nil"/>
        </w:trPr>
        <w:tc>
          <w:tcPr>
            <w:tcW w:w="1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Муниципальная программа      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 xml:space="preserve">«Развитие           </w:t>
            </w:r>
            <w:r w:rsidRPr="00B96CC5">
              <w:rPr>
                <w:b/>
              </w:rPr>
              <w:br/>
              <w:t xml:space="preserve">муниципального    </w:t>
            </w:r>
            <w:r w:rsidRPr="00B96CC5">
              <w:rPr>
                <w:b/>
              </w:rPr>
              <w:br/>
              <w:t>управления»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всего       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>1244,5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>1396,0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1439,0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1311,4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1343,1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1415,2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>1367,9</w:t>
            </w:r>
          </w:p>
        </w:tc>
        <w:tc>
          <w:tcPr>
            <w:tcW w:w="809" w:type="dxa"/>
          </w:tcPr>
          <w:p w:rsidR="009F5F3C" w:rsidRPr="00B96CC5" w:rsidRDefault="009F5F3C" w:rsidP="0047513C">
            <w:pPr>
              <w:pStyle w:val="ConsPlusCell"/>
            </w:pPr>
          </w:p>
        </w:tc>
      </w:tr>
      <w:tr w:rsidR="009F5F3C" w:rsidRPr="00B96CC5" w:rsidTr="0047513C">
        <w:trPr>
          <w:gridAfter w:val="1"/>
          <w:wAfter w:w="809" w:type="dxa"/>
          <w:trHeight w:val="614"/>
          <w:tblCellSpacing w:w="5" w:type="nil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>1244,5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>1396,0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1439,0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1311,4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1343,1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1415,2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  <w:rPr>
                <w:b/>
              </w:rPr>
            </w:pPr>
            <w:r w:rsidRPr="00B96CC5">
              <w:rPr>
                <w:b/>
              </w:rPr>
              <w:t>1367,9</w:t>
            </w:r>
          </w:p>
        </w:tc>
      </w:tr>
      <w:tr w:rsidR="009F5F3C" w:rsidRPr="00B96CC5" w:rsidTr="0047513C">
        <w:trPr>
          <w:gridAfter w:val="1"/>
          <w:wAfter w:w="809" w:type="dxa"/>
          <w:trHeight w:val="835"/>
          <w:tblCellSpacing w:w="5" w:type="nil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Отдельное      </w:t>
            </w:r>
            <w:r w:rsidRPr="00B96CC5">
              <w:br/>
              <w:t xml:space="preserve">мероприятие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«Обеспечение деятельности администрации </w:t>
            </w:r>
            <w:proofErr w:type="spellStart"/>
            <w:r w:rsidRPr="00B96CC5">
              <w:t>Греховского</w:t>
            </w:r>
            <w:proofErr w:type="spellEnd"/>
            <w:r w:rsidRPr="00B96CC5">
              <w:t xml:space="preserve"> сельского поселения»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873,7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880,6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861,8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708,4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jc w:val="center"/>
            </w:pPr>
            <w:r>
              <w:t>695,1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jc w:val="center"/>
            </w:pPr>
            <w:r>
              <w:t>681,2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jc w:val="center"/>
            </w:pPr>
            <w:r w:rsidRPr="00B96CC5">
              <w:t>732,7</w:t>
            </w:r>
          </w:p>
        </w:tc>
      </w:tr>
      <w:tr w:rsidR="009F5F3C" w:rsidRPr="00B96CC5" w:rsidTr="0047513C">
        <w:trPr>
          <w:gridAfter w:val="1"/>
          <w:wAfter w:w="809" w:type="dxa"/>
          <w:trHeight w:val="900"/>
          <w:tblCellSpacing w:w="5" w:type="nil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Отдельное      </w:t>
            </w:r>
            <w:r w:rsidRPr="00B96CC5">
              <w:br/>
              <w:t xml:space="preserve">мероприятие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>«Функционирование органов местного самоуправления в области других общегосударственных вопросов»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162,1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460,1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</w:p>
          <w:p w:rsidR="009F5F3C" w:rsidRPr="00B96CC5" w:rsidRDefault="009F5F3C" w:rsidP="0047513C">
            <w:pPr>
              <w:pStyle w:val="ConsPlusCell"/>
              <w:jc w:val="center"/>
            </w:pPr>
            <w:r>
              <w:t>457,9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</w:p>
          <w:p w:rsidR="009F5F3C" w:rsidRPr="00B96CC5" w:rsidRDefault="009F5F3C" w:rsidP="0047513C">
            <w:pPr>
              <w:pStyle w:val="ConsPlusCell"/>
              <w:jc w:val="center"/>
            </w:pPr>
            <w:r>
              <w:t>482,6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jc w:val="center"/>
            </w:pPr>
            <w:r>
              <w:t>567,6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jc w:val="center"/>
            </w:pPr>
            <w:r>
              <w:t>653,6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jc w:val="center"/>
            </w:pPr>
            <w:r w:rsidRPr="00B96CC5">
              <w:t>572,7</w:t>
            </w:r>
          </w:p>
        </w:tc>
      </w:tr>
      <w:tr w:rsidR="009F5F3C" w:rsidRPr="00B96CC5" w:rsidTr="0047513C">
        <w:trPr>
          <w:gridAfter w:val="1"/>
          <w:wAfter w:w="809" w:type="dxa"/>
          <w:trHeight w:val="338"/>
          <w:tblCellSpacing w:w="5" w:type="nil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Отдельное      </w:t>
            </w:r>
            <w:r w:rsidRPr="00B96CC5">
              <w:br/>
              <w:t xml:space="preserve">мероприятие 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«Создание резервного фонда»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0,0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0,0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5</w:t>
            </w:r>
            <w:r w:rsidRPr="00B96CC5">
              <w:t>,0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5</w:t>
            </w:r>
            <w:r w:rsidRPr="00B96CC5">
              <w:t>,0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5</w:t>
            </w:r>
            <w:r w:rsidRPr="00B96CC5">
              <w:t>,0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9,0</w:t>
            </w:r>
          </w:p>
          <w:p w:rsidR="009F5F3C" w:rsidRPr="00B96CC5" w:rsidRDefault="009F5F3C" w:rsidP="0047513C">
            <w:pPr>
              <w:pStyle w:val="ConsPlusCell"/>
              <w:jc w:val="center"/>
            </w:pPr>
          </w:p>
        </w:tc>
      </w:tr>
      <w:tr w:rsidR="009F5F3C" w:rsidRPr="00B96CC5" w:rsidTr="0047513C">
        <w:trPr>
          <w:gridAfter w:val="1"/>
          <w:wAfter w:w="809" w:type="dxa"/>
          <w:trHeight w:val="338"/>
          <w:tblCellSpacing w:w="5" w:type="nil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Отдельное мероприятие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>«Доплата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12,5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</w:tr>
      <w:tr w:rsidR="009F5F3C" w:rsidRPr="00B96CC5" w:rsidTr="0047513C">
        <w:trPr>
          <w:gridAfter w:val="1"/>
          <w:wAfter w:w="809" w:type="dxa"/>
          <w:trHeight w:val="338"/>
          <w:tblCellSpacing w:w="5" w:type="nil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>Отдельное мероприятие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«Национальная оборона»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54,7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55,3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56,8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58,4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58,4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58,4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53,5</w:t>
            </w:r>
          </w:p>
        </w:tc>
      </w:tr>
      <w:tr w:rsidR="009F5F3C" w:rsidRPr="00B96CC5" w:rsidTr="0047513C">
        <w:trPr>
          <w:gridAfter w:val="1"/>
          <w:wAfter w:w="809" w:type="dxa"/>
          <w:trHeight w:val="338"/>
          <w:tblCellSpacing w:w="5" w:type="nil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>Отдельное мероприятие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«Мероприятия  по землеустройству и землепользованию»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 w:rsidRPr="00B96CC5">
              <w:t xml:space="preserve">администрация    </w:t>
            </w:r>
            <w:r w:rsidRPr="00B96CC5">
              <w:br/>
              <w:t>поселения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154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 w:rsidRPr="00B96CC5">
              <w:t>0</w:t>
            </w:r>
          </w:p>
        </w:tc>
      </w:tr>
      <w:tr w:rsidR="009F5F3C" w:rsidRPr="00B96CC5" w:rsidTr="0047513C">
        <w:trPr>
          <w:gridAfter w:val="1"/>
          <w:wAfter w:w="809" w:type="dxa"/>
          <w:trHeight w:val="338"/>
          <w:tblCellSpacing w:w="5" w:type="nil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>
              <w:t>Отдельное мероприятие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>
              <w:t>«Мероприятия в области архитектуры и градостроительства»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C" w:rsidRPr="00B96CC5" w:rsidRDefault="009F5F3C" w:rsidP="0047513C">
            <w:pPr>
              <w:pStyle w:val="ConsPlusCell"/>
            </w:pPr>
            <w:r>
              <w:t xml:space="preserve">администрация поселения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C" w:rsidRPr="00B96CC5" w:rsidRDefault="009F5F3C" w:rsidP="0047513C">
            <w:pPr>
              <w:pStyle w:val="ConsPlusCell"/>
              <w:jc w:val="center"/>
            </w:pPr>
            <w:r>
              <w:t>0</w:t>
            </w:r>
          </w:p>
        </w:tc>
      </w:tr>
    </w:tbl>
    <w:p w:rsidR="009F5F3C" w:rsidRDefault="009F5F3C">
      <w:pPr>
        <w:sectPr w:rsidR="009F5F3C" w:rsidSect="009F5F3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12D30" w:rsidRDefault="00612D30" w:rsidP="009F5F3C"/>
    <w:sectPr w:rsidR="00612D30" w:rsidSect="0061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F3C"/>
    <w:rsid w:val="00612D30"/>
    <w:rsid w:val="009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5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2016-12-27T06:16:00Z</dcterms:created>
  <dcterms:modified xsi:type="dcterms:W3CDTF">2016-12-27T06:17:00Z</dcterms:modified>
</cp:coreProperties>
</file>