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72" w:rsidRPr="000A6169" w:rsidRDefault="00310472" w:rsidP="00606CC6">
      <w:pPr>
        <w:ind w:left="11624"/>
        <w:rPr>
          <w:sz w:val="28"/>
          <w:szCs w:val="28"/>
        </w:rPr>
      </w:pPr>
      <w:r w:rsidRPr="000A6169">
        <w:rPr>
          <w:sz w:val="28"/>
          <w:szCs w:val="28"/>
        </w:rPr>
        <w:t xml:space="preserve">Приложение </w:t>
      </w:r>
    </w:p>
    <w:p w:rsidR="00310472" w:rsidRPr="000A6169" w:rsidRDefault="00310472" w:rsidP="00606CC6">
      <w:pPr>
        <w:ind w:left="11624"/>
        <w:rPr>
          <w:sz w:val="28"/>
          <w:szCs w:val="28"/>
        </w:rPr>
      </w:pPr>
    </w:p>
    <w:p w:rsidR="00310472" w:rsidRPr="000A6169" w:rsidRDefault="00310472" w:rsidP="00606CC6">
      <w:pPr>
        <w:ind w:left="11624"/>
        <w:rPr>
          <w:sz w:val="28"/>
          <w:szCs w:val="28"/>
        </w:rPr>
      </w:pPr>
      <w:r w:rsidRPr="000A6169">
        <w:rPr>
          <w:sz w:val="28"/>
          <w:szCs w:val="28"/>
        </w:rPr>
        <w:t>УТВЕРЖДЕНЫ</w:t>
      </w:r>
    </w:p>
    <w:p w:rsidR="00310472" w:rsidRDefault="00310472" w:rsidP="00606CC6">
      <w:pPr>
        <w:tabs>
          <w:tab w:val="left" w:pos="5040"/>
        </w:tabs>
        <w:autoSpaceDE w:val="0"/>
        <w:autoSpaceDN w:val="0"/>
        <w:adjustRightInd w:val="0"/>
        <w:ind w:left="11624"/>
        <w:jc w:val="both"/>
        <w:rPr>
          <w:sz w:val="28"/>
          <w:szCs w:val="28"/>
        </w:rPr>
      </w:pPr>
      <w:r w:rsidRPr="000A61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 Советского района</w:t>
      </w:r>
    </w:p>
    <w:p w:rsidR="00310472" w:rsidRPr="000A6169" w:rsidRDefault="00310472" w:rsidP="00606CC6">
      <w:pPr>
        <w:tabs>
          <w:tab w:val="left" w:pos="5040"/>
        </w:tabs>
        <w:autoSpaceDE w:val="0"/>
        <w:autoSpaceDN w:val="0"/>
        <w:adjustRightInd w:val="0"/>
        <w:spacing w:after="720"/>
        <w:ind w:left="11624"/>
        <w:jc w:val="both"/>
        <w:rPr>
          <w:b/>
          <w:bCs/>
          <w:sz w:val="28"/>
          <w:szCs w:val="28"/>
        </w:rPr>
      </w:pPr>
      <w:r w:rsidRPr="000A6169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09.06.2016</w:t>
      </w:r>
      <w:r w:rsidRPr="000A616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</w:t>
      </w:r>
    </w:p>
    <w:p w:rsidR="00310472" w:rsidRDefault="00310472" w:rsidP="009414C9">
      <w:pPr>
        <w:jc w:val="center"/>
        <w:rPr>
          <w:sz w:val="28"/>
          <w:szCs w:val="28"/>
        </w:rPr>
      </w:pPr>
    </w:p>
    <w:p w:rsidR="00310472" w:rsidRDefault="00310472" w:rsidP="009414C9">
      <w:pPr>
        <w:jc w:val="center"/>
        <w:rPr>
          <w:sz w:val="28"/>
          <w:szCs w:val="28"/>
        </w:rPr>
      </w:pPr>
    </w:p>
    <w:p w:rsidR="00310472" w:rsidRPr="007F491C" w:rsidRDefault="00310472" w:rsidP="009414C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F491C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</w:p>
    <w:p w:rsidR="00310472" w:rsidRPr="007F491C" w:rsidRDefault="00310472" w:rsidP="009414C9">
      <w:pPr>
        <w:spacing w:after="200"/>
        <w:jc w:val="center"/>
        <w:rPr>
          <w:sz w:val="28"/>
          <w:szCs w:val="28"/>
        </w:rPr>
      </w:pPr>
      <w:r w:rsidRPr="007F491C">
        <w:rPr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F491C">
        <w:rPr>
          <w:sz w:val="28"/>
          <w:szCs w:val="28"/>
        </w:rPr>
        <w:br/>
        <w:t>(в том числе предельные цены товаров, работ, услуг)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2071"/>
        <w:gridCol w:w="2550"/>
        <w:gridCol w:w="876"/>
        <w:gridCol w:w="970"/>
        <w:gridCol w:w="1851"/>
        <w:gridCol w:w="1851"/>
        <w:gridCol w:w="1852"/>
      </w:tblGrid>
      <w:tr w:rsidR="00310472" w:rsidRPr="008C4DD6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 xml:space="preserve">Код по </w:t>
            </w:r>
            <w:hyperlink r:id="rId4" w:history="1">
              <w:r w:rsidRPr="008C4DD6">
                <w:rPr>
                  <w:sz w:val="18"/>
                  <w:szCs w:val="18"/>
                </w:rPr>
                <w:t>ОКПД</w:t>
              </w:r>
            </w:hyperlink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10472" w:rsidRPr="008C4DD6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310472" w:rsidRPr="008C4DD6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 xml:space="preserve">Код по </w:t>
            </w:r>
            <w:hyperlink r:id="rId5" w:history="1">
              <w:r w:rsidRPr="008C4DD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 xml:space="preserve">Ведущие, старшие, младшие должности муниципальной службы, </w:t>
            </w:r>
            <w:r>
              <w:rPr>
                <w:sz w:val="18"/>
                <w:szCs w:val="18"/>
              </w:rPr>
              <w:t>технические работники</w:t>
            </w: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" w:history="1">
              <w:r w:rsidRPr="008C4DD6">
                <w:rPr>
                  <w:sz w:val="18"/>
                  <w:szCs w:val="18"/>
                </w:rPr>
                <w:t>30.02.12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7" w:history="1">
              <w:r w:rsidRPr="008C4DD6">
                <w:rPr>
                  <w:sz w:val="18"/>
                  <w:szCs w:val="18"/>
                </w:rPr>
                <w:t>30.02.15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8" w:history="1">
              <w:r w:rsidRPr="008C4DD6">
                <w:rPr>
                  <w:sz w:val="18"/>
                  <w:szCs w:val="18"/>
                </w:rPr>
                <w:t>30.02.16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9" w:history="1">
              <w:r w:rsidRPr="008C4DD6">
                <w:rPr>
                  <w:sz w:val="18"/>
                  <w:szCs w:val="18"/>
                </w:rPr>
                <w:t>32.20.11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0" w:history="1">
              <w:r w:rsidRPr="008C4DD6">
                <w:rPr>
                  <w:sz w:val="18"/>
                  <w:szCs w:val="18"/>
                </w:rPr>
                <w:t>383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не более 5 тыс.</w:t>
            </w:r>
          </w:p>
        </w:tc>
      </w:tr>
      <w:tr w:rsidR="00310472" w:rsidRPr="008C4DD6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1" w:history="1">
              <w:r w:rsidRPr="008C4DD6">
                <w:rPr>
                  <w:sz w:val="18"/>
                  <w:szCs w:val="18"/>
                </w:rPr>
                <w:t>34.10.22</w:t>
              </w:r>
            </w:hyperlink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2" w:history="1">
              <w:r w:rsidRPr="008C4DD6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не более 200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не более 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3" w:history="1">
              <w:r w:rsidRPr="008C4DD6">
                <w:rPr>
                  <w:sz w:val="18"/>
                  <w:szCs w:val="18"/>
                </w:rPr>
                <w:t>383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4" w:history="1">
              <w:r w:rsidRPr="008C4DD6">
                <w:rPr>
                  <w:sz w:val="18"/>
                  <w:szCs w:val="18"/>
                </w:rPr>
                <w:t>34.10.30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7.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34.10.4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5" w:history="1">
              <w:r w:rsidRPr="008C4DD6">
                <w:rPr>
                  <w:sz w:val="18"/>
                  <w:szCs w:val="18"/>
                </w:rPr>
                <w:t>36.11.11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6" w:history="1">
              <w:r w:rsidRPr="008C4DD6">
                <w:rPr>
                  <w:sz w:val="18"/>
                  <w:szCs w:val="18"/>
                </w:rPr>
                <w:t>36.11.12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ткань; возможное значение - нетканые материалы</w:t>
            </w: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7" w:history="1">
              <w:r w:rsidRPr="008C4DD6">
                <w:rPr>
                  <w:sz w:val="18"/>
                  <w:szCs w:val="18"/>
                </w:rPr>
                <w:t>36.12.11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Мебель металлическая учреждений культуры и т.п.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472" w:rsidRPr="008C4DD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8" w:history="1">
              <w:r w:rsidRPr="008C4DD6">
                <w:rPr>
                  <w:sz w:val="18"/>
                  <w:szCs w:val="18"/>
                </w:rPr>
                <w:t>36.12.12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2" w:rsidRPr="008C4DD6" w:rsidRDefault="00310472" w:rsidP="00B32F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DD6">
              <w:rPr>
                <w:sz w:val="18"/>
                <w:szCs w:val="18"/>
              </w:rPr>
              <w:t>предельное значение - ткань; возможное значение - нетканые материалы</w:t>
            </w:r>
          </w:p>
        </w:tc>
      </w:tr>
    </w:tbl>
    <w:p w:rsidR="00310472" w:rsidRDefault="00310472" w:rsidP="009414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310472" w:rsidSect="007907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4C9"/>
    <w:rsid w:val="000A1ACD"/>
    <w:rsid w:val="000A6169"/>
    <w:rsid w:val="00233565"/>
    <w:rsid w:val="00310472"/>
    <w:rsid w:val="0033388E"/>
    <w:rsid w:val="00401899"/>
    <w:rsid w:val="005E5BC3"/>
    <w:rsid w:val="00606CC6"/>
    <w:rsid w:val="006118B9"/>
    <w:rsid w:val="00652529"/>
    <w:rsid w:val="006E449D"/>
    <w:rsid w:val="00764A53"/>
    <w:rsid w:val="007772EF"/>
    <w:rsid w:val="007907C5"/>
    <w:rsid w:val="007F491C"/>
    <w:rsid w:val="008B0A5C"/>
    <w:rsid w:val="008C4DD6"/>
    <w:rsid w:val="009321D5"/>
    <w:rsid w:val="009414C9"/>
    <w:rsid w:val="009B08A7"/>
    <w:rsid w:val="009E3472"/>
    <w:rsid w:val="00A93572"/>
    <w:rsid w:val="00B32FCD"/>
    <w:rsid w:val="00C071DC"/>
    <w:rsid w:val="00CA06C1"/>
    <w:rsid w:val="00E92394"/>
    <w:rsid w:val="00EA1A1E"/>
    <w:rsid w:val="00EE73DA"/>
    <w:rsid w:val="00F908AA"/>
    <w:rsid w:val="00FA0D98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C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4C9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4C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4C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14C9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9414C9"/>
    <w:pPr>
      <w:ind w:left="720"/>
    </w:pPr>
  </w:style>
  <w:style w:type="paragraph" w:customStyle="1" w:styleId="ConsPlusTitle">
    <w:name w:val="ConsPlusTitle"/>
    <w:uiPriority w:val="99"/>
    <w:rsid w:val="009414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9414C9"/>
    <w:rPr>
      <w:vertAlign w:val="superscript"/>
    </w:rPr>
  </w:style>
  <w:style w:type="paragraph" w:customStyle="1" w:styleId="ConsPlusNormal">
    <w:name w:val="ConsPlusNormal"/>
    <w:uiPriority w:val="99"/>
    <w:rsid w:val="00606C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06CC6"/>
    <w:rPr>
      <w:color w:val="0000FF"/>
      <w:u w:val="single"/>
    </w:rPr>
  </w:style>
  <w:style w:type="paragraph" w:styleId="NormalWeb">
    <w:name w:val="Normal (Web)"/>
    <w:basedOn w:val="Normal"/>
    <w:uiPriority w:val="99"/>
    <w:rsid w:val="00606C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0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43D2D2DC92D014E56C73F5426B1AC04BE5908B769742A90F2332EEB5558B2B0E5D319E8D07434YDK6I" TargetMode="External"/><Relationship Id="rId13" Type="http://schemas.openxmlformats.org/officeDocument/2006/relationships/hyperlink" Target="consultantplus://offline/ref=76843D2D2DC92D014E56C73F5426B1AC04BC5D0DB565742A90F2332EEB5558B2B0E5D319EAD77034YDK6I" TargetMode="External"/><Relationship Id="rId18" Type="http://schemas.openxmlformats.org/officeDocument/2006/relationships/hyperlink" Target="consultantplus://offline/ref=76843D2D2DC92D014E56C73F5426B1AC04BE5908B769742A90F2332EEB5558B2B0E5D319E9D6713BYDK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43D2D2DC92D014E56C73F5426B1AC04BE5908B769742A90F2332EEB5558B2B0E5D319E8D0743AYDK5I" TargetMode="External"/><Relationship Id="rId12" Type="http://schemas.openxmlformats.org/officeDocument/2006/relationships/hyperlink" Target="consultantplus://offline/ref=76843D2D2DC92D014E56C73F5426B1AC04BC5D0DB565742A90F2332EEB5558B2B0E5D319EAD7703AYDK3I" TargetMode="External"/><Relationship Id="rId17" Type="http://schemas.openxmlformats.org/officeDocument/2006/relationships/hyperlink" Target="consultantplus://offline/ref=76843D2D2DC92D014E56C73F5426B1AC04BE5908B769742A90F2332EEB5558B2B0E5D319E9D67139YDK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843D2D2DC92D014E56C73F5426B1AC04BE5908B769742A90F2332EEB5558B2B0E5D319E9D67034YDK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43D2D2DC92D014E56C73F5426B1AC04BE5908B769742A90F2332EEB5558B2B0E5D319E8D0743EYDK7I" TargetMode="External"/><Relationship Id="rId11" Type="http://schemas.openxmlformats.org/officeDocument/2006/relationships/hyperlink" Target="consultantplus://offline/ref=76843D2D2DC92D014E56C73F5426B1AC04BE5908B769742A90F2332EEB5558B2B0E5D319E9D77338YDK0I" TargetMode="External"/><Relationship Id="rId5" Type="http://schemas.openxmlformats.org/officeDocument/2006/relationships/hyperlink" Target="consultantplus://offline/ref=76843D2D2DC92D014E56C73F5426B1AC04BC5D0DB565742A90F2332EEBY5K5I" TargetMode="External"/><Relationship Id="rId15" Type="http://schemas.openxmlformats.org/officeDocument/2006/relationships/hyperlink" Target="consultantplus://offline/ref=76843D2D2DC92D014E56C73F5426B1AC04BE5908B769742A90F2332EEB5558B2B0E5D319E9D6703AYDK2I" TargetMode="External"/><Relationship Id="rId10" Type="http://schemas.openxmlformats.org/officeDocument/2006/relationships/hyperlink" Target="consultantplus://offline/ref=76843D2D2DC92D014E56C73F5426B1AC04BC5D0DB565742A90F2332EEB5558B2B0E5D319EAD77034YDK6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6843D2D2DC92D014E56C73F5426B1AC04BE5908B769742A90F2332EEBY5K5I" TargetMode="External"/><Relationship Id="rId9" Type="http://schemas.openxmlformats.org/officeDocument/2006/relationships/hyperlink" Target="consultantplus://offline/ref=76843D2D2DC92D014E56C73F5426B1AC04BE5908B769742A90F2332EEB5558B2B0E5D319E8DF7135YDK2I" TargetMode="External"/><Relationship Id="rId14" Type="http://schemas.openxmlformats.org/officeDocument/2006/relationships/hyperlink" Target="consultantplus://offline/ref=76843D2D2DC92D014E56C73F5426B1AC04BE5908B769742A90F2332EEB5558B2B0E5D319E9D7703CYDK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1110</Words>
  <Characters>6331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user83</dc:creator>
  <cp:keywords/>
  <dc:description/>
  <cp:lastModifiedBy>Duma</cp:lastModifiedBy>
  <cp:revision>3</cp:revision>
  <dcterms:created xsi:type="dcterms:W3CDTF">2016-06-09T06:39:00Z</dcterms:created>
  <dcterms:modified xsi:type="dcterms:W3CDTF">2016-06-09T06:40:00Z</dcterms:modified>
</cp:coreProperties>
</file>