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A7" w:rsidRPr="009C76D9" w:rsidRDefault="00C241A7" w:rsidP="009C76D9">
      <w:pPr>
        <w:pStyle w:val="Heading1"/>
        <w:ind w:left="5812"/>
        <w:rPr>
          <w:b w:val="0"/>
          <w:bCs w:val="0"/>
          <w:sz w:val="24"/>
          <w:szCs w:val="24"/>
        </w:rPr>
      </w:pPr>
      <w:r w:rsidRPr="009C76D9">
        <w:rPr>
          <w:b w:val="0"/>
          <w:bCs w:val="0"/>
          <w:sz w:val="24"/>
          <w:szCs w:val="24"/>
        </w:rPr>
        <w:t>УТВЕРЖДЕНО</w:t>
      </w:r>
    </w:p>
    <w:p w:rsidR="00C241A7" w:rsidRPr="009C76D9" w:rsidRDefault="00C241A7" w:rsidP="009C76D9">
      <w:pPr>
        <w:pStyle w:val="Heading1"/>
        <w:ind w:left="5812"/>
        <w:rPr>
          <w:b w:val="0"/>
          <w:bCs w:val="0"/>
          <w:sz w:val="24"/>
          <w:szCs w:val="24"/>
        </w:rPr>
      </w:pPr>
      <w:r w:rsidRPr="009C76D9">
        <w:rPr>
          <w:b w:val="0"/>
          <w:bCs w:val="0"/>
          <w:sz w:val="24"/>
          <w:szCs w:val="24"/>
        </w:rPr>
        <w:t>решением Советской                    районной Думы</w:t>
      </w:r>
    </w:p>
    <w:p w:rsidR="00C241A7" w:rsidRPr="005D5FD7" w:rsidRDefault="00C241A7" w:rsidP="009C76D9">
      <w:pPr>
        <w:pStyle w:val="ConsPlusTitle"/>
        <w:ind w:left="5812"/>
        <w:rPr>
          <w:rFonts w:ascii="Times New Roman" w:hAnsi="Times New Roman" w:cs="Times New Roman"/>
          <w:b w:val="0"/>
          <w:bCs w:val="0"/>
          <w:sz w:val="24"/>
          <w:szCs w:val="24"/>
          <w:u w:val="single"/>
        </w:rPr>
      </w:pPr>
      <w:r w:rsidRPr="009C76D9">
        <w:rPr>
          <w:rFonts w:ascii="Times New Roman" w:hAnsi="Times New Roman" w:cs="Times New Roman"/>
          <w:b w:val="0"/>
          <w:bCs w:val="0"/>
          <w:sz w:val="24"/>
          <w:szCs w:val="24"/>
        </w:rPr>
        <w:t>от</w:t>
      </w:r>
      <w:r>
        <w:rPr>
          <w:rFonts w:ascii="Times New Roman" w:hAnsi="Times New Roman" w:cs="Times New Roman"/>
          <w:b w:val="0"/>
          <w:bCs w:val="0"/>
          <w:sz w:val="24"/>
          <w:szCs w:val="24"/>
        </w:rPr>
        <w:t xml:space="preserve"> </w:t>
      </w:r>
      <w:r>
        <w:rPr>
          <w:rFonts w:ascii="Times New Roman" w:hAnsi="Times New Roman" w:cs="Times New Roman"/>
          <w:b w:val="0"/>
          <w:bCs w:val="0"/>
          <w:sz w:val="24"/>
          <w:szCs w:val="24"/>
          <w:u w:val="single"/>
        </w:rPr>
        <w:t xml:space="preserve">12.08.2016 </w:t>
      </w:r>
      <w:r w:rsidRPr="009C76D9">
        <w:rPr>
          <w:rFonts w:ascii="Times New Roman" w:hAnsi="Times New Roman" w:cs="Times New Roman"/>
          <w:b w:val="0"/>
          <w:bCs w:val="0"/>
          <w:sz w:val="24"/>
          <w:szCs w:val="24"/>
        </w:rPr>
        <w:t xml:space="preserve">№ </w:t>
      </w:r>
      <w:r>
        <w:rPr>
          <w:rFonts w:ascii="Times New Roman" w:hAnsi="Times New Roman" w:cs="Times New Roman"/>
          <w:b w:val="0"/>
          <w:bCs w:val="0"/>
          <w:sz w:val="24"/>
          <w:szCs w:val="24"/>
          <w:u w:val="single"/>
        </w:rPr>
        <w:t>56</w:t>
      </w:r>
    </w:p>
    <w:p w:rsidR="00C241A7" w:rsidRPr="009C76D9" w:rsidRDefault="00C241A7" w:rsidP="009C76D9">
      <w:pPr>
        <w:pStyle w:val="ConsPlusTitle"/>
        <w:jc w:val="center"/>
        <w:rPr>
          <w:rFonts w:ascii="Times New Roman" w:hAnsi="Times New Roman" w:cs="Times New Roman"/>
          <w:b w:val="0"/>
          <w:bCs w:val="0"/>
          <w:sz w:val="48"/>
          <w:szCs w:val="48"/>
        </w:rPr>
      </w:pPr>
    </w:p>
    <w:p w:rsidR="00C241A7" w:rsidRPr="009C76D9" w:rsidRDefault="00C241A7" w:rsidP="009C76D9">
      <w:pPr>
        <w:pStyle w:val="ConsPlusTitle"/>
        <w:jc w:val="center"/>
        <w:rPr>
          <w:rFonts w:ascii="Times New Roman" w:hAnsi="Times New Roman" w:cs="Times New Roman"/>
          <w:sz w:val="24"/>
          <w:szCs w:val="24"/>
        </w:rPr>
      </w:pPr>
      <w:r w:rsidRPr="009C76D9">
        <w:rPr>
          <w:rFonts w:ascii="Times New Roman" w:hAnsi="Times New Roman" w:cs="Times New Roman"/>
          <w:sz w:val="24"/>
          <w:szCs w:val="24"/>
        </w:rPr>
        <w:t>ПОЛОЖЕНИЕ</w:t>
      </w:r>
    </w:p>
    <w:p w:rsidR="00C241A7" w:rsidRPr="009C76D9" w:rsidRDefault="00C241A7" w:rsidP="009C76D9">
      <w:pPr>
        <w:pStyle w:val="ConsPlusTitle"/>
        <w:jc w:val="center"/>
        <w:rPr>
          <w:rFonts w:ascii="Times New Roman" w:hAnsi="Times New Roman" w:cs="Times New Roman"/>
          <w:sz w:val="24"/>
          <w:szCs w:val="24"/>
        </w:rPr>
      </w:pPr>
      <w:r w:rsidRPr="009C76D9">
        <w:rPr>
          <w:rFonts w:ascii="Times New Roman" w:hAnsi="Times New Roman" w:cs="Times New Roman"/>
          <w:sz w:val="24"/>
          <w:szCs w:val="24"/>
        </w:rPr>
        <w:t>о составе, порядке подготовки документов территориального планирования муниципального образования Советский муниципальный район Кировской области, порядке подготовки изменений и внесения их в такие документы, а также составе, порядке подготовки планов реализации таких документов</w:t>
      </w:r>
    </w:p>
    <w:p w:rsidR="00C241A7" w:rsidRDefault="00C241A7" w:rsidP="009B17BE">
      <w:pPr>
        <w:pStyle w:val="ConsPlusNormal"/>
        <w:ind w:firstLine="709"/>
        <w:jc w:val="both"/>
        <w:rPr>
          <w:rFonts w:ascii="Times New Roman" w:hAnsi="Times New Roman" w:cs="Times New Roman"/>
          <w:b/>
          <w:bCs/>
          <w:sz w:val="24"/>
          <w:szCs w:val="24"/>
        </w:rPr>
      </w:pPr>
    </w:p>
    <w:p w:rsidR="00C241A7" w:rsidRPr="009B17BE" w:rsidRDefault="00C241A7" w:rsidP="009B17BE">
      <w:pPr>
        <w:pStyle w:val="ConsPlusNormal"/>
        <w:ind w:firstLine="709"/>
        <w:jc w:val="both"/>
        <w:rPr>
          <w:rFonts w:ascii="Times New Roman" w:hAnsi="Times New Roman" w:cs="Times New Roman"/>
          <w:b/>
          <w:bCs/>
          <w:sz w:val="24"/>
          <w:szCs w:val="24"/>
        </w:rPr>
      </w:pPr>
      <w:r w:rsidRPr="009B17BE">
        <w:rPr>
          <w:rFonts w:ascii="Times New Roman" w:hAnsi="Times New Roman" w:cs="Times New Roman"/>
          <w:b/>
          <w:bCs/>
          <w:sz w:val="24"/>
          <w:szCs w:val="24"/>
        </w:rPr>
        <w:t>1. Общие положения</w:t>
      </w:r>
    </w:p>
    <w:p w:rsidR="00C241A7" w:rsidRPr="009B17BE" w:rsidRDefault="00C241A7" w:rsidP="009B17BE">
      <w:pPr>
        <w:pStyle w:val="ConsPlusNormal"/>
        <w:ind w:firstLine="709"/>
        <w:jc w:val="both"/>
        <w:rPr>
          <w:rFonts w:ascii="Times New Roman" w:hAnsi="Times New Roman" w:cs="Times New Roman"/>
          <w:sz w:val="24"/>
          <w:szCs w:val="24"/>
        </w:rPr>
      </w:pPr>
      <w:r w:rsidRPr="009B17BE">
        <w:rPr>
          <w:rFonts w:ascii="Times New Roman" w:hAnsi="Times New Roman" w:cs="Times New Roman"/>
          <w:sz w:val="24"/>
          <w:szCs w:val="24"/>
        </w:rPr>
        <w:t xml:space="preserve">1.1. Положение </w:t>
      </w:r>
      <w:r w:rsidRPr="009C76D9">
        <w:rPr>
          <w:rFonts w:ascii="Times New Roman" w:hAnsi="Times New Roman" w:cs="Times New Roman"/>
          <w:sz w:val="24"/>
          <w:szCs w:val="24"/>
        </w:rPr>
        <w:t>о составе, порядке подготовки документов территориального планирования муниципального образования Советский муниципальный район Кировской области, порядке подготовки изменений и внесения их в такие документы, а также составе, порядке подготовки планов реализации таких документов</w:t>
      </w:r>
      <w:r w:rsidRPr="009B17BE">
        <w:rPr>
          <w:rFonts w:ascii="Times New Roman" w:hAnsi="Times New Roman" w:cs="Times New Roman"/>
          <w:sz w:val="24"/>
          <w:szCs w:val="24"/>
        </w:rPr>
        <w:t xml:space="preserve"> (далее - Положение) разработано в</w:t>
      </w:r>
      <w:r>
        <w:rPr>
          <w:rFonts w:ascii="Times New Roman" w:hAnsi="Times New Roman" w:cs="Times New Roman"/>
          <w:sz w:val="24"/>
          <w:szCs w:val="24"/>
        </w:rPr>
        <w:t xml:space="preserve"> </w:t>
      </w:r>
      <w:r w:rsidRPr="009B17BE">
        <w:rPr>
          <w:rFonts w:ascii="Times New Roman" w:hAnsi="Times New Roman" w:cs="Times New Roman"/>
          <w:sz w:val="24"/>
          <w:szCs w:val="24"/>
        </w:rPr>
        <w:t>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Кировской области от 28.09.2006№ 44-ЗО «О регулировании градостроительной деятельности в Кировской области», Уставом муниципального образования Советский муниципальный район Кировской области.</w:t>
      </w:r>
    </w:p>
    <w:p w:rsidR="00C241A7" w:rsidRPr="009B17BE" w:rsidRDefault="00C241A7" w:rsidP="009B17BE">
      <w:pPr>
        <w:pStyle w:val="ConsPlusNormal"/>
        <w:ind w:firstLine="709"/>
        <w:jc w:val="both"/>
        <w:rPr>
          <w:rFonts w:ascii="Times New Roman" w:hAnsi="Times New Roman" w:cs="Times New Roman"/>
          <w:sz w:val="24"/>
          <w:szCs w:val="24"/>
          <w:lang w:eastAsia="en-US"/>
        </w:rPr>
      </w:pPr>
      <w:r w:rsidRPr="009B17BE">
        <w:rPr>
          <w:rFonts w:ascii="Times New Roman" w:hAnsi="Times New Roman" w:cs="Times New Roman"/>
          <w:sz w:val="24"/>
          <w:szCs w:val="24"/>
        </w:rPr>
        <w:t>1.2. Настоящее Положение определяет</w:t>
      </w:r>
      <w:r w:rsidRPr="009B17BE">
        <w:rPr>
          <w:rFonts w:ascii="Times New Roman" w:hAnsi="Times New Roman" w:cs="Times New Roman"/>
          <w:sz w:val="24"/>
          <w:szCs w:val="24"/>
          <w:lang w:eastAsia="en-US"/>
        </w:rPr>
        <w:t xml:space="preserve"> состав, порядок подготовки документов территориального планирования </w:t>
      </w:r>
      <w:r w:rsidRPr="009B17BE">
        <w:rPr>
          <w:rFonts w:ascii="Times New Roman" w:hAnsi="Times New Roman" w:cs="Times New Roman"/>
          <w:sz w:val="24"/>
          <w:szCs w:val="24"/>
        </w:rPr>
        <w:t>муниципального образования Советский муниципальный район Кировской области (далее – Советский район Кировской области)</w:t>
      </w:r>
      <w:r w:rsidRPr="009B17BE">
        <w:rPr>
          <w:rFonts w:ascii="Times New Roman" w:hAnsi="Times New Roman" w:cs="Times New Roman"/>
          <w:sz w:val="24"/>
          <w:szCs w:val="24"/>
          <w:lang w:eastAsia="en-US"/>
        </w:rPr>
        <w:t>, порядок подготовки изменений и внесения их в такие документы, а также состав, порядок подготовки планов реализации таких документов.</w:t>
      </w:r>
    </w:p>
    <w:p w:rsidR="00C241A7" w:rsidRPr="009B17BE" w:rsidRDefault="00C241A7" w:rsidP="009B17BE">
      <w:pPr>
        <w:pStyle w:val="ConsPlusNormal"/>
        <w:ind w:firstLine="709"/>
        <w:jc w:val="both"/>
        <w:rPr>
          <w:rFonts w:ascii="Times New Roman" w:hAnsi="Times New Roman" w:cs="Times New Roman"/>
          <w:sz w:val="24"/>
          <w:szCs w:val="24"/>
          <w:lang w:eastAsia="en-US"/>
        </w:rPr>
      </w:pPr>
      <w:r w:rsidRPr="009B17BE">
        <w:rPr>
          <w:rFonts w:ascii="Times New Roman" w:hAnsi="Times New Roman" w:cs="Times New Roman"/>
          <w:sz w:val="24"/>
          <w:szCs w:val="24"/>
        </w:rPr>
        <w:t xml:space="preserve">1.3. </w:t>
      </w:r>
      <w:r w:rsidRPr="009B17BE">
        <w:rPr>
          <w:rFonts w:ascii="Times New Roman" w:hAnsi="Times New Roman" w:cs="Times New Roman"/>
          <w:sz w:val="24"/>
          <w:szCs w:val="24"/>
          <w:lang w:eastAsia="en-US"/>
        </w:rPr>
        <w:t xml:space="preserve">Территориальное планирование </w:t>
      </w:r>
      <w:r w:rsidRPr="009B17BE">
        <w:rPr>
          <w:rFonts w:ascii="Times New Roman" w:hAnsi="Times New Roman" w:cs="Times New Roman"/>
          <w:sz w:val="24"/>
          <w:szCs w:val="24"/>
        </w:rPr>
        <w:t xml:space="preserve">в Советском районе Кировской области </w:t>
      </w:r>
      <w:r w:rsidRPr="009B17BE">
        <w:rPr>
          <w:rFonts w:ascii="Times New Roman" w:hAnsi="Times New Roman" w:cs="Times New Roman"/>
          <w:sz w:val="24"/>
          <w:szCs w:val="24"/>
          <w:lang w:eastAsia="en-US"/>
        </w:rPr>
        <w:t xml:space="preserve">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Кировской области, муниципальных образований </w:t>
      </w:r>
      <w:r w:rsidRPr="009B17BE">
        <w:rPr>
          <w:rFonts w:ascii="Times New Roman" w:hAnsi="Times New Roman" w:cs="Times New Roman"/>
          <w:sz w:val="24"/>
          <w:szCs w:val="24"/>
        </w:rPr>
        <w:t>Советского  района Кировской области</w:t>
      </w:r>
      <w:r w:rsidRPr="009B17BE">
        <w:rPr>
          <w:rFonts w:ascii="Times New Roman" w:hAnsi="Times New Roman" w:cs="Times New Roman"/>
          <w:sz w:val="24"/>
          <w:szCs w:val="24"/>
          <w:lang w:eastAsia="en-US"/>
        </w:rPr>
        <w:t>.</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1.4. Территориальное планирование в Советском районе Кировской области осуществляется посредством подготовки документа территориального планирования - Схемы территориального планирования Советского района Кировской области либо Схемы территориального планирования части территории Советского района Кировской области и внесения в такие документы изменений в порядке, установленном законодательством Российской Федерации и Кировской области, муниципальными нормативными правовыми актами.</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Документом территориального планирования Советского района Кировской области является Схема территориального планирования Советского района Кировской области (далее – Схема территориального планирования Советского района).</w:t>
      </w:r>
    </w:p>
    <w:p w:rsidR="00C241A7" w:rsidRPr="009B17BE" w:rsidRDefault="00C241A7" w:rsidP="009B17BE">
      <w:pPr>
        <w:pStyle w:val="ConsPlusNormal"/>
        <w:ind w:firstLine="709"/>
        <w:jc w:val="both"/>
        <w:rPr>
          <w:rFonts w:ascii="Times New Roman" w:hAnsi="Times New Roman" w:cs="Times New Roman"/>
          <w:sz w:val="24"/>
          <w:szCs w:val="24"/>
          <w:lang w:eastAsia="en-US"/>
        </w:rPr>
      </w:pPr>
      <w:r w:rsidRPr="009B17BE">
        <w:rPr>
          <w:rFonts w:ascii="Times New Roman" w:hAnsi="Times New Roman" w:cs="Times New Roman"/>
          <w:sz w:val="24"/>
          <w:szCs w:val="24"/>
        </w:rPr>
        <w:t xml:space="preserve">1.5. </w:t>
      </w:r>
      <w:r w:rsidRPr="009B17BE">
        <w:rPr>
          <w:rFonts w:ascii="Times New Roman" w:hAnsi="Times New Roman" w:cs="Times New Roman"/>
          <w:sz w:val="24"/>
          <w:szCs w:val="24"/>
          <w:lang w:eastAsia="en-US"/>
        </w:rPr>
        <w:t xml:space="preserve">Документы территориального планирования </w:t>
      </w:r>
      <w:r w:rsidRPr="009B17BE">
        <w:rPr>
          <w:rFonts w:ascii="Times New Roman" w:hAnsi="Times New Roman" w:cs="Times New Roman"/>
          <w:sz w:val="24"/>
          <w:szCs w:val="24"/>
        </w:rPr>
        <w:t xml:space="preserve">Кировской области </w:t>
      </w:r>
      <w:r w:rsidRPr="009B17BE">
        <w:rPr>
          <w:rFonts w:ascii="Times New Roman" w:hAnsi="Times New Roman" w:cs="Times New Roman"/>
          <w:sz w:val="24"/>
          <w:szCs w:val="24"/>
          <w:lang w:eastAsia="en-US"/>
        </w:rPr>
        <w:t>и документы территориального планирования муниципальных образований Советского района Кировской области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C241A7" w:rsidRPr="00C33E56"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1.</w:t>
      </w:r>
      <w:r w:rsidRPr="00C33E56">
        <w:rPr>
          <w:rFonts w:ascii="Times New Roman" w:hAnsi="Times New Roman" w:cs="Times New Roman"/>
          <w:sz w:val="24"/>
          <w:szCs w:val="24"/>
        </w:rPr>
        <w:t xml:space="preserve">6. Не допускается принятие решений (за исключением случаев, предусмотренных федеральными законами) о </w:t>
      </w:r>
      <w:r w:rsidRPr="00C33E56">
        <w:rPr>
          <w:rStyle w:val="blk"/>
          <w:rFonts w:ascii="Times New Roman" w:hAnsi="Times New Roman" w:cs="Times New Roman"/>
          <w:sz w:val="24"/>
          <w:szCs w:val="24"/>
        </w:rPr>
        <w:t xml:space="preserve">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части 1 статьи 10 </w:t>
      </w:r>
      <w:r w:rsidRPr="00C33E56">
        <w:rPr>
          <w:rFonts w:ascii="Times New Roman" w:hAnsi="Times New Roman" w:cs="Times New Roman"/>
          <w:sz w:val="24"/>
          <w:szCs w:val="24"/>
        </w:rPr>
        <w:t>Градостроительного кодекса Российской Федерации</w:t>
      </w:r>
      <w:r w:rsidRPr="00C33E56">
        <w:rPr>
          <w:rStyle w:val="blk"/>
          <w:rFonts w:ascii="Times New Roman" w:hAnsi="Times New Roman" w:cs="Times New Roman"/>
          <w:sz w:val="24"/>
          <w:szCs w:val="24"/>
        </w:rPr>
        <w:t>, объектов регионального значения, объектов местного значения и о предоставлении</w:t>
      </w:r>
      <w:r>
        <w:rPr>
          <w:rStyle w:val="blk"/>
          <w:rFonts w:ascii="Times New Roman" w:hAnsi="Times New Roman" w:cs="Times New Roman"/>
          <w:sz w:val="24"/>
          <w:szCs w:val="24"/>
        </w:rPr>
        <w:t xml:space="preserve"> </w:t>
      </w:r>
      <w:r w:rsidRPr="00C33E56">
        <w:rPr>
          <w:rStyle w:val="blk"/>
          <w:rFonts w:ascii="Times New Roman" w:hAnsi="Times New Roman" w:cs="Times New Roman"/>
          <w:sz w:val="24"/>
          <w:szCs w:val="24"/>
        </w:rPr>
        <w:t xml:space="preserve">земельных участков, предназначенных для размещения указанных объектов, если размещение указанных объектов не предусмотрено документами </w:t>
      </w:r>
      <w:r w:rsidRPr="00C33E56">
        <w:rPr>
          <w:rStyle w:val="f"/>
          <w:rFonts w:ascii="Times New Roman" w:hAnsi="Times New Roman" w:cs="Times New Roman"/>
          <w:sz w:val="24"/>
          <w:szCs w:val="24"/>
        </w:rPr>
        <w:t>территориального</w:t>
      </w:r>
      <w:r>
        <w:rPr>
          <w:rStyle w:val="f"/>
          <w:rFonts w:ascii="Times New Roman" w:hAnsi="Times New Roman" w:cs="Times New Roman"/>
          <w:sz w:val="24"/>
          <w:szCs w:val="24"/>
        </w:rPr>
        <w:t xml:space="preserve"> </w:t>
      </w:r>
      <w:r w:rsidRPr="00C33E56">
        <w:rPr>
          <w:rStyle w:val="f"/>
          <w:rFonts w:ascii="Times New Roman" w:hAnsi="Times New Roman" w:cs="Times New Roman"/>
          <w:sz w:val="24"/>
          <w:szCs w:val="24"/>
        </w:rPr>
        <w:t>планирования</w:t>
      </w:r>
      <w:r w:rsidRPr="00C33E56">
        <w:rPr>
          <w:rStyle w:val="blk"/>
          <w:rFonts w:ascii="Times New Roman" w:hAnsi="Times New Roman" w:cs="Times New Roman"/>
          <w:sz w:val="24"/>
          <w:szCs w:val="24"/>
        </w:rPr>
        <w:t xml:space="preserve"> Российской Федерации в областях, указанных в части 1 статьи 10 </w:t>
      </w:r>
      <w:r w:rsidRPr="00C33E56">
        <w:rPr>
          <w:rFonts w:ascii="Times New Roman" w:hAnsi="Times New Roman" w:cs="Times New Roman"/>
          <w:sz w:val="24"/>
          <w:szCs w:val="24"/>
        </w:rPr>
        <w:t>Градостроительного кодекса Российской Федерации</w:t>
      </w:r>
      <w:r w:rsidRPr="00C33E56">
        <w:rPr>
          <w:rStyle w:val="blk"/>
          <w:rFonts w:ascii="Times New Roman" w:hAnsi="Times New Roman" w:cs="Times New Roman"/>
          <w:sz w:val="24"/>
          <w:szCs w:val="24"/>
        </w:rPr>
        <w:t xml:space="preserve">, </w:t>
      </w:r>
      <w:r w:rsidRPr="00C33E56">
        <w:rPr>
          <w:rFonts w:ascii="Times New Roman" w:hAnsi="Times New Roman" w:cs="Times New Roman"/>
          <w:sz w:val="24"/>
          <w:szCs w:val="24"/>
        </w:rPr>
        <w:t>документами территориального планирования Кировской области, документами территориального планирования муниципальных образований Советского района Кировской области</w:t>
      </w:r>
      <w:r w:rsidRPr="00C33E56">
        <w:rPr>
          <w:rStyle w:val="blk"/>
          <w:rFonts w:ascii="Times New Roman" w:hAnsi="Times New Roman" w:cs="Times New Roman"/>
          <w:sz w:val="24"/>
          <w:szCs w:val="24"/>
        </w:rPr>
        <w:t xml:space="preserve">, а также о переводе земель или земельных участков из одной категории в другую для целей, несвязанных с размещением объектов федерального значения, объектов регионального значения, </w:t>
      </w:r>
      <w:r w:rsidRPr="00C33E56">
        <w:rPr>
          <w:rFonts w:ascii="Times New Roman" w:hAnsi="Times New Roman" w:cs="Times New Roman"/>
          <w:sz w:val="24"/>
          <w:szCs w:val="24"/>
        </w:rPr>
        <w:t>объектов местного значения Советского района Кировской области</w:t>
      </w:r>
      <w:r w:rsidRPr="00C33E56">
        <w:rPr>
          <w:rStyle w:val="blk"/>
          <w:rFonts w:ascii="Times New Roman" w:hAnsi="Times New Roman" w:cs="Times New Roman"/>
          <w:sz w:val="24"/>
          <w:szCs w:val="24"/>
        </w:rPr>
        <w:t xml:space="preserve">, </w:t>
      </w:r>
      <w:r w:rsidRPr="00C33E56">
        <w:rPr>
          <w:rFonts w:ascii="Times New Roman" w:hAnsi="Times New Roman" w:cs="Times New Roman"/>
          <w:sz w:val="24"/>
          <w:szCs w:val="24"/>
        </w:rPr>
        <w:t>при отсутствии генеральных планов поселений</w:t>
      </w:r>
      <w:r w:rsidRPr="00C33E56">
        <w:rPr>
          <w:rFonts w:ascii="Times New Roman" w:hAnsi="Times New Roman" w:cs="Times New Roman"/>
          <w:sz w:val="24"/>
          <w:szCs w:val="24"/>
          <w:lang w:eastAsia="ru-RU"/>
        </w:rPr>
        <w:t>, входящих в состав Советского района Кировской области</w:t>
      </w:r>
      <w:r w:rsidRPr="00C33E56">
        <w:rPr>
          <w:rStyle w:val="blk"/>
          <w:rFonts w:ascii="Times New Roman" w:hAnsi="Times New Roman" w:cs="Times New Roman"/>
          <w:sz w:val="24"/>
          <w:szCs w:val="24"/>
        </w:rPr>
        <w:t xml:space="preserve"> (</w:t>
      </w:r>
      <w:r w:rsidRPr="00C33E56">
        <w:rPr>
          <w:rStyle w:val="f"/>
          <w:rFonts w:ascii="Times New Roman" w:hAnsi="Times New Roman" w:cs="Times New Roman"/>
          <w:sz w:val="24"/>
          <w:szCs w:val="24"/>
        </w:rPr>
        <w:t>схемы</w:t>
      </w:r>
      <w:r>
        <w:rPr>
          <w:rStyle w:val="f"/>
          <w:rFonts w:ascii="Times New Roman" w:hAnsi="Times New Roman" w:cs="Times New Roman"/>
          <w:sz w:val="24"/>
          <w:szCs w:val="24"/>
        </w:rPr>
        <w:t xml:space="preserve"> </w:t>
      </w:r>
      <w:r w:rsidRPr="00C33E56">
        <w:rPr>
          <w:rStyle w:val="f"/>
          <w:rFonts w:ascii="Times New Roman" w:hAnsi="Times New Roman" w:cs="Times New Roman"/>
          <w:sz w:val="24"/>
          <w:szCs w:val="24"/>
        </w:rPr>
        <w:t>территориального</w:t>
      </w:r>
      <w:r>
        <w:rPr>
          <w:rStyle w:val="f"/>
          <w:rFonts w:ascii="Times New Roman" w:hAnsi="Times New Roman" w:cs="Times New Roman"/>
          <w:sz w:val="24"/>
          <w:szCs w:val="24"/>
        </w:rPr>
        <w:t xml:space="preserve"> </w:t>
      </w:r>
      <w:r w:rsidRPr="00C33E56">
        <w:rPr>
          <w:rStyle w:val="f"/>
          <w:rFonts w:ascii="Times New Roman" w:hAnsi="Times New Roman" w:cs="Times New Roman"/>
          <w:sz w:val="24"/>
          <w:szCs w:val="24"/>
        </w:rPr>
        <w:t>планирования</w:t>
      </w:r>
      <w:r>
        <w:rPr>
          <w:rStyle w:val="f"/>
          <w:rFonts w:ascii="Times New Roman" w:hAnsi="Times New Roman" w:cs="Times New Roman"/>
          <w:sz w:val="24"/>
          <w:szCs w:val="24"/>
        </w:rPr>
        <w:t xml:space="preserve"> </w:t>
      </w:r>
      <w:r w:rsidRPr="00C33E56">
        <w:rPr>
          <w:rStyle w:val="blk"/>
          <w:rFonts w:ascii="Times New Roman" w:hAnsi="Times New Roman" w:cs="Times New Roman"/>
          <w:sz w:val="24"/>
          <w:szCs w:val="24"/>
        </w:rPr>
        <w:t xml:space="preserve">Советского района в случае перевода земель или земельных участков, расположенных на межселенных </w:t>
      </w:r>
      <w:r w:rsidRPr="00C33E56">
        <w:rPr>
          <w:rStyle w:val="f"/>
          <w:rFonts w:ascii="Times New Roman" w:hAnsi="Times New Roman" w:cs="Times New Roman"/>
          <w:sz w:val="24"/>
          <w:szCs w:val="24"/>
        </w:rPr>
        <w:t>территориях</w:t>
      </w:r>
      <w:r w:rsidRPr="00C33E56">
        <w:rPr>
          <w:rStyle w:val="blk"/>
          <w:rFonts w:ascii="Times New Roman" w:hAnsi="Times New Roman" w:cs="Times New Roman"/>
          <w:sz w:val="24"/>
          <w:szCs w:val="24"/>
        </w:rPr>
        <w:t>, из одной категории в другую).</w:t>
      </w:r>
    </w:p>
    <w:p w:rsidR="00C241A7" w:rsidRDefault="00C241A7" w:rsidP="009B17B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1.7. </w:t>
      </w:r>
      <w:r w:rsidRPr="009B17BE">
        <w:rPr>
          <w:rFonts w:ascii="Times New Roman" w:hAnsi="Times New Roman" w:cs="Times New Roman"/>
          <w:sz w:val="24"/>
          <w:szCs w:val="24"/>
        </w:rPr>
        <w:t xml:space="preserve">Схема территориального планирования Советского района </w:t>
      </w:r>
      <w:r w:rsidRPr="009B17BE">
        <w:rPr>
          <w:rFonts w:ascii="Times New Roman" w:hAnsi="Times New Roman" w:cs="Times New Roman"/>
          <w:sz w:val="24"/>
          <w:szCs w:val="24"/>
          <w:lang w:eastAsia="en-US"/>
        </w:rPr>
        <w:t xml:space="preserve">может являться основанием для установления или изменения границ муниципальных образований </w:t>
      </w:r>
      <w:r w:rsidRPr="009B17BE">
        <w:rPr>
          <w:rFonts w:ascii="Times New Roman" w:hAnsi="Times New Roman" w:cs="Times New Roman"/>
          <w:sz w:val="24"/>
          <w:szCs w:val="24"/>
        </w:rPr>
        <w:t xml:space="preserve">Советского района Кировской области </w:t>
      </w:r>
      <w:r w:rsidRPr="009B17BE">
        <w:rPr>
          <w:rFonts w:ascii="Times New Roman" w:hAnsi="Times New Roman" w:cs="Times New Roman"/>
          <w:sz w:val="24"/>
          <w:szCs w:val="24"/>
          <w:lang w:eastAsia="en-US"/>
        </w:rPr>
        <w:t xml:space="preserve">в порядке, установленном </w:t>
      </w:r>
      <w:hyperlink r:id="rId7" w:history="1">
        <w:r w:rsidRPr="009B17BE">
          <w:rPr>
            <w:rFonts w:ascii="Times New Roman" w:hAnsi="Times New Roman" w:cs="Times New Roman"/>
            <w:sz w:val="24"/>
            <w:szCs w:val="24"/>
          </w:rPr>
          <w:t>статьёй 11</w:t>
        </w:r>
      </w:hyperlink>
      <w:r w:rsidRPr="009B17BE">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r w:rsidRPr="009B17BE">
        <w:rPr>
          <w:rFonts w:ascii="Times New Roman" w:hAnsi="Times New Roman" w:cs="Times New Roman"/>
          <w:sz w:val="24"/>
          <w:szCs w:val="24"/>
          <w:lang w:eastAsia="en-US"/>
        </w:rPr>
        <w:t>.</w:t>
      </w:r>
    </w:p>
    <w:p w:rsidR="00C241A7" w:rsidRPr="00703C2E" w:rsidRDefault="00C241A7" w:rsidP="009B17BE">
      <w:pPr>
        <w:pStyle w:val="ConsPlusNormal"/>
        <w:ind w:firstLine="709"/>
        <w:jc w:val="both"/>
        <w:rPr>
          <w:rFonts w:ascii="Times New Roman" w:hAnsi="Times New Roman" w:cs="Times New Roman"/>
          <w:sz w:val="24"/>
          <w:szCs w:val="24"/>
          <w:lang w:eastAsia="en-US"/>
        </w:rPr>
      </w:pPr>
      <w:r w:rsidRPr="00703C2E">
        <w:rPr>
          <w:rFonts w:ascii="Times New Roman" w:hAnsi="Times New Roman" w:cs="Times New Roman"/>
          <w:sz w:val="24"/>
          <w:szCs w:val="24"/>
        </w:rPr>
        <w:t>Установление или изменение границ населенных пунктов, входящих в состав поселения, осуществляется в границах такого поселения.</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1.</w:t>
      </w:r>
      <w:r>
        <w:rPr>
          <w:rFonts w:ascii="Times New Roman" w:hAnsi="Times New Roman" w:cs="Times New Roman"/>
          <w:sz w:val="24"/>
          <w:szCs w:val="24"/>
        </w:rPr>
        <w:t>8</w:t>
      </w:r>
      <w:r w:rsidRPr="009B17BE">
        <w:rPr>
          <w:rFonts w:ascii="Times New Roman" w:hAnsi="Times New Roman" w:cs="Times New Roman"/>
          <w:sz w:val="24"/>
          <w:szCs w:val="24"/>
        </w:rPr>
        <w:t>. Основные понятия в настоящем Положении используются в том же значении, в котором они приведены в Градостроительном кодексе Российской Федерации и иных нормативных правовых актах Российской Федерации.</w:t>
      </w:r>
    </w:p>
    <w:p w:rsidR="00C241A7" w:rsidRPr="009B17BE" w:rsidRDefault="00C241A7" w:rsidP="009B17BE">
      <w:pPr>
        <w:pStyle w:val="ConsPlusNormal"/>
        <w:ind w:firstLine="709"/>
        <w:jc w:val="both"/>
        <w:rPr>
          <w:rFonts w:ascii="Times New Roman" w:hAnsi="Times New Roman" w:cs="Times New Roman"/>
          <w:sz w:val="24"/>
          <w:szCs w:val="24"/>
          <w:lang w:eastAsia="en-US"/>
        </w:rPr>
      </w:pPr>
    </w:p>
    <w:p w:rsidR="00C241A7" w:rsidRPr="009B17BE" w:rsidRDefault="00C241A7" w:rsidP="009B17BE">
      <w:pPr>
        <w:pStyle w:val="ConsPlusNormal"/>
        <w:ind w:firstLine="709"/>
        <w:jc w:val="both"/>
        <w:rPr>
          <w:rFonts w:ascii="Times New Roman" w:hAnsi="Times New Roman" w:cs="Times New Roman"/>
          <w:b/>
          <w:bCs/>
          <w:sz w:val="24"/>
          <w:szCs w:val="24"/>
        </w:rPr>
      </w:pPr>
      <w:r w:rsidRPr="009B17BE">
        <w:rPr>
          <w:rFonts w:ascii="Times New Roman" w:hAnsi="Times New Roman" w:cs="Times New Roman"/>
          <w:b/>
          <w:bCs/>
          <w:sz w:val="24"/>
          <w:szCs w:val="24"/>
        </w:rPr>
        <w:t xml:space="preserve">2. Состав Схемы территориального планирования Советского района </w:t>
      </w:r>
    </w:p>
    <w:p w:rsidR="00C241A7" w:rsidRPr="009B17BE" w:rsidRDefault="00C241A7" w:rsidP="009B17BE">
      <w:pPr>
        <w:pStyle w:val="ConsPlusNormal"/>
        <w:ind w:firstLine="709"/>
        <w:jc w:val="both"/>
        <w:rPr>
          <w:rFonts w:ascii="Times New Roman" w:hAnsi="Times New Roman" w:cs="Times New Roman"/>
          <w:sz w:val="24"/>
          <w:szCs w:val="24"/>
          <w:lang w:eastAsia="en-US"/>
        </w:rPr>
      </w:pPr>
      <w:bookmarkStart w:id="0" w:name="P102"/>
      <w:bookmarkEnd w:id="0"/>
      <w:r w:rsidRPr="009B17BE">
        <w:rPr>
          <w:rFonts w:ascii="Times New Roman" w:hAnsi="Times New Roman" w:cs="Times New Roman"/>
          <w:sz w:val="24"/>
          <w:szCs w:val="24"/>
        </w:rPr>
        <w:t xml:space="preserve">2.1. </w:t>
      </w:r>
      <w:r w:rsidRPr="009B17BE">
        <w:rPr>
          <w:rFonts w:ascii="Times New Roman" w:hAnsi="Times New Roman" w:cs="Times New Roman"/>
          <w:sz w:val="24"/>
          <w:szCs w:val="24"/>
          <w:lang w:eastAsia="en-US"/>
        </w:rPr>
        <w:t>Схема территориального планирования Советского района содержит:</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2.1.1. Положение о территориальном планировании.</w:t>
      </w:r>
    </w:p>
    <w:p w:rsidR="00C241A7" w:rsidRDefault="00C241A7" w:rsidP="00C4769C">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Pr="009B17BE">
        <w:rPr>
          <w:rFonts w:ascii="Times New Roman" w:hAnsi="Times New Roman" w:cs="Times New Roman"/>
          <w:sz w:val="24"/>
          <w:szCs w:val="24"/>
        </w:rPr>
        <w:t>Карту планируемого размещения объектов местного значения Советского района Кировской области.</w:t>
      </w:r>
    </w:p>
    <w:p w:rsidR="00C241A7" w:rsidRDefault="00C241A7" w:rsidP="00C4769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2.1.3. </w:t>
      </w:r>
      <w:r>
        <w:rPr>
          <w:rFonts w:ascii="Times New Roman" w:hAnsi="Times New Roman" w:cs="Times New Roman"/>
          <w:sz w:val="24"/>
          <w:szCs w:val="24"/>
          <w:lang w:eastAsia="en-US"/>
        </w:rPr>
        <w:t>К</w:t>
      </w:r>
      <w:r w:rsidRPr="00C4769C">
        <w:rPr>
          <w:rFonts w:ascii="Times New Roman" w:hAnsi="Times New Roman" w:cs="Times New Roman"/>
          <w:sz w:val="24"/>
          <w:szCs w:val="24"/>
          <w:lang w:eastAsia="en-US"/>
        </w:rPr>
        <w:t>арту границ населенных пунктов (в том числе границ образуемых населенных пунктов), расположенных на межселенных территориях</w:t>
      </w:r>
      <w:r>
        <w:rPr>
          <w:rFonts w:ascii="Times New Roman" w:hAnsi="Times New Roman" w:cs="Times New Roman"/>
          <w:sz w:val="24"/>
          <w:szCs w:val="24"/>
          <w:lang w:eastAsia="en-US"/>
        </w:rPr>
        <w:t>.</w:t>
      </w:r>
    </w:p>
    <w:p w:rsidR="00C241A7" w:rsidRPr="00C4769C" w:rsidRDefault="00C241A7" w:rsidP="00C4769C">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2.1.4. К</w:t>
      </w:r>
      <w:r w:rsidRPr="00C4769C">
        <w:rPr>
          <w:rFonts w:ascii="Times New Roman" w:hAnsi="Times New Roman" w:cs="Times New Roman"/>
          <w:sz w:val="24"/>
          <w:szCs w:val="24"/>
          <w:lang w:eastAsia="en-US"/>
        </w:rPr>
        <w:t>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2.2. Положение о территориальном планировании, содержащееся в Схеме территориального планирования Советского района, включает в себя:</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2.2.1. Цели и задачи территориального планирования.</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2.2.2. Перечень мероприятий по территориальному планированию и последовательность их выполнения.</w:t>
      </w:r>
    </w:p>
    <w:p w:rsidR="00C241A7" w:rsidRDefault="00C241A7" w:rsidP="009B17BE">
      <w:pPr>
        <w:autoSpaceDE w:val="0"/>
        <w:autoSpaceDN w:val="0"/>
        <w:adjustRightInd w:val="0"/>
        <w:spacing w:after="0" w:line="240" w:lineRule="auto"/>
        <w:ind w:firstLine="709"/>
        <w:jc w:val="both"/>
        <w:rPr>
          <w:rStyle w:val="blk"/>
          <w:rFonts w:ascii="Times New Roman" w:hAnsi="Times New Roman" w:cs="Times New Roman"/>
          <w:sz w:val="24"/>
          <w:szCs w:val="24"/>
        </w:rPr>
      </w:pPr>
      <w:r w:rsidRPr="009B17BE">
        <w:rPr>
          <w:rStyle w:val="blk"/>
          <w:rFonts w:ascii="Times New Roman" w:hAnsi="Times New Roman" w:cs="Times New Roman"/>
          <w:sz w:val="24"/>
          <w:szCs w:val="24"/>
        </w:rPr>
        <w:t xml:space="preserve">2.2.3. Сведения о видах, назначении и наименованиях планируемых для размещения объектов местного значения </w:t>
      </w:r>
      <w:r w:rsidRPr="009B17BE">
        <w:rPr>
          <w:rFonts w:ascii="Times New Roman" w:hAnsi="Times New Roman" w:cs="Times New Roman"/>
          <w:sz w:val="24"/>
          <w:szCs w:val="24"/>
        </w:rPr>
        <w:t>Советского района Кировской области</w:t>
      </w:r>
      <w:r w:rsidRPr="009B17BE">
        <w:rPr>
          <w:rStyle w:val="blk"/>
          <w:rFonts w:ascii="Times New Roman" w:hAnsi="Times New Roman" w:cs="Times New Roman"/>
          <w:sz w:val="24"/>
          <w:szCs w:val="24"/>
        </w:rPr>
        <w:t>, их основные характеристики, их местоположение (</w:t>
      </w:r>
      <w:r w:rsidRPr="00F64C54">
        <w:rPr>
          <w:rFonts w:ascii="Times New Roman" w:hAnsi="Times New Roman" w:cs="Times New Roman"/>
          <w:sz w:val="24"/>
          <w:szCs w:val="24"/>
          <w:lang w:eastAsia="ru-RU"/>
        </w:rPr>
        <w:t>указываются наименования поселения, межселенной территории, населенного пункта</w:t>
      </w:r>
      <w:r w:rsidRPr="009B17BE">
        <w:rPr>
          <w:rStyle w:val="blk"/>
          <w:rFonts w:ascii="Times New Roman" w:hAnsi="Times New Roman" w:cs="Times New Roman"/>
          <w:sz w:val="24"/>
          <w:szCs w:val="24"/>
        </w:rPr>
        <w:t>),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241A7" w:rsidRPr="009B17BE" w:rsidRDefault="00C241A7" w:rsidP="009B17BE">
      <w:pPr>
        <w:autoSpaceDE w:val="0"/>
        <w:autoSpaceDN w:val="0"/>
        <w:adjustRightInd w:val="0"/>
        <w:spacing w:after="0" w:line="240" w:lineRule="auto"/>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2.2.4. </w:t>
      </w:r>
      <w:r>
        <w:rPr>
          <w:rFonts w:ascii="Times New Roman" w:hAnsi="Times New Roman" w:cs="Times New Roman"/>
          <w:sz w:val="24"/>
          <w:szCs w:val="24"/>
          <w:lang w:eastAsia="ru-RU"/>
        </w:rPr>
        <w:t>П</w:t>
      </w:r>
      <w:r w:rsidRPr="00F64C54">
        <w:rPr>
          <w:rFonts w:ascii="Times New Roman" w:hAnsi="Times New Roman" w:cs="Times New Roman"/>
          <w:sz w:val="24"/>
          <w:szCs w:val="24"/>
          <w:lang w:eastAsia="ru-RU"/>
        </w:rPr>
        <w:t>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rPr>
        <w:t xml:space="preserve">2.3. </w:t>
      </w:r>
      <w:r w:rsidRPr="009B17BE">
        <w:rPr>
          <w:rStyle w:val="blk"/>
          <w:rFonts w:ascii="Times New Roman" w:hAnsi="Times New Roman" w:cs="Times New Roman"/>
          <w:sz w:val="24"/>
          <w:szCs w:val="24"/>
        </w:rPr>
        <w:t xml:space="preserve">На карте планируемого размещения </w:t>
      </w:r>
      <w:r w:rsidRPr="009B17BE">
        <w:rPr>
          <w:rFonts w:ascii="Times New Roman" w:hAnsi="Times New Roman" w:cs="Times New Roman"/>
          <w:sz w:val="24"/>
          <w:szCs w:val="24"/>
        </w:rPr>
        <w:t>объектов местного значения Советского района Кировской области</w:t>
      </w:r>
      <w:r>
        <w:rPr>
          <w:rFonts w:ascii="Times New Roman" w:hAnsi="Times New Roman" w:cs="Times New Roman"/>
          <w:sz w:val="24"/>
          <w:szCs w:val="24"/>
        </w:rPr>
        <w:t xml:space="preserve"> </w:t>
      </w:r>
      <w:r w:rsidRPr="009B17BE">
        <w:rPr>
          <w:rFonts w:ascii="Times New Roman" w:hAnsi="Times New Roman" w:cs="Times New Roman"/>
          <w:sz w:val="24"/>
          <w:szCs w:val="24"/>
          <w:lang w:eastAsia="ru-RU"/>
        </w:rPr>
        <w:t>отображаются:</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 xml:space="preserve">2.3.1. Планируемые для размещения объекты местного значения </w:t>
      </w:r>
      <w:r w:rsidRPr="009B17BE">
        <w:rPr>
          <w:rFonts w:ascii="Times New Roman" w:hAnsi="Times New Roman" w:cs="Times New Roman"/>
          <w:sz w:val="24"/>
          <w:szCs w:val="24"/>
        </w:rPr>
        <w:t>Советского района Кировской области</w:t>
      </w:r>
      <w:r w:rsidRPr="009B17BE">
        <w:rPr>
          <w:rFonts w:ascii="Times New Roman" w:hAnsi="Times New Roman" w:cs="Times New Roman"/>
          <w:sz w:val="24"/>
          <w:szCs w:val="24"/>
          <w:lang w:eastAsia="ru-RU"/>
        </w:rPr>
        <w:t>, относящиеся к следующим областям:</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электро- и газоснабжение поселений, входящих в состав Советского района Кировской области;</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 xml:space="preserve">автомобильные дороги местного значения вне границ населенных пунктов в границах </w:t>
      </w:r>
      <w:r w:rsidRPr="009B17BE">
        <w:rPr>
          <w:rFonts w:ascii="Times New Roman" w:hAnsi="Times New Roman" w:cs="Times New Roman"/>
          <w:sz w:val="24"/>
          <w:szCs w:val="24"/>
        </w:rPr>
        <w:t>Советского района Кировской области</w:t>
      </w:r>
      <w:r w:rsidRPr="009B17BE">
        <w:rPr>
          <w:rFonts w:ascii="Times New Roman" w:hAnsi="Times New Roman" w:cs="Times New Roman"/>
          <w:sz w:val="24"/>
          <w:szCs w:val="24"/>
          <w:lang w:eastAsia="ru-RU"/>
        </w:rPr>
        <w:t>;</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образование;</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здравоохранение;</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физическая культура и массовый спорт;</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обработка, утилизация, обезвреживание, размещение твердых коммунальных отходов;</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 xml:space="preserve">иные области в связи с решением вопросов местного значения </w:t>
      </w:r>
      <w:r w:rsidRPr="009B17BE">
        <w:rPr>
          <w:rFonts w:ascii="Times New Roman" w:hAnsi="Times New Roman" w:cs="Times New Roman"/>
          <w:sz w:val="24"/>
          <w:szCs w:val="24"/>
        </w:rPr>
        <w:t>Советского района Кировской области</w:t>
      </w:r>
      <w:r w:rsidRPr="009B17BE">
        <w:rPr>
          <w:rFonts w:ascii="Times New Roman" w:hAnsi="Times New Roman" w:cs="Times New Roman"/>
          <w:sz w:val="24"/>
          <w:szCs w:val="24"/>
          <w:lang w:eastAsia="ru-RU"/>
        </w:rPr>
        <w:t>;</w:t>
      </w:r>
    </w:p>
    <w:p w:rsidR="00C241A7" w:rsidRPr="000665F4" w:rsidRDefault="00C241A7" w:rsidP="0024649F">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 xml:space="preserve">2.3.2. Границы населенных пунктов, входящих в состав </w:t>
      </w:r>
      <w:r w:rsidRPr="009B17BE">
        <w:rPr>
          <w:rFonts w:ascii="Times New Roman" w:hAnsi="Times New Roman" w:cs="Times New Roman"/>
          <w:sz w:val="24"/>
          <w:szCs w:val="24"/>
        </w:rPr>
        <w:t>Советского района Кировской области</w:t>
      </w:r>
      <w:r>
        <w:rPr>
          <w:rFonts w:ascii="Times New Roman" w:hAnsi="Times New Roman" w:cs="Times New Roman"/>
          <w:sz w:val="24"/>
          <w:szCs w:val="24"/>
          <w:lang w:eastAsia="ru-RU"/>
        </w:rPr>
        <w:t xml:space="preserve">, </w:t>
      </w:r>
      <w:r w:rsidRPr="000665F4">
        <w:rPr>
          <w:rFonts w:ascii="Times New Roman" w:hAnsi="Times New Roman" w:cs="Times New Roman"/>
          <w:sz w:val="24"/>
          <w:szCs w:val="24"/>
        </w:rPr>
        <w:t xml:space="preserve">в том числе границы образуемых населенных пунктов, расположенных на межселенных территориях </w:t>
      </w:r>
      <w:r w:rsidRPr="009B17BE">
        <w:rPr>
          <w:rFonts w:ascii="Times New Roman" w:hAnsi="Times New Roman" w:cs="Times New Roman"/>
          <w:sz w:val="24"/>
          <w:szCs w:val="24"/>
        </w:rPr>
        <w:t>Советского района Кировской области</w:t>
      </w:r>
      <w:r>
        <w:rPr>
          <w:rFonts w:ascii="Times New Roman" w:hAnsi="Times New Roman" w:cs="Times New Roman"/>
          <w:sz w:val="24"/>
          <w:szCs w:val="24"/>
        </w:rPr>
        <w:t>.</w:t>
      </w:r>
    </w:p>
    <w:p w:rsidR="00C241A7" w:rsidRPr="00876B33" w:rsidRDefault="00C241A7" w:rsidP="00876B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2.3.3. Г</w:t>
      </w:r>
      <w:r w:rsidRPr="000665F4">
        <w:rPr>
          <w:rFonts w:ascii="Times New Roman" w:hAnsi="Times New Roman" w:cs="Times New Roman"/>
          <w:sz w:val="24"/>
          <w:szCs w:val="24"/>
        </w:rPr>
        <w:t>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 xml:space="preserve">2.4. </w:t>
      </w:r>
      <w:r w:rsidRPr="009B17BE">
        <w:rPr>
          <w:rStyle w:val="blk"/>
          <w:rFonts w:ascii="Times New Roman" w:hAnsi="Times New Roman" w:cs="Times New Roman"/>
          <w:sz w:val="24"/>
          <w:szCs w:val="24"/>
        </w:rPr>
        <w:t>К схеме территориального планирования Советского района прилагаются материалы по её обоснованию в текстовой форме и в виде карт (графических материалов).</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Style w:val="blk"/>
          <w:rFonts w:ascii="Times New Roman" w:hAnsi="Times New Roman" w:cs="Times New Roman"/>
          <w:sz w:val="24"/>
          <w:szCs w:val="24"/>
        </w:rPr>
        <w:t xml:space="preserve">2.5. </w:t>
      </w:r>
      <w:r w:rsidRPr="009B17BE">
        <w:rPr>
          <w:rFonts w:ascii="Times New Roman" w:hAnsi="Times New Roman" w:cs="Times New Roman"/>
          <w:sz w:val="24"/>
          <w:szCs w:val="24"/>
          <w:lang w:eastAsia="ru-RU"/>
        </w:rPr>
        <w:t xml:space="preserve">Материалы по обоснованию Схемы территориального планирования </w:t>
      </w:r>
      <w:r w:rsidRPr="009B17BE">
        <w:rPr>
          <w:rFonts w:ascii="Times New Roman" w:hAnsi="Times New Roman" w:cs="Times New Roman"/>
          <w:sz w:val="24"/>
          <w:szCs w:val="24"/>
        </w:rPr>
        <w:t xml:space="preserve">Советского района </w:t>
      </w:r>
      <w:r w:rsidRPr="009B17BE">
        <w:rPr>
          <w:rFonts w:ascii="Times New Roman" w:hAnsi="Times New Roman" w:cs="Times New Roman"/>
          <w:sz w:val="24"/>
          <w:szCs w:val="24"/>
          <w:lang w:eastAsia="ru-RU"/>
        </w:rPr>
        <w:t>в текстовой форме содержат:</w:t>
      </w:r>
    </w:p>
    <w:p w:rsidR="00C241A7" w:rsidRPr="009B17BE" w:rsidRDefault="00C241A7" w:rsidP="009B17BE">
      <w:pPr>
        <w:pStyle w:val="ListParagraph"/>
        <w:numPr>
          <w:ilvl w:val="0"/>
          <w:numId w:val="1"/>
        </w:numPr>
        <w:tabs>
          <w:tab w:val="left" w:pos="851"/>
        </w:tabs>
        <w:spacing w:after="0" w:line="240" w:lineRule="auto"/>
        <w:ind w:left="0" w:firstLine="709"/>
        <w:jc w:val="both"/>
        <w:rPr>
          <w:rFonts w:ascii="Times New Roman" w:hAnsi="Times New Roman" w:cs="Times New Roman"/>
          <w:sz w:val="24"/>
          <w:szCs w:val="24"/>
        </w:rPr>
      </w:pPr>
      <w:r w:rsidRPr="009B17BE">
        <w:rPr>
          <w:rFonts w:ascii="Times New Roman" w:hAnsi="Times New Roman" w:cs="Times New Roman"/>
          <w:sz w:val="24"/>
          <w:szCs w:val="24"/>
        </w:rPr>
        <w:t>Общую характеристику Советского района Кировской области.</w:t>
      </w:r>
    </w:p>
    <w:p w:rsidR="00C241A7" w:rsidRPr="009B17BE" w:rsidRDefault="00C241A7" w:rsidP="009B17BE">
      <w:pPr>
        <w:pStyle w:val="ListParagraph"/>
        <w:numPr>
          <w:ilvl w:val="0"/>
          <w:numId w:val="1"/>
        </w:numPr>
        <w:tabs>
          <w:tab w:val="left" w:pos="851"/>
        </w:tabs>
        <w:spacing w:after="0" w:line="240" w:lineRule="auto"/>
        <w:ind w:left="0" w:firstLine="709"/>
        <w:jc w:val="both"/>
        <w:rPr>
          <w:rFonts w:ascii="Times New Roman" w:hAnsi="Times New Roman" w:cs="Times New Roman"/>
          <w:sz w:val="24"/>
          <w:szCs w:val="24"/>
        </w:rPr>
      </w:pPr>
      <w:r w:rsidRPr="009B17BE">
        <w:rPr>
          <w:rFonts w:ascii="Times New Roman" w:hAnsi="Times New Roman" w:cs="Times New Roman"/>
          <w:sz w:val="24"/>
          <w:szCs w:val="24"/>
        </w:rPr>
        <w:t>Анализ природно-ресурсного потенциала и экологической ситуации в качестве условий территориального развития.</w:t>
      </w:r>
    </w:p>
    <w:p w:rsidR="00C241A7" w:rsidRPr="009B17BE" w:rsidRDefault="00C241A7" w:rsidP="009B17BE">
      <w:pPr>
        <w:pStyle w:val="ListParagraph"/>
        <w:numPr>
          <w:ilvl w:val="0"/>
          <w:numId w:val="1"/>
        </w:numPr>
        <w:tabs>
          <w:tab w:val="left" w:pos="851"/>
        </w:tabs>
        <w:spacing w:after="0" w:line="240" w:lineRule="auto"/>
        <w:ind w:left="0" w:firstLine="709"/>
        <w:jc w:val="both"/>
        <w:rPr>
          <w:rStyle w:val="Hyperlink"/>
          <w:rFonts w:ascii="Times New Roman" w:hAnsi="Times New Roman" w:cs="Times New Roman"/>
          <w:color w:val="auto"/>
          <w:sz w:val="24"/>
          <w:szCs w:val="24"/>
          <w:u w:val="none"/>
        </w:rPr>
      </w:pPr>
      <w:r w:rsidRPr="009B17BE">
        <w:rPr>
          <w:rStyle w:val="Hyperlink"/>
          <w:rFonts w:ascii="Times New Roman" w:hAnsi="Times New Roman" w:cs="Times New Roman"/>
          <w:color w:val="auto"/>
          <w:sz w:val="24"/>
          <w:szCs w:val="24"/>
          <w:u w:val="none"/>
        </w:rPr>
        <w:t>Социально-экономический потенциал развития территории.</w:t>
      </w:r>
    </w:p>
    <w:p w:rsidR="00C241A7" w:rsidRPr="009B17BE" w:rsidRDefault="00C241A7" w:rsidP="009B17BE">
      <w:pPr>
        <w:pStyle w:val="ListParagraph"/>
        <w:numPr>
          <w:ilvl w:val="0"/>
          <w:numId w:val="1"/>
        </w:numPr>
        <w:tabs>
          <w:tab w:val="left" w:pos="851"/>
        </w:tabs>
        <w:spacing w:after="0" w:line="240" w:lineRule="auto"/>
        <w:ind w:left="0" w:firstLine="709"/>
        <w:jc w:val="both"/>
        <w:rPr>
          <w:rStyle w:val="Hyperlink"/>
          <w:rFonts w:ascii="Times New Roman" w:hAnsi="Times New Roman" w:cs="Times New Roman"/>
          <w:color w:val="auto"/>
          <w:sz w:val="24"/>
          <w:szCs w:val="24"/>
          <w:u w:val="none"/>
        </w:rPr>
      </w:pPr>
      <w:r w:rsidRPr="009B17BE">
        <w:rPr>
          <w:rStyle w:val="Hyperlink"/>
          <w:rFonts w:ascii="Times New Roman" w:hAnsi="Times New Roman" w:cs="Times New Roman"/>
          <w:color w:val="auto"/>
          <w:sz w:val="24"/>
          <w:szCs w:val="24"/>
          <w:u w:val="none"/>
        </w:rPr>
        <w:t>Ограничения комплексного развития.</w:t>
      </w:r>
    </w:p>
    <w:p w:rsidR="00C241A7" w:rsidRPr="009B17BE" w:rsidRDefault="00C241A7" w:rsidP="009B17BE">
      <w:pPr>
        <w:pStyle w:val="ListParagraph"/>
        <w:numPr>
          <w:ilvl w:val="0"/>
          <w:numId w:val="1"/>
        </w:numPr>
        <w:tabs>
          <w:tab w:val="left" w:pos="851"/>
        </w:tabs>
        <w:spacing w:after="0" w:line="240" w:lineRule="auto"/>
        <w:ind w:left="0" w:firstLine="709"/>
        <w:jc w:val="both"/>
        <w:rPr>
          <w:rFonts w:ascii="Times New Roman" w:hAnsi="Times New Roman" w:cs="Times New Roman"/>
          <w:sz w:val="24"/>
          <w:szCs w:val="24"/>
        </w:rPr>
      </w:pPr>
      <w:r w:rsidRPr="009B17BE">
        <w:rPr>
          <w:rStyle w:val="Hyperlink"/>
          <w:rFonts w:ascii="Times New Roman" w:hAnsi="Times New Roman" w:cs="Times New Roman"/>
          <w:color w:val="auto"/>
          <w:sz w:val="24"/>
          <w:szCs w:val="24"/>
          <w:u w:val="none"/>
        </w:rPr>
        <w:t>Перспективы и основные направления комплексного развития.</w:t>
      </w:r>
    </w:p>
    <w:p w:rsidR="00C241A7" w:rsidRPr="009B17BE" w:rsidRDefault="00C241A7" w:rsidP="009B17BE">
      <w:pPr>
        <w:pStyle w:val="TOC1"/>
        <w:numPr>
          <w:ilvl w:val="0"/>
          <w:numId w:val="1"/>
        </w:numPr>
        <w:tabs>
          <w:tab w:val="left" w:pos="851"/>
        </w:tabs>
        <w:spacing w:after="0" w:line="240" w:lineRule="auto"/>
        <w:ind w:left="0" w:firstLine="709"/>
        <w:jc w:val="both"/>
        <w:rPr>
          <w:color w:val="auto"/>
          <w:sz w:val="24"/>
          <w:szCs w:val="24"/>
        </w:rPr>
      </w:pPr>
      <w:r w:rsidRPr="009B17BE">
        <w:rPr>
          <w:color w:val="auto"/>
          <w:sz w:val="24"/>
          <w:szCs w:val="24"/>
        </w:rPr>
        <w:t>Перечень основных факторов риска возникновения чрезвычайных ситуаций природного и техногенного характера.</w:t>
      </w:r>
    </w:p>
    <w:p w:rsidR="00C241A7" w:rsidRPr="009B17BE" w:rsidRDefault="00C241A7" w:rsidP="009B17BE">
      <w:pPr>
        <w:pStyle w:val="ListParagraph"/>
        <w:numPr>
          <w:ilvl w:val="0"/>
          <w:numId w:val="1"/>
        </w:numPr>
        <w:tabs>
          <w:tab w:val="left" w:pos="851"/>
        </w:tabs>
        <w:spacing w:after="0" w:line="240" w:lineRule="auto"/>
        <w:ind w:left="0" w:firstLine="709"/>
        <w:jc w:val="both"/>
        <w:rPr>
          <w:rFonts w:ascii="Times New Roman" w:hAnsi="Times New Roman" w:cs="Times New Roman"/>
          <w:sz w:val="24"/>
          <w:szCs w:val="24"/>
          <w:lang w:eastAsia="ru-RU"/>
        </w:rPr>
      </w:pPr>
      <w:r w:rsidRPr="009B17BE">
        <w:rPr>
          <w:rFonts w:ascii="Times New Roman" w:hAnsi="Times New Roman" w:cs="Times New Roman"/>
          <w:sz w:val="24"/>
          <w:szCs w:val="24"/>
        </w:rPr>
        <w:t>Сведения о транспортной и инженерной инфраструктуре.</w:t>
      </w:r>
    </w:p>
    <w:p w:rsidR="00C241A7" w:rsidRPr="009B17BE" w:rsidRDefault="00C241A7" w:rsidP="009B17BE">
      <w:pPr>
        <w:pStyle w:val="ListParagraph"/>
        <w:numPr>
          <w:ilvl w:val="0"/>
          <w:numId w:val="1"/>
        </w:numPr>
        <w:tabs>
          <w:tab w:val="left" w:pos="851"/>
        </w:tabs>
        <w:spacing w:after="0" w:line="240" w:lineRule="auto"/>
        <w:ind w:left="0"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 xml:space="preserve">Сведения о планах и программах комплексного социально-экономического развития </w:t>
      </w:r>
      <w:r w:rsidRPr="009B17BE">
        <w:rPr>
          <w:rFonts w:ascii="Times New Roman" w:hAnsi="Times New Roman" w:cs="Times New Roman"/>
          <w:sz w:val="24"/>
          <w:szCs w:val="24"/>
        </w:rPr>
        <w:t>Советского района Кировской области</w:t>
      </w:r>
      <w:r w:rsidRPr="009B17BE">
        <w:rPr>
          <w:rFonts w:ascii="Times New Roman" w:hAnsi="Times New Roman" w:cs="Times New Roman"/>
          <w:sz w:val="24"/>
          <w:szCs w:val="24"/>
          <w:lang w:eastAsia="ru-RU"/>
        </w:rPr>
        <w:t>(при их наличии), для реализации которых осуществляется создание объектов местного значения.</w:t>
      </w:r>
    </w:p>
    <w:p w:rsidR="00C241A7" w:rsidRPr="009B17BE" w:rsidRDefault="00C241A7" w:rsidP="009B17BE">
      <w:pPr>
        <w:pStyle w:val="ListParagraph"/>
        <w:numPr>
          <w:ilvl w:val="0"/>
          <w:numId w:val="1"/>
        </w:numPr>
        <w:tabs>
          <w:tab w:val="left" w:pos="851"/>
        </w:tabs>
        <w:spacing w:after="0" w:line="240" w:lineRule="auto"/>
        <w:ind w:left="0"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 xml:space="preserve">Обоснование выбранного варианта размещения объектов местного значения </w:t>
      </w:r>
      <w:r w:rsidRPr="009B17BE">
        <w:rPr>
          <w:rFonts w:ascii="Times New Roman" w:hAnsi="Times New Roman" w:cs="Times New Roman"/>
          <w:sz w:val="24"/>
          <w:szCs w:val="24"/>
        </w:rPr>
        <w:t>Советского района Кировской области</w:t>
      </w:r>
      <w:r>
        <w:rPr>
          <w:rFonts w:ascii="Times New Roman" w:hAnsi="Times New Roman" w:cs="Times New Roman"/>
          <w:sz w:val="24"/>
          <w:szCs w:val="24"/>
        </w:rPr>
        <w:t xml:space="preserve"> </w:t>
      </w:r>
      <w:r w:rsidRPr="009B17BE">
        <w:rPr>
          <w:rFonts w:ascii="Times New Roman" w:hAnsi="Times New Roman" w:cs="Times New Roman"/>
          <w:sz w:val="24"/>
          <w:szCs w:val="24"/>
          <w:lang w:eastAsia="ru-RU"/>
        </w:rPr>
        <w:t>на основе анализа использования соответствующей территории, возможных направлений ее развития и прогнозируемых ограничений её использования.</w:t>
      </w:r>
    </w:p>
    <w:p w:rsidR="00C241A7" w:rsidRPr="009B17BE" w:rsidRDefault="00C241A7" w:rsidP="009B17BE">
      <w:pPr>
        <w:pStyle w:val="ListParagraph"/>
        <w:numPr>
          <w:ilvl w:val="0"/>
          <w:numId w:val="1"/>
        </w:numPr>
        <w:tabs>
          <w:tab w:val="left" w:pos="851"/>
        </w:tabs>
        <w:spacing w:after="0" w:line="240" w:lineRule="auto"/>
        <w:ind w:left="0"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 xml:space="preserve">Оценку возможного влияния планируемых для размещения объектов местного значения </w:t>
      </w:r>
      <w:r w:rsidRPr="009B17BE">
        <w:rPr>
          <w:rFonts w:ascii="Times New Roman" w:hAnsi="Times New Roman" w:cs="Times New Roman"/>
          <w:sz w:val="24"/>
          <w:szCs w:val="24"/>
        </w:rPr>
        <w:t>Советского района Кировской области</w:t>
      </w:r>
      <w:r>
        <w:rPr>
          <w:rFonts w:ascii="Times New Roman" w:hAnsi="Times New Roman" w:cs="Times New Roman"/>
          <w:sz w:val="24"/>
          <w:szCs w:val="24"/>
        </w:rPr>
        <w:t xml:space="preserve"> </w:t>
      </w:r>
      <w:r w:rsidRPr="009B17BE">
        <w:rPr>
          <w:rFonts w:ascii="Times New Roman" w:hAnsi="Times New Roman" w:cs="Times New Roman"/>
          <w:sz w:val="24"/>
          <w:szCs w:val="24"/>
          <w:lang w:eastAsia="ru-RU"/>
        </w:rPr>
        <w:t>на комплексное развитие соответствующей территории.</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 xml:space="preserve">2.6. Материалы по обоснованию Схемы территориального планирования </w:t>
      </w:r>
      <w:r w:rsidRPr="009B17BE">
        <w:rPr>
          <w:rFonts w:ascii="Times New Roman" w:hAnsi="Times New Roman" w:cs="Times New Roman"/>
          <w:sz w:val="24"/>
          <w:szCs w:val="24"/>
        </w:rPr>
        <w:t xml:space="preserve">Советского района </w:t>
      </w:r>
      <w:r w:rsidRPr="009B17BE">
        <w:rPr>
          <w:rFonts w:ascii="Times New Roman" w:hAnsi="Times New Roman" w:cs="Times New Roman"/>
          <w:sz w:val="24"/>
          <w:szCs w:val="24"/>
          <w:lang w:eastAsia="ru-RU"/>
        </w:rPr>
        <w:t>в виде г</w:t>
      </w:r>
      <w:r w:rsidRPr="009B17BE">
        <w:rPr>
          <w:rFonts w:ascii="Times New Roman" w:hAnsi="Times New Roman" w:cs="Times New Roman"/>
          <w:sz w:val="24"/>
          <w:szCs w:val="24"/>
        </w:rPr>
        <w:t>рафических материалов включают в себя карты:</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2.6.1. Советский район в составе Кировской области.</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2.6.2. Современное состояние  и использование территории.</w:t>
      </w:r>
      <w:r w:rsidRPr="009B17BE">
        <w:rPr>
          <w:rFonts w:ascii="Times New Roman" w:hAnsi="Times New Roman" w:cs="Times New Roman"/>
          <w:sz w:val="24"/>
          <w:szCs w:val="24"/>
        </w:rPr>
        <w:tab/>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2.6.3. Комплексная оценка развития территории.</w:t>
      </w:r>
    </w:p>
    <w:p w:rsidR="00C241A7" w:rsidRPr="009B17BE" w:rsidRDefault="00C241A7" w:rsidP="009B17BE">
      <w:pPr>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2.6.4. Основной чертеж.</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2.7. На карте «Советский район в составе Кировской области» отображаются:</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2.7.1. Структура территории Кировской области.</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2.7.2. Структура отраслевого хозяйства Кировской области.</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 xml:space="preserve">2.7.3. Структура населения занятого по отраслям экономики. </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2.7.5. Плотность  населения.</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2.8. На карте «Современное состояние и  использование территории» отображаются:</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2.8.1. Границы Советского района Кировской области.</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 xml:space="preserve">2.8.2. </w:t>
      </w:r>
      <w:r w:rsidRPr="009B17BE">
        <w:rPr>
          <w:rFonts w:ascii="Times New Roman" w:hAnsi="Times New Roman" w:cs="Times New Roman"/>
          <w:sz w:val="24"/>
          <w:szCs w:val="24"/>
          <w:lang w:eastAsia="ru-RU"/>
        </w:rPr>
        <w:t xml:space="preserve">Границы поселений, входящих в состав </w:t>
      </w:r>
      <w:r w:rsidRPr="009B17BE">
        <w:rPr>
          <w:rFonts w:ascii="Times New Roman" w:hAnsi="Times New Roman" w:cs="Times New Roman"/>
          <w:sz w:val="24"/>
          <w:szCs w:val="24"/>
        </w:rPr>
        <w:t>Советского района Кировской области.</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rPr>
        <w:t xml:space="preserve">2.8.3. </w:t>
      </w:r>
      <w:r w:rsidRPr="009B17BE">
        <w:rPr>
          <w:rFonts w:ascii="Times New Roman" w:hAnsi="Times New Roman" w:cs="Times New Roman"/>
          <w:sz w:val="24"/>
          <w:szCs w:val="24"/>
          <w:lang w:eastAsia="ru-RU"/>
        </w:rPr>
        <w:t xml:space="preserve">Границы населенных пунктов, входящих в состав </w:t>
      </w:r>
      <w:r w:rsidRPr="009B17BE">
        <w:rPr>
          <w:rFonts w:ascii="Times New Roman" w:hAnsi="Times New Roman" w:cs="Times New Roman"/>
          <w:sz w:val="24"/>
          <w:szCs w:val="24"/>
        </w:rPr>
        <w:t>Советского района Кировской области.</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2.8.4. Границы территорий и земель.</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2.8.5. Дорожно-транспортная инфраструктура.</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2.8.6. Инженерные объекты и сооружения.</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 xml:space="preserve">2.8.7. </w:t>
      </w:r>
      <w:r w:rsidRPr="009B17BE">
        <w:rPr>
          <w:rFonts w:ascii="Times New Roman" w:hAnsi="Times New Roman" w:cs="Times New Roman"/>
          <w:sz w:val="24"/>
          <w:szCs w:val="24"/>
          <w:lang w:eastAsia="ru-RU"/>
        </w:rPr>
        <w:t xml:space="preserve">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w:t>
      </w:r>
      <w:r w:rsidRPr="009B17BE">
        <w:rPr>
          <w:rFonts w:ascii="Times New Roman" w:hAnsi="Times New Roman" w:cs="Times New Roman"/>
          <w:sz w:val="24"/>
          <w:szCs w:val="24"/>
        </w:rPr>
        <w:t>Советского района Кировской области</w:t>
      </w:r>
      <w:r w:rsidRPr="009B17BE">
        <w:rPr>
          <w:rFonts w:ascii="Times New Roman" w:hAnsi="Times New Roman" w:cs="Times New Roman"/>
          <w:sz w:val="24"/>
          <w:szCs w:val="24"/>
          <w:lang w:eastAsia="ru-RU"/>
        </w:rPr>
        <w:t>, объектов федерального значения, объектов регионального значения, в том числе:</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Кировской области;</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особые экономические зоны;</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особо охраняемые природные территории федерального, регионального, местного значения;</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территории объектов культурного наследия;</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зоны с особыми условиями использования территорий;</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территории, подверженные риску возникновения чрезвычайных ситуаций природного и техногенного характера;</w:t>
      </w:r>
    </w:p>
    <w:p w:rsidR="00C241A7" w:rsidRPr="00920E14" w:rsidRDefault="00C241A7" w:rsidP="00920E14">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иные объекты, иные территории и (или) зоны.</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2.9. На карте «Комплексная оценка развития территории» отображаются:</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2.9.1. Территории и объекты с особыми условиями использования территории.</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 xml:space="preserve">2.9.2. </w:t>
      </w:r>
      <w:r w:rsidRPr="009B17BE">
        <w:rPr>
          <w:rFonts w:ascii="Times New Roman" w:hAnsi="Times New Roman" w:cs="Times New Roman"/>
          <w:sz w:val="24"/>
          <w:szCs w:val="24"/>
          <w:lang w:eastAsia="ru-RU"/>
        </w:rPr>
        <w:t>Особо охраняемые природные территории федерального, регионального, местного значения</w:t>
      </w:r>
      <w:r w:rsidRPr="009B17BE">
        <w:rPr>
          <w:rFonts w:ascii="Times New Roman" w:hAnsi="Times New Roman" w:cs="Times New Roman"/>
          <w:sz w:val="24"/>
          <w:szCs w:val="24"/>
        </w:rPr>
        <w:t xml:space="preserve">. </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2.9.3.  Автомобильные дороги.</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2.10. На карте «Основной чертеж» отображаются:</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2.10.1. Объекты специального назначения.</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2.10.2. Инженерно-транспортная инфраструктура.</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2.10.3. Объекты социального, культурного и бытового обслуживания.</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2.10.4. Объекты коммунально-бытового назначения.</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2.10.5. Объекты производственного назначения.</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2.10.6. Территории и планируемые для размещения в соответствии с документами территориального планирования Российской Федерации, документами территориального планирования Кировской области объекты федерального значения, объекты регионального значения.</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 xml:space="preserve">2.10.7. </w:t>
      </w:r>
      <w:r w:rsidRPr="009B17BE">
        <w:rPr>
          <w:rFonts w:ascii="Times New Roman" w:hAnsi="Times New Roman" w:cs="Times New Roman"/>
          <w:sz w:val="24"/>
          <w:szCs w:val="24"/>
          <w:lang w:eastAsia="ru-RU"/>
        </w:rPr>
        <w:t>Особо охраняемые природные территории федерального, регионального, местного значения</w:t>
      </w:r>
      <w:r w:rsidRPr="009B17BE">
        <w:rPr>
          <w:rFonts w:ascii="Times New Roman" w:hAnsi="Times New Roman" w:cs="Times New Roman"/>
          <w:sz w:val="24"/>
          <w:szCs w:val="24"/>
        </w:rPr>
        <w:t xml:space="preserve">. </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2.10.8. Территории, подверженные риску возникновения чрезвычайных ситуаций природного и техногенного характера.</w:t>
      </w:r>
    </w:p>
    <w:p w:rsidR="00C241A7" w:rsidRPr="009B17BE" w:rsidRDefault="00C241A7" w:rsidP="009B17BE">
      <w:pPr>
        <w:spacing w:after="0" w:line="240" w:lineRule="auto"/>
        <w:ind w:firstLine="709"/>
        <w:jc w:val="both"/>
        <w:rPr>
          <w:rFonts w:ascii="Times New Roman" w:hAnsi="Times New Roman" w:cs="Times New Roman"/>
          <w:sz w:val="24"/>
          <w:szCs w:val="24"/>
        </w:rPr>
      </w:pPr>
      <w:r w:rsidRPr="009B17BE">
        <w:rPr>
          <w:rFonts w:ascii="Times New Roman" w:hAnsi="Times New Roman" w:cs="Times New Roman"/>
          <w:sz w:val="24"/>
          <w:szCs w:val="24"/>
        </w:rPr>
        <w:t>2.10.9. Прочие территории.</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rPr>
      </w:pP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b/>
          <w:bCs/>
          <w:sz w:val="24"/>
          <w:szCs w:val="24"/>
        </w:rPr>
      </w:pPr>
      <w:r w:rsidRPr="009B17BE">
        <w:rPr>
          <w:rFonts w:ascii="Times New Roman" w:hAnsi="Times New Roman" w:cs="Times New Roman"/>
          <w:b/>
          <w:bCs/>
          <w:sz w:val="24"/>
          <w:szCs w:val="24"/>
        </w:rPr>
        <w:t>3. Порядок подготовки и утверждения Схемы территориального планирования Советского района, порядок подготовки и внесения изменений в документы территориального планирования</w:t>
      </w:r>
    </w:p>
    <w:p w:rsidR="00C241A7" w:rsidRDefault="00C241A7" w:rsidP="00104740">
      <w:pPr>
        <w:pStyle w:val="ConsPlusNormal"/>
        <w:numPr>
          <w:ilvl w:val="0"/>
          <w:numId w:val="3"/>
        </w:numPr>
        <w:tabs>
          <w:tab w:val="left" w:pos="1276"/>
        </w:tabs>
        <w:ind w:left="0" w:firstLine="709"/>
        <w:jc w:val="both"/>
        <w:rPr>
          <w:rFonts w:ascii="Times New Roman" w:hAnsi="Times New Roman" w:cs="Times New Roman"/>
          <w:sz w:val="24"/>
          <w:szCs w:val="24"/>
        </w:rPr>
      </w:pPr>
      <w:r w:rsidRPr="00411C75">
        <w:rPr>
          <w:rFonts w:ascii="Times New Roman" w:hAnsi="Times New Roman" w:cs="Times New Roman"/>
          <w:sz w:val="24"/>
          <w:szCs w:val="24"/>
        </w:rPr>
        <w:t xml:space="preserve">Порядок подготовки и утверждения проекта Схемы территориального планирования Советского района, </w:t>
      </w:r>
      <w:r>
        <w:rPr>
          <w:rFonts w:ascii="Times New Roman" w:hAnsi="Times New Roman" w:cs="Times New Roman"/>
          <w:sz w:val="24"/>
          <w:szCs w:val="24"/>
        </w:rPr>
        <w:t xml:space="preserve">в том числе </w:t>
      </w:r>
      <w:r w:rsidRPr="00411C75">
        <w:rPr>
          <w:rFonts w:ascii="Times New Roman" w:hAnsi="Times New Roman" w:cs="Times New Roman"/>
          <w:sz w:val="24"/>
          <w:szCs w:val="24"/>
        </w:rPr>
        <w:t>проекта изменений в Схем</w:t>
      </w:r>
      <w:r>
        <w:rPr>
          <w:rFonts w:ascii="Times New Roman" w:hAnsi="Times New Roman" w:cs="Times New Roman"/>
          <w:sz w:val="24"/>
          <w:szCs w:val="24"/>
        </w:rPr>
        <w:t>у</w:t>
      </w:r>
      <w:r w:rsidRPr="00411C75">
        <w:rPr>
          <w:rFonts w:ascii="Times New Roman" w:hAnsi="Times New Roman" w:cs="Times New Roman"/>
          <w:sz w:val="24"/>
          <w:szCs w:val="24"/>
        </w:rPr>
        <w:t xml:space="preserve"> территориального планирования Советского района</w:t>
      </w:r>
      <w:r>
        <w:rPr>
          <w:rFonts w:ascii="Times New Roman" w:hAnsi="Times New Roman" w:cs="Times New Roman"/>
          <w:sz w:val="24"/>
          <w:szCs w:val="24"/>
        </w:rPr>
        <w:t>,</w:t>
      </w:r>
      <w:r w:rsidRPr="00411C75">
        <w:rPr>
          <w:rFonts w:ascii="Times New Roman" w:hAnsi="Times New Roman" w:cs="Times New Roman"/>
          <w:sz w:val="24"/>
          <w:szCs w:val="24"/>
        </w:rPr>
        <w:t xml:space="preserve"> устанавливается в соответствии с Градостроительным </w:t>
      </w:r>
      <w:hyperlink r:id="rId8" w:history="1">
        <w:r w:rsidRPr="00411C75">
          <w:rPr>
            <w:rFonts w:ascii="Times New Roman" w:hAnsi="Times New Roman" w:cs="Times New Roman"/>
            <w:sz w:val="24"/>
            <w:szCs w:val="24"/>
          </w:rPr>
          <w:t>кодексом</w:t>
        </w:r>
      </w:hyperlink>
      <w:r w:rsidRPr="00411C75">
        <w:rPr>
          <w:rFonts w:ascii="Times New Roman" w:hAnsi="Times New Roman" w:cs="Times New Roman"/>
          <w:sz w:val="24"/>
          <w:szCs w:val="24"/>
        </w:rPr>
        <w:t xml:space="preserve"> Российской Федерации.</w:t>
      </w:r>
    </w:p>
    <w:p w:rsidR="00C241A7" w:rsidRPr="0086295D" w:rsidRDefault="00C241A7" w:rsidP="00344FEF">
      <w:pPr>
        <w:pStyle w:val="ListParagraph"/>
        <w:numPr>
          <w:ilvl w:val="0"/>
          <w:numId w:val="3"/>
        </w:numPr>
        <w:tabs>
          <w:tab w:val="left" w:pos="1276"/>
        </w:tabs>
        <w:spacing w:after="0" w:line="240" w:lineRule="auto"/>
        <w:ind w:left="0" w:firstLine="709"/>
        <w:jc w:val="both"/>
        <w:rPr>
          <w:rFonts w:ascii="Times New Roman" w:hAnsi="Times New Roman" w:cs="Times New Roman"/>
          <w:color w:val="FF0000"/>
          <w:sz w:val="24"/>
          <w:szCs w:val="24"/>
          <w:lang w:eastAsia="ru-RU"/>
        </w:rPr>
      </w:pPr>
      <w:r w:rsidRPr="0086295D">
        <w:rPr>
          <w:rStyle w:val="f"/>
          <w:rFonts w:ascii="Times New Roman" w:hAnsi="Times New Roman" w:cs="Times New Roman"/>
          <w:sz w:val="24"/>
          <w:szCs w:val="24"/>
        </w:rPr>
        <w:t>Схема</w:t>
      </w:r>
      <w:r>
        <w:rPr>
          <w:rStyle w:val="f"/>
          <w:rFonts w:ascii="Times New Roman" w:hAnsi="Times New Roman" w:cs="Times New Roman"/>
          <w:sz w:val="24"/>
          <w:szCs w:val="24"/>
        </w:rPr>
        <w:t xml:space="preserve"> </w:t>
      </w:r>
      <w:r w:rsidRPr="0086295D">
        <w:rPr>
          <w:rStyle w:val="f"/>
          <w:rFonts w:ascii="Times New Roman" w:hAnsi="Times New Roman" w:cs="Times New Roman"/>
          <w:sz w:val="24"/>
          <w:szCs w:val="24"/>
        </w:rPr>
        <w:t>территориального</w:t>
      </w:r>
      <w:r>
        <w:rPr>
          <w:rStyle w:val="f"/>
          <w:rFonts w:ascii="Times New Roman" w:hAnsi="Times New Roman" w:cs="Times New Roman"/>
          <w:sz w:val="24"/>
          <w:szCs w:val="24"/>
        </w:rPr>
        <w:t xml:space="preserve"> </w:t>
      </w:r>
      <w:r w:rsidRPr="0086295D">
        <w:rPr>
          <w:rStyle w:val="f"/>
          <w:rFonts w:ascii="Times New Roman" w:hAnsi="Times New Roman" w:cs="Times New Roman"/>
          <w:sz w:val="24"/>
          <w:szCs w:val="24"/>
        </w:rPr>
        <w:t>планирования</w:t>
      </w:r>
      <w:r w:rsidRPr="0086295D">
        <w:rPr>
          <w:rStyle w:val="blk"/>
          <w:rFonts w:ascii="Times New Roman" w:hAnsi="Times New Roman" w:cs="Times New Roman"/>
          <w:sz w:val="24"/>
          <w:szCs w:val="24"/>
        </w:rPr>
        <w:t xml:space="preserve"> Советского района, предусматривающая размещение линейных объектов федерального значения, линейных объектов регионального значения, линейных объектов местного значения, утверждается на срок не менее чем двадцать лет. В иных случаях </w:t>
      </w:r>
      <w:r w:rsidRPr="0086295D">
        <w:rPr>
          <w:rFonts w:ascii="Times New Roman" w:hAnsi="Times New Roman" w:cs="Times New Roman"/>
          <w:sz w:val="24"/>
          <w:szCs w:val="24"/>
        </w:rPr>
        <w:t>Схема территориального планирования Советского района</w:t>
      </w:r>
      <w:r>
        <w:rPr>
          <w:rFonts w:ascii="Times New Roman" w:hAnsi="Times New Roman" w:cs="Times New Roman"/>
          <w:sz w:val="24"/>
          <w:szCs w:val="24"/>
        </w:rPr>
        <w:t xml:space="preserve"> </w:t>
      </w:r>
      <w:r w:rsidRPr="0086295D">
        <w:rPr>
          <w:rStyle w:val="blk"/>
          <w:rFonts w:ascii="Times New Roman" w:hAnsi="Times New Roman" w:cs="Times New Roman"/>
          <w:sz w:val="24"/>
          <w:szCs w:val="24"/>
        </w:rPr>
        <w:t>утверждается на срок не менее чем десять лет.</w:t>
      </w:r>
    </w:p>
    <w:p w:rsidR="00C241A7" w:rsidRDefault="00C241A7" w:rsidP="00104740">
      <w:pPr>
        <w:pStyle w:val="ListParagraph"/>
        <w:numPr>
          <w:ilvl w:val="0"/>
          <w:numId w:val="3"/>
        </w:numPr>
        <w:tabs>
          <w:tab w:val="left" w:pos="1276"/>
        </w:tabs>
        <w:spacing w:after="0" w:line="240" w:lineRule="auto"/>
        <w:ind w:left="0" w:firstLine="709"/>
        <w:jc w:val="both"/>
        <w:rPr>
          <w:rFonts w:ascii="Times New Roman" w:hAnsi="Times New Roman" w:cs="Times New Roman"/>
          <w:sz w:val="24"/>
          <w:szCs w:val="24"/>
          <w:lang w:eastAsia="ru-RU"/>
        </w:rPr>
      </w:pPr>
      <w:r w:rsidRPr="00520879">
        <w:rPr>
          <w:rFonts w:ascii="Times New Roman" w:hAnsi="Times New Roman" w:cs="Times New Roman"/>
          <w:sz w:val="24"/>
          <w:szCs w:val="24"/>
          <w:lang w:eastAsia="ru-RU"/>
        </w:rPr>
        <w:t>Схема территориального планирования Советского района, в том числе внесение изменений в Схему</w:t>
      </w:r>
      <w:r>
        <w:rPr>
          <w:rFonts w:ascii="Times New Roman" w:hAnsi="Times New Roman" w:cs="Times New Roman"/>
          <w:sz w:val="24"/>
          <w:szCs w:val="24"/>
          <w:lang w:eastAsia="ru-RU"/>
        </w:rPr>
        <w:t xml:space="preserve"> </w:t>
      </w:r>
      <w:r w:rsidRPr="00520879">
        <w:rPr>
          <w:rFonts w:ascii="Times New Roman" w:hAnsi="Times New Roman" w:cs="Times New Roman"/>
          <w:sz w:val="24"/>
          <w:szCs w:val="24"/>
          <w:lang w:eastAsia="ru-RU"/>
        </w:rPr>
        <w:t xml:space="preserve">территориального планирования Советского района, утверждается </w:t>
      </w:r>
      <w:r w:rsidRPr="00520879">
        <w:rPr>
          <w:rFonts w:ascii="Times New Roman" w:hAnsi="Times New Roman" w:cs="Times New Roman"/>
          <w:sz w:val="24"/>
          <w:szCs w:val="24"/>
        </w:rPr>
        <w:t>Советской районной Думой</w:t>
      </w:r>
      <w:r w:rsidRPr="00520879">
        <w:rPr>
          <w:rFonts w:ascii="Times New Roman" w:hAnsi="Times New Roman" w:cs="Times New Roman"/>
          <w:sz w:val="24"/>
          <w:szCs w:val="24"/>
          <w:lang w:eastAsia="ru-RU"/>
        </w:rPr>
        <w:t xml:space="preserve"> Кировской области.</w:t>
      </w:r>
    </w:p>
    <w:p w:rsidR="00C241A7" w:rsidRPr="0071367B" w:rsidRDefault="00C241A7" w:rsidP="004A3CEC">
      <w:pPr>
        <w:pStyle w:val="ListParagraph"/>
        <w:numPr>
          <w:ilvl w:val="0"/>
          <w:numId w:val="3"/>
        </w:numPr>
        <w:tabs>
          <w:tab w:val="left" w:pos="1276"/>
        </w:tabs>
        <w:spacing w:after="0" w:line="240" w:lineRule="auto"/>
        <w:ind w:left="0" w:firstLine="709"/>
        <w:jc w:val="both"/>
        <w:rPr>
          <w:rFonts w:ascii="Times New Roman" w:hAnsi="Times New Roman" w:cs="Times New Roman"/>
          <w:sz w:val="24"/>
          <w:szCs w:val="24"/>
          <w:lang w:eastAsia="ru-RU"/>
        </w:rPr>
      </w:pPr>
      <w:r w:rsidRPr="0096779D">
        <w:rPr>
          <w:rFonts w:ascii="Times New Roman" w:hAnsi="Times New Roman" w:cs="Times New Roman"/>
          <w:sz w:val="24"/>
          <w:szCs w:val="24"/>
        </w:rPr>
        <w:t>Администрация Советского района Кировской области осуществляет в пределах своей компетенции полномочия в сфере градостроительной деятельности в соответствии с законодательством Российской Федерации и Кировской области, муниципальными нормативными правовыми актами (далее - уполномоченный орган).</w:t>
      </w:r>
    </w:p>
    <w:p w:rsidR="00C241A7" w:rsidRPr="00C11320" w:rsidRDefault="00C241A7" w:rsidP="00A02335">
      <w:pPr>
        <w:pStyle w:val="ConsPlusNormal"/>
        <w:numPr>
          <w:ilvl w:val="0"/>
          <w:numId w:val="3"/>
        </w:numPr>
        <w:tabs>
          <w:tab w:val="left" w:pos="1276"/>
        </w:tabs>
        <w:ind w:left="0" w:firstLine="709"/>
        <w:jc w:val="both"/>
        <w:rPr>
          <w:rFonts w:ascii="Times New Roman" w:hAnsi="Times New Roman" w:cs="Times New Roman"/>
          <w:sz w:val="24"/>
          <w:szCs w:val="24"/>
        </w:rPr>
      </w:pPr>
      <w:r w:rsidRPr="00C11320">
        <w:rPr>
          <w:rFonts w:ascii="Times New Roman" w:hAnsi="Times New Roman" w:cs="Times New Roman"/>
          <w:sz w:val="24"/>
          <w:szCs w:val="24"/>
          <w:lang w:eastAsia="en-US"/>
        </w:rPr>
        <w:t xml:space="preserve">Подготовка </w:t>
      </w:r>
      <w:r w:rsidRPr="00C11320">
        <w:rPr>
          <w:rFonts w:ascii="Times New Roman" w:hAnsi="Times New Roman" w:cs="Times New Roman"/>
          <w:sz w:val="24"/>
          <w:szCs w:val="24"/>
        </w:rPr>
        <w:t xml:space="preserve">Схемы территориального планирования Советского района  </w:t>
      </w:r>
      <w:r w:rsidRPr="00C11320">
        <w:rPr>
          <w:rFonts w:ascii="Times New Roman" w:hAnsi="Times New Roman" w:cs="Times New Roman"/>
          <w:sz w:val="24"/>
          <w:szCs w:val="24"/>
          <w:lang w:eastAsia="en-US"/>
        </w:rPr>
        <w:t xml:space="preserve">осуществляется: </w:t>
      </w:r>
    </w:p>
    <w:p w:rsidR="00C241A7" w:rsidRDefault="00C241A7" w:rsidP="00A02335">
      <w:pPr>
        <w:pStyle w:val="ConsPlusNormal"/>
        <w:numPr>
          <w:ilvl w:val="0"/>
          <w:numId w:val="5"/>
        </w:numPr>
        <w:ind w:left="0" w:firstLine="709"/>
        <w:jc w:val="both"/>
        <w:rPr>
          <w:rFonts w:ascii="Times New Roman" w:hAnsi="Times New Roman" w:cs="Times New Roman"/>
          <w:sz w:val="24"/>
          <w:szCs w:val="24"/>
          <w:lang w:eastAsia="en-US"/>
        </w:rPr>
      </w:pPr>
      <w:r w:rsidRPr="00DF7661">
        <w:rPr>
          <w:rFonts w:ascii="Times New Roman" w:hAnsi="Times New Roman" w:cs="Times New Roman"/>
          <w:sz w:val="24"/>
          <w:szCs w:val="24"/>
          <w:lang w:eastAsia="en-US"/>
        </w:rPr>
        <w:t xml:space="preserve">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w:t>
      </w:r>
      <w:r w:rsidRPr="00DF7661">
        <w:rPr>
          <w:rFonts w:ascii="Times New Roman" w:hAnsi="Times New Roman" w:cs="Times New Roman"/>
          <w:sz w:val="24"/>
          <w:szCs w:val="24"/>
        </w:rPr>
        <w:t>Кировской области</w:t>
      </w:r>
      <w:r w:rsidRPr="00DF7661">
        <w:rPr>
          <w:rFonts w:ascii="Times New Roman" w:hAnsi="Times New Roman" w:cs="Times New Roman"/>
          <w:sz w:val="24"/>
          <w:szCs w:val="24"/>
          <w:lang w:eastAsia="en-US"/>
        </w:rPr>
        <w:t xml:space="preserve">, планов и программ комплексного социально-экономического развития муниципальных образований </w:t>
      </w:r>
      <w:r w:rsidRPr="00DF7661">
        <w:rPr>
          <w:rFonts w:ascii="Times New Roman" w:hAnsi="Times New Roman" w:cs="Times New Roman"/>
          <w:sz w:val="24"/>
          <w:szCs w:val="24"/>
        </w:rPr>
        <w:t xml:space="preserve">Советского  района  Кировской области </w:t>
      </w:r>
      <w:r w:rsidRPr="00DF7661">
        <w:rPr>
          <w:rFonts w:ascii="Times New Roman" w:hAnsi="Times New Roman" w:cs="Times New Roman"/>
          <w:sz w:val="24"/>
          <w:szCs w:val="24"/>
          <w:lang w:eastAsia="en-US"/>
        </w:rPr>
        <w:t>(при их наличии) с учетом программ, принятых в установленном порядке и реализуемых за счет средств федерального бюджета, бюджета Кировской области, местных бюджетов, решений органов государственной власти, органов местного самоуправления</w:t>
      </w:r>
      <w:r w:rsidRPr="00DF7661">
        <w:rPr>
          <w:rFonts w:ascii="Times New Roman" w:hAnsi="Times New Roman" w:cs="Times New Roman"/>
          <w:sz w:val="24"/>
          <w:szCs w:val="24"/>
        </w:rPr>
        <w:t xml:space="preserve"> Советского</w:t>
      </w:r>
      <w:r>
        <w:rPr>
          <w:rFonts w:ascii="Times New Roman" w:hAnsi="Times New Roman" w:cs="Times New Roman"/>
          <w:sz w:val="24"/>
          <w:szCs w:val="24"/>
        </w:rPr>
        <w:t xml:space="preserve"> </w:t>
      </w:r>
      <w:r w:rsidRPr="00DF7661">
        <w:rPr>
          <w:rFonts w:ascii="Times New Roman" w:hAnsi="Times New Roman" w:cs="Times New Roman"/>
          <w:sz w:val="24"/>
          <w:szCs w:val="24"/>
        </w:rPr>
        <w:t>района  Кировской области</w:t>
      </w:r>
      <w:r w:rsidRPr="00DF7661">
        <w:rPr>
          <w:rFonts w:ascii="Times New Roman" w:hAnsi="Times New Roman" w:cs="Times New Roman"/>
          <w:sz w:val="24"/>
          <w:szCs w:val="24"/>
          <w:lang w:eastAsia="en-US"/>
        </w:rPr>
        <w:t xml:space="preserve">,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w:t>
      </w:r>
      <w:r w:rsidRPr="00D31215">
        <w:rPr>
          <w:rFonts w:ascii="Times New Roman" w:hAnsi="Times New Roman" w:cs="Times New Roman"/>
          <w:sz w:val="24"/>
          <w:szCs w:val="24"/>
        </w:rPr>
        <w:t>на едином портале федеральной государственной информационной системы территориального планирования (далее - ФГИС ТП)</w:t>
      </w:r>
      <w:r w:rsidRPr="00DF7661">
        <w:rPr>
          <w:rFonts w:ascii="Times New Roman" w:hAnsi="Times New Roman" w:cs="Times New Roman"/>
          <w:sz w:val="24"/>
          <w:szCs w:val="24"/>
          <w:lang w:eastAsia="en-US"/>
        </w:rPr>
        <w:t>.</w:t>
      </w:r>
    </w:p>
    <w:p w:rsidR="00C241A7" w:rsidRPr="009821F8" w:rsidRDefault="00C241A7" w:rsidP="00A02335">
      <w:pPr>
        <w:pStyle w:val="ListParagraph"/>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21F8">
        <w:rPr>
          <w:rFonts w:ascii="Times New Roman" w:hAnsi="Times New Roman" w:cs="Times New Roman"/>
          <w:sz w:val="24"/>
          <w:szCs w:val="24"/>
        </w:rPr>
        <w:t>С учетом положений о территориальном планировании, содержащи</w:t>
      </w:r>
      <w:r>
        <w:rPr>
          <w:rFonts w:ascii="Times New Roman" w:hAnsi="Times New Roman" w:cs="Times New Roman"/>
          <w:sz w:val="24"/>
          <w:szCs w:val="24"/>
        </w:rPr>
        <w:t>х</w:t>
      </w:r>
      <w:r w:rsidRPr="009821F8">
        <w:rPr>
          <w:rFonts w:ascii="Times New Roman" w:hAnsi="Times New Roman" w:cs="Times New Roman"/>
          <w:sz w:val="24"/>
          <w:szCs w:val="24"/>
        </w:rPr>
        <w:t>ся в документах территориального планирования Российской Федерации, документах территориального планирования Кировской области, документах территориального планирования муниципальных образований Советского  района  Кировской области.</w:t>
      </w:r>
    </w:p>
    <w:p w:rsidR="00C241A7" w:rsidRPr="009821F8" w:rsidRDefault="00C241A7" w:rsidP="00A02335">
      <w:pPr>
        <w:pStyle w:val="ListParagraph"/>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21F8">
        <w:rPr>
          <w:rFonts w:ascii="Times New Roman" w:hAnsi="Times New Roman" w:cs="Times New Roman"/>
          <w:sz w:val="24"/>
          <w:szCs w:val="24"/>
        </w:rPr>
        <w:t>С учетом региональных и (или) местных нормативов градостроительного проектирования.</w:t>
      </w:r>
    </w:p>
    <w:p w:rsidR="00C241A7" w:rsidRPr="00A02335" w:rsidRDefault="00C241A7" w:rsidP="00A02335">
      <w:pPr>
        <w:pStyle w:val="ListParagraph"/>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21F8">
        <w:rPr>
          <w:rFonts w:ascii="Times New Roman" w:hAnsi="Times New Roman" w:cs="Times New Roman"/>
          <w:sz w:val="24"/>
          <w:szCs w:val="24"/>
        </w:rPr>
        <w:t>С учетом предложений заинтересованных лиц.</w:t>
      </w:r>
    </w:p>
    <w:p w:rsidR="00C241A7" w:rsidRPr="00337E50" w:rsidRDefault="00C241A7" w:rsidP="00337E50">
      <w:pPr>
        <w:pStyle w:val="ListParagraph"/>
        <w:numPr>
          <w:ilvl w:val="0"/>
          <w:numId w:val="3"/>
        </w:numPr>
        <w:tabs>
          <w:tab w:val="left" w:pos="1276"/>
        </w:tabs>
        <w:spacing w:after="0" w:line="240" w:lineRule="auto"/>
        <w:ind w:left="0" w:firstLine="709"/>
        <w:jc w:val="both"/>
        <w:rPr>
          <w:rFonts w:ascii="Times New Roman" w:hAnsi="Times New Roman" w:cs="Times New Roman"/>
          <w:sz w:val="24"/>
          <w:szCs w:val="24"/>
          <w:lang w:eastAsia="ru-RU"/>
        </w:rPr>
      </w:pPr>
      <w:r w:rsidRPr="00520879">
        <w:rPr>
          <w:rFonts w:ascii="Times New Roman" w:hAnsi="Times New Roman" w:cs="Times New Roman"/>
          <w:sz w:val="24"/>
          <w:szCs w:val="24"/>
          <w:lang w:eastAsia="ru-RU"/>
        </w:rPr>
        <w:t>Проект Схемы территориального планирования Советского района</w:t>
      </w:r>
      <w:r w:rsidRPr="004A3E5B">
        <w:rPr>
          <w:rFonts w:ascii="Times New Roman" w:hAnsi="Times New Roman" w:cs="Times New Roman"/>
          <w:sz w:val="24"/>
          <w:szCs w:val="24"/>
        </w:rPr>
        <w:t>, а также проект изменений в Схему территориального планирования Советского района</w:t>
      </w:r>
      <w:r>
        <w:rPr>
          <w:rFonts w:ascii="Times New Roman" w:hAnsi="Times New Roman" w:cs="Times New Roman"/>
          <w:sz w:val="24"/>
          <w:szCs w:val="24"/>
        </w:rPr>
        <w:t>,</w:t>
      </w:r>
      <w:r w:rsidRPr="00520879">
        <w:rPr>
          <w:rFonts w:ascii="Times New Roman" w:hAnsi="Times New Roman" w:cs="Times New Roman"/>
          <w:sz w:val="24"/>
          <w:szCs w:val="24"/>
          <w:lang w:eastAsia="ru-RU"/>
        </w:rPr>
        <w:t xml:space="preserve"> до </w:t>
      </w:r>
      <w:r>
        <w:rPr>
          <w:rFonts w:ascii="Times New Roman" w:hAnsi="Times New Roman" w:cs="Times New Roman"/>
          <w:sz w:val="24"/>
          <w:szCs w:val="24"/>
          <w:lang w:eastAsia="ru-RU"/>
        </w:rPr>
        <w:t xml:space="preserve">их </w:t>
      </w:r>
      <w:r w:rsidRPr="00520879">
        <w:rPr>
          <w:rFonts w:ascii="Times New Roman" w:hAnsi="Times New Roman" w:cs="Times New Roman"/>
          <w:sz w:val="24"/>
          <w:szCs w:val="24"/>
          <w:lang w:eastAsia="ru-RU"/>
        </w:rPr>
        <w:t>утверждения подлеж</w:t>
      </w:r>
      <w:r>
        <w:rPr>
          <w:rFonts w:ascii="Times New Roman" w:hAnsi="Times New Roman" w:cs="Times New Roman"/>
          <w:sz w:val="24"/>
          <w:szCs w:val="24"/>
          <w:lang w:eastAsia="ru-RU"/>
        </w:rPr>
        <w:t>а</w:t>
      </w:r>
      <w:r w:rsidRPr="00520879">
        <w:rPr>
          <w:rFonts w:ascii="Times New Roman" w:hAnsi="Times New Roman" w:cs="Times New Roman"/>
          <w:sz w:val="24"/>
          <w:szCs w:val="24"/>
          <w:lang w:eastAsia="ru-RU"/>
        </w:rPr>
        <w:t>т в соответствии со статьей 21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C241A7" w:rsidRPr="00DA65A8" w:rsidRDefault="00C241A7" w:rsidP="00085EC4">
      <w:pPr>
        <w:pStyle w:val="ConsPlusNormal"/>
        <w:numPr>
          <w:ilvl w:val="0"/>
          <w:numId w:val="3"/>
        </w:numPr>
        <w:tabs>
          <w:tab w:val="left" w:pos="1276"/>
        </w:tabs>
        <w:ind w:left="0" w:firstLine="709"/>
        <w:jc w:val="both"/>
        <w:rPr>
          <w:rFonts w:ascii="Times New Roman" w:hAnsi="Times New Roman" w:cs="Times New Roman"/>
          <w:sz w:val="24"/>
          <w:szCs w:val="24"/>
          <w:lang w:eastAsia="en-US"/>
        </w:rPr>
      </w:pPr>
      <w:r w:rsidRPr="00DA65A8">
        <w:rPr>
          <w:rFonts w:ascii="Times New Roman" w:hAnsi="Times New Roman" w:cs="Times New Roman"/>
          <w:sz w:val="24"/>
          <w:szCs w:val="24"/>
          <w:lang w:eastAsia="en-US"/>
        </w:rPr>
        <w:t xml:space="preserve">Заинтересованные лица вправе представить свои предложения по проекту </w:t>
      </w:r>
      <w:r>
        <w:rPr>
          <w:rFonts w:ascii="Times New Roman" w:hAnsi="Times New Roman" w:cs="Times New Roman"/>
          <w:sz w:val="24"/>
          <w:szCs w:val="24"/>
          <w:lang w:eastAsia="en-US"/>
        </w:rPr>
        <w:t>С</w:t>
      </w:r>
      <w:r w:rsidRPr="00DA65A8">
        <w:rPr>
          <w:rFonts w:ascii="Times New Roman" w:hAnsi="Times New Roman" w:cs="Times New Roman"/>
          <w:sz w:val="24"/>
          <w:szCs w:val="24"/>
          <w:lang w:eastAsia="en-US"/>
        </w:rPr>
        <w:t xml:space="preserve">хемы </w:t>
      </w:r>
      <w:r w:rsidRPr="004B20DB">
        <w:rPr>
          <w:rFonts w:ascii="Times New Roman" w:hAnsi="Times New Roman" w:cs="Times New Roman"/>
          <w:sz w:val="24"/>
          <w:szCs w:val="24"/>
          <w:lang w:eastAsia="en-US"/>
        </w:rPr>
        <w:t>территориального планирования Советского района,</w:t>
      </w:r>
      <w:r>
        <w:rPr>
          <w:rFonts w:ascii="Times New Roman" w:hAnsi="Times New Roman" w:cs="Times New Roman"/>
          <w:sz w:val="24"/>
          <w:szCs w:val="24"/>
          <w:lang w:eastAsia="en-US"/>
        </w:rPr>
        <w:t xml:space="preserve"> в том числе</w:t>
      </w:r>
      <w:r w:rsidRPr="004B20DB">
        <w:rPr>
          <w:rFonts w:ascii="Times New Roman" w:hAnsi="Times New Roman" w:cs="Times New Roman"/>
          <w:sz w:val="24"/>
          <w:szCs w:val="24"/>
        </w:rPr>
        <w:t xml:space="preserve"> по проекту изменений в Схем</w:t>
      </w:r>
      <w:r>
        <w:rPr>
          <w:rFonts w:ascii="Times New Roman" w:hAnsi="Times New Roman" w:cs="Times New Roman"/>
          <w:sz w:val="24"/>
          <w:szCs w:val="24"/>
        </w:rPr>
        <w:t xml:space="preserve">у </w:t>
      </w:r>
      <w:r w:rsidRPr="00DA65A8">
        <w:rPr>
          <w:rFonts w:ascii="Times New Roman" w:hAnsi="Times New Roman" w:cs="Times New Roman"/>
          <w:sz w:val="24"/>
          <w:szCs w:val="24"/>
          <w:lang w:eastAsia="en-US"/>
        </w:rPr>
        <w:t>территориального планирования Советского района</w:t>
      </w:r>
      <w:r w:rsidRPr="00DA65A8">
        <w:rPr>
          <w:rFonts w:ascii="Times New Roman" w:hAnsi="Times New Roman" w:cs="Times New Roman"/>
          <w:sz w:val="24"/>
          <w:szCs w:val="24"/>
        </w:rPr>
        <w:t>.</w:t>
      </w:r>
    </w:p>
    <w:p w:rsidR="00C241A7" w:rsidRPr="00520879" w:rsidRDefault="00C241A7" w:rsidP="006077C4">
      <w:pPr>
        <w:pStyle w:val="ListParagraph"/>
        <w:numPr>
          <w:ilvl w:val="0"/>
          <w:numId w:val="3"/>
        </w:numPr>
        <w:tabs>
          <w:tab w:val="left" w:pos="1276"/>
        </w:tabs>
        <w:spacing w:after="0" w:line="240" w:lineRule="auto"/>
        <w:ind w:left="0" w:firstLine="709"/>
        <w:jc w:val="both"/>
        <w:rPr>
          <w:rFonts w:ascii="Times New Roman" w:hAnsi="Times New Roman" w:cs="Times New Roman"/>
          <w:sz w:val="24"/>
          <w:szCs w:val="24"/>
          <w:lang w:eastAsia="ru-RU"/>
        </w:rPr>
      </w:pPr>
      <w:r w:rsidRPr="00520879">
        <w:rPr>
          <w:rFonts w:ascii="Times New Roman" w:hAnsi="Times New Roman" w:cs="Times New Roman"/>
          <w:sz w:val="24"/>
          <w:szCs w:val="24"/>
          <w:lang w:eastAsia="ru-RU"/>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Советского района, вправе оспорить Схему территориального планирования Советского района в судебном порядке.</w:t>
      </w:r>
    </w:p>
    <w:p w:rsidR="00C241A7" w:rsidRDefault="00C241A7" w:rsidP="00BC6515">
      <w:pPr>
        <w:pStyle w:val="ListParagraph"/>
        <w:numPr>
          <w:ilvl w:val="0"/>
          <w:numId w:val="3"/>
        </w:numPr>
        <w:tabs>
          <w:tab w:val="left" w:pos="1276"/>
        </w:tabs>
        <w:spacing w:after="0" w:line="240" w:lineRule="auto"/>
        <w:ind w:left="0" w:firstLine="709"/>
        <w:jc w:val="both"/>
        <w:rPr>
          <w:rFonts w:ascii="Times New Roman" w:hAnsi="Times New Roman" w:cs="Times New Roman"/>
          <w:sz w:val="24"/>
          <w:szCs w:val="24"/>
          <w:lang w:eastAsia="ru-RU"/>
        </w:rPr>
      </w:pPr>
      <w:r w:rsidRPr="00520879">
        <w:rPr>
          <w:rFonts w:ascii="Times New Roman" w:hAnsi="Times New Roman" w:cs="Times New Roman"/>
          <w:sz w:val="24"/>
          <w:szCs w:val="24"/>
          <w:lang w:eastAsia="ru-RU"/>
        </w:rPr>
        <w:t>Органы государственной власти Российской Федерации, органы государственной власти Кировской области, органы местного самоуправления Советского района Кировской области, заинтересованные физические и юридические лица вправе представить в органы местного самоуправления Советского района Кировской области предложения о внесении изменений в Схему территориального планирования Советского района.</w:t>
      </w:r>
    </w:p>
    <w:p w:rsidR="00C241A7" w:rsidRPr="0071367B" w:rsidRDefault="00C241A7" w:rsidP="0071367B">
      <w:pPr>
        <w:pStyle w:val="ListParagraph"/>
        <w:numPr>
          <w:ilvl w:val="0"/>
          <w:numId w:val="3"/>
        </w:numPr>
        <w:tabs>
          <w:tab w:val="left" w:pos="1276"/>
        </w:tabs>
        <w:spacing w:after="0" w:line="240" w:lineRule="auto"/>
        <w:ind w:left="0" w:firstLine="709"/>
        <w:jc w:val="both"/>
        <w:rPr>
          <w:rFonts w:ascii="Times New Roman" w:hAnsi="Times New Roman" w:cs="Times New Roman"/>
          <w:sz w:val="24"/>
          <w:szCs w:val="24"/>
          <w:lang w:eastAsia="ru-RU"/>
        </w:rPr>
      </w:pPr>
      <w:r w:rsidRPr="00104740">
        <w:rPr>
          <w:rFonts w:ascii="Times New Roman" w:hAnsi="Times New Roman" w:cs="Times New Roman"/>
          <w:sz w:val="24"/>
          <w:szCs w:val="24"/>
          <w:lang w:eastAsia="ru-RU"/>
        </w:rPr>
        <w:t>Внесение изменений в Схему территориального планирования Советского района осуществля</w:t>
      </w:r>
      <w:r>
        <w:rPr>
          <w:rFonts w:ascii="Times New Roman" w:hAnsi="Times New Roman" w:cs="Times New Roman"/>
          <w:sz w:val="24"/>
          <w:szCs w:val="24"/>
          <w:lang w:eastAsia="ru-RU"/>
        </w:rPr>
        <w:t>ет</w:t>
      </w:r>
      <w:r w:rsidRPr="00104740">
        <w:rPr>
          <w:rFonts w:ascii="Times New Roman" w:hAnsi="Times New Roman" w:cs="Times New Roman"/>
          <w:sz w:val="24"/>
          <w:szCs w:val="24"/>
          <w:lang w:eastAsia="ru-RU"/>
        </w:rPr>
        <w:t>ся в соответствии с требованиями, предусмотренными статьями 9, 20 и 21 Градостроительного кодекса Российской Федерации.</w:t>
      </w:r>
    </w:p>
    <w:p w:rsidR="00C241A7" w:rsidRDefault="00C241A7" w:rsidP="005D567D">
      <w:pPr>
        <w:pStyle w:val="ConsPlusNormal"/>
        <w:numPr>
          <w:ilvl w:val="0"/>
          <w:numId w:val="3"/>
        </w:numPr>
        <w:tabs>
          <w:tab w:val="left" w:pos="1276"/>
        </w:tabs>
        <w:ind w:left="0" w:firstLine="709"/>
        <w:jc w:val="both"/>
        <w:rPr>
          <w:rFonts w:ascii="Times New Roman" w:hAnsi="Times New Roman" w:cs="Times New Roman"/>
          <w:sz w:val="24"/>
          <w:szCs w:val="24"/>
        </w:rPr>
      </w:pPr>
      <w:r w:rsidRPr="004A3E5B">
        <w:rPr>
          <w:rFonts w:ascii="Times New Roman" w:hAnsi="Times New Roman" w:cs="Times New Roman"/>
          <w:sz w:val="24"/>
          <w:szCs w:val="24"/>
        </w:rPr>
        <w:t>Проект Схемы территориального планирования Советского района, а также проект изменений в Схему территориального планирования Советского района</w:t>
      </w:r>
      <w:r>
        <w:rPr>
          <w:rFonts w:ascii="Times New Roman" w:hAnsi="Times New Roman" w:cs="Times New Roman"/>
          <w:sz w:val="24"/>
          <w:szCs w:val="24"/>
        </w:rPr>
        <w:t>,</w:t>
      </w:r>
      <w:r w:rsidRPr="004A3E5B">
        <w:rPr>
          <w:rFonts w:ascii="Times New Roman" w:hAnsi="Times New Roman" w:cs="Times New Roman"/>
          <w:sz w:val="24"/>
          <w:szCs w:val="24"/>
        </w:rPr>
        <w:t xml:space="preserve"> подготавливается по решению уполномоченного органа и утверждается муниципальными нормативными правовыми актами.</w:t>
      </w:r>
    </w:p>
    <w:p w:rsidR="00C241A7" w:rsidRPr="0057043F" w:rsidRDefault="00C241A7" w:rsidP="0057043F">
      <w:pPr>
        <w:pStyle w:val="ConsPlusNormal"/>
        <w:numPr>
          <w:ilvl w:val="0"/>
          <w:numId w:val="3"/>
        </w:numPr>
        <w:tabs>
          <w:tab w:val="left" w:pos="1276"/>
        </w:tabs>
        <w:ind w:left="0" w:firstLine="709"/>
        <w:jc w:val="both"/>
        <w:rPr>
          <w:rFonts w:ascii="Times New Roman" w:hAnsi="Times New Roman" w:cs="Times New Roman"/>
          <w:sz w:val="24"/>
          <w:szCs w:val="24"/>
        </w:rPr>
      </w:pPr>
      <w:r w:rsidRPr="001B5C43">
        <w:rPr>
          <w:rFonts w:ascii="Times New Roman" w:hAnsi="Times New Roman" w:cs="Times New Roman"/>
          <w:sz w:val="24"/>
          <w:szCs w:val="24"/>
        </w:rPr>
        <w:t>Решение</w:t>
      </w:r>
      <w:r>
        <w:rPr>
          <w:rFonts w:ascii="Times New Roman" w:hAnsi="Times New Roman" w:cs="Times New Roman"/>
          <w:sz w:val="24"/>
          <w:szCs w:val="24"/>
        </w:rPr>
        <w:t xml:space="preserve"> </w:t>
      </w:r>
      <w:r w:rsidRPr="001B5C43">
        <w:rPr>
          <w:rFonts w:ascii="Times New Roman" w:hAnsi="Times New Roman" w:cs="Times New Roman"/>
          <w:sz w:val="24"/>
          <w:szCs w:val="24"/>
        </w:rPr>
        <w:t xml:space="preserve">о подготовке проекта Схемы территориального планирования Советского района, </w:t>
      </w:r>
      <w:r>
        <w:rPr>
          <w:rFonts w:ascii="Times New Roman" w:hAnsi="Times New Roman" w:cs="Times New Roman"/>
          <w:sz w:val="24"/>
          <w:szCs w:val="24"/>
        </w:rPr>
        <w:t xml:space="preserve">в том числе </w:t>
      </w:r>
      <w:r w:rsidRPr="001B5C43">
        <w:rPr>
          <w:rFonts w:ascii="Times New Roman" w:hAnsi="Times New Roman" w:cs="Times New Roman"/>
          <w:sz w:val="24"/>
          <w:szCs w:val="24"/>
        </w:rPr>
        <w:t>о подготовке проекта изменений в Схем</w:t>
      </w:r>
      <w:r>
        <w:rPr>
          <w:rFonts w:ascii="Times New Roman" w:hAnsi="Times New Roman" w:cs="Times New Roman"/>
          <w:sz w:val="24"/>
          <w:szCs w:val="24"/>
        </w:rPr>
        <w:t>у</w:t>
      </w:r>
      <w:r w:rsidRPr="001B5C43">
        <w:rPr>
          <w:rFonts w:ascii="Times New Roman" w:hAnsi="Times New Roman" w:cs="Times New Roman"/>
          <w:sz w:val="24"/>
          <w:szCs w:val="24"/>
        </w:rPr>
        <w:t xml:space="preserve"> территориального </w:t>
      </w:r>
      <w:r w:rsidRPr="00DC37A5">
        <w:rPr>
          <w:rFonts w:ascii="Times New Roman" w:hAnsi="Times New Roman" w:cs="Times New Roman"/>
          <w:sz w:val="24"/>
          <w:szCs w:val="24"/>
        </w:rPr>
        <w:t>планирования Советского района</w:t>
      </w:r>
      <w:r>
        <w:rPr>
          <w:rFonts w:ascii="Times New Roman" w:hAnsi="Times New Roman" w:cs="Times New Roman"/>
          <w:sz w:val="24"/>
          <w:szCs w:val="24"/>
        </w:rPr>
        <w:t>,</w:t>
      </w:r>
      <w:r w:rsidRPr="00DC37A5">
        <w:rPr>
          <w:rFonts w:ascii="Times New Roman" w:hAnsi="Times New Roman" w:cs="Times New Roman"/>
          <w:sz w:val="24"/>
          <w:szCs w:val="24"/>
        </w:rPr>
        <w:t xml:space="preserve"> подлежит опубликованию в порядке, установленном </w:t>
      </w:r>
      <w:r>
        <w:rPr>
          <w:rFonts w:ascii="Times New Roman" w:hAnsi="Times New Roman" w:cs="Times New Roman"/>
          <w:sz w:val="24"/>
          <w:szCs w:val="24"/>
        </w:rPr>
        <w:t>У</w:t>
      </w:r>
      <w:r w:rsidRPr="007419CF">
        <w:rPr>
          <w:rFonts w:ascii="Times New Roman" w:hAnsi="Times New Roman" w:cs="Times New Roman"/>
          <w:sz w:val="24"/>
          <w:szCs w:val="24"/>
        </w:rPr>
        <w:t>ставом</w:t>
      </w:r>
      <w:r>
        <w:rPr>
          <w:rFonts w:ascii="Times New Roman" w:hAnsi="Times New Roman" w:cs="Times New Roman"/>
          <w:sz w:val="24"/>
          <w:szCs w:val="24"/>
        </w:rPr>
        <w:t xml:space="preserve"> </w:t>
      </w:r>
      <w:r w:rsidRPr="009B17BE">
        <w:rPr>
          <w:rFonts w:ascii="Times New Roman" w:hAnsi="Times New Roman" w:cs="Times New Roman"/>
          <w:sz w:val="24"/>
          <w:szCs w:val="24"/>
        </w:rPr>
        <w:t xml:space="preserve">Советского района </w:t>
      </w:r>
      <w:r w:rsidRPr="00411C75">
        <w:rPr>
          <w:rFonts w:ascii="Times New Roman" w:hAnsi="Times New Roman" w:cs="Times New Roman"/>
          <w:sz w:val="24"/>
          <w:szCs w:val="24"/>
        </w:rPr>
        <w:t>Кировской области</w:t>
      </w:r>
      <w:r w:rsidRPr="00DC37A5">
        <w:rPr>
          <w:rFonts w:ascii="Times New Roman" w:hAnsi="Times New Roman" w:cs="Times New Roman"/>
          <w:sz w:val="24"/>
          <w:szCs w:val="24"/>
        </w:rPr>
        <w:t xml:space="preserve"> для</w:t>
      </w:r>
      <w:r w:rsidRPr="007419CF">
        <w:rPr>
          <w:rFonts w:ascii="Times New Roman" w:hAnsi="Times New Roman" w:cs="Times New Roman"/>
          <w:sz w:val="24"/>
          <w:szCs w:val="24"/>
        </w:rPr>
        <w:t xml:space="preserve"> официального опубликования (обнародования) муниципальных правовых актов</w:t>
      </w:r>
      <w:r w:rsidRPr="00411C75">
        <w:rPr>
          <w:rFonts w:ascii="Times New Roman" w:hAnsi="Times New Roman" w:cs="Times New Roman"/>
          <w:sz w:val="24"/>
          <w:szCs w:val="24"/>
        </w:rPr>
        <w:t xml:space="preserve">, иной официальной информации, и размещается </w:t>
      </w:r>
      <w:r w:rsidRPr="00411C75">
        <w:rPr>
          <w:rFonts w:ascii="Times New Roman" w:hAnsi="Times New Roman" w:cs="Times New Roman"/>
          <w:color w:val="000000"/>
          <w:spacing w:val="-1"/>
          <w:sz w:val="24"/>
          <w:szCs w:val="24"/>
        </w:rPr>
        <w:t xml:space="preserve">на официальном сайте </w:t>
      </w:r>
      <w:r w:rsidRPr="00411C75">
        <w:rPr>
          <w:rFonts w:ascii="Times New Roman" w:hAnsi="Times New Roman" w:cs="Times New Roman"/>
          <w:sz w:val="24"/>
          <w:szCs w:val="24"/>
        </w:rPr>
        <w:t>органов местного самоуправления Советского района Кировской области в информационно-телекоммуникационной сети «Интернет»</w:t>
      </w:r>
      <w:r w:rsidRPr="0057043F">
        <w:rPr>
          <w:rFonts w:ascii="Times New Roman" w:hAnsi="Times New Roman" w:cs="Times New Roman"/>
          <w:sz w:val="24"/>
          <w:szCs w:val="24"/>
        </w:rPr>
        <w:t>.</w:t>
      </w:r>
    </w:p>
    <w:p w:rsidR="00C241A7" w:rsidRPr="00520879" w:rsidRDefault="00C241A7" w:rsidP="00A83B5A">
      <w:pPr>
        <w:pStyle w:val="ListParagraph"/>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1B5C43">
        <w:rPr>
          <w:rFonts w:ascii="Times New Roman" w:hAnsi="Times New Roman" w:cs="Times New Roman"/>
          <w:sz w:val="24"/>
          <w:szCs w:val="24"/>
        </w:rPr>
        <w:t>ешени</w:t>
      </w:r>
      <w:r>
        <w:rPr>
          <w:rFonts w:ascii="Times New Roman" w:hAnsi="Times New Roman" w:cs="Times New Roman"/>
          <w:sz w:val="24"/>
          <w:szCs w:val="24"/>
        </w:rPr>
        <w:t>е</w:t>
      </w:r>
      <w:r w:rsidRPr="001B5C43">
        <w:rPr>
          <w:rFonts w:ascii="Times New Roman" w:hAnsi="Times New Roman" w:cs="Times New Roman"/>
          <w:sz w:val="24"/>
          <w:szCs w:val="24"/>
        </w:rPr>
        <w:t xml:space="preserve"> о подготовке проекта Схемы территориального планирования Советского района, </w:t>
      </w:r>
      <w:r>
        <w:rPr>
          <w:rFonts w:ascii="Times New Roman" w:hAnsi="Times New Roman" w:cs="Times New Roman"/>
          <w:sz w:val="24"/>
          <w:szCs w:val="24"/>
        </w:rPr>
        <w:t xml:space="preserve">в том числе </w:t>
      </w:r>
      <w:r w:rsidRPr="001B5C43">
        <w:rPr>
          <w:rFonts w:ascii="Times New Roman" w:hAnsi="Times New Roman" w:cs="Times New Roman"/>
          <w:sz w:val="24"/>
          <w:szCs w:val="24"/>
        </w:rPr>
        <w:t>о подготовке проекта изменений в Схем</w:t>
      </w:r>
      <w:r>
        <w:rPr>
          <w:rFonts w:ascii="Times New Roman" w:hAnsi="Times New Roman" w:cs="Times New Roman"/>
          <w:sz w:val="24"/>
          <w:szCs w:val="24"/>
        </w:rPr>
        <w:t>у</w:t>
      </w:r>
      <w:r w:rsidRPr="001B5C43">
        <w:rPr>
          <w:rFonts w:ascii="Times New Roman" w:hAnsi="Times New Roman" w:cs="Times New Roman"/>
          <w:sz w:val="24"/>
          <w:szCs w:val="24"/>
        </w:rPr>
        <w:t xml:space="preserve"> территориального планирования Советского </w:t>
      </w:r>
      <w:r w:rsidRPr="003B16F5">
        <w:rPr>
          <w:rFonts w:ascii="Times New Roman" w:hAnsi="Times New Roman" w:cs="Times New Roman"/>
          <w:sz w:val="24"/>
          <w:szCs w:val="24"/>
        </w:rPr>
        <w:t>района</w:t>
      </w:r>
      <w:r>
        <w:rPr>
          <w:rFonts w:ascii="Times New Roman" w:hAnsi="Times New Roman" w:cs="Times New Roman"/>
          <w:sz w:val="24"/>
          <w:szCs w:val="24"/>
        </w:rPr>
        <w:t>,</w:t>
      </w:r>
      <w:r w:rsidRPr="00520879">
        <w:rPr>
          <w:rFonts w:ascii="Times New Roman" w:hAnsi="Times New Roman" w:cs="Times New Roman"/>
          <w:sz w:val="24"/>
          <w:szCs w:val="24"/>
        </w:rPr>
        <w:t xml:space="preserve"> может приниматься:</w:t>
      </w:r>
    </w:p>
    <w:p w:rsidR="00C241A7" w:rsidRPr="00520879" w:rsidRDefault="00C241A7" w:rsidP="005B46E4">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20879">
        <w:rPr>
          <w:rFonts w:ascii="Times New Roman" w:hAnsi="Times New Roman" w:cs="Times New Roman"/>
          <w:sz w:val="24"/>
          <w:szCs w:val="24"/>
        </w:rPr>
        <w:t xml:space="preserve">как проявление </w:t>
      </w:r>
      <w:r w:rsidRPr="00697472">
        <w:rPr>
          <w:rFonts w:ascii="Times New Roman" w:hAnsi="Times New Roman" w:cs="Times New Roman"/>
          <w:sz w:val="24"/>
          <w:szCs w:val="24"/>
        </w:rPr>
        <w:t>инициативы уполномоченного органа, в том числе с направлением предложений о совместной подготовке проектов</w:t>
      </w:r>
      <w:r w:rsidRPr="00520879">
        <w:rPr>
          <w:rFonts w:ascii="Times New Roman" w:hAnsi="Times New Roman" w:cs="Times New Roman"/>
          <w:sz w:val="24"/>
          <w:szCs w:val="24"/>
        </w:rPr>
        <w:t xml:space="preserve"> документов территориального планирования </w:t>
      </w:r>
      <w:r w:rsidRPr="00520879">
        <w:rPr>
          <w:rFonts w:ascii="Times New Roman" w:hAnsi="Times New Roman" w:cs="Times New Roman"/>
          <w:sz w:val="24"/>
          <w:szCs w:val="24"/>
          <w:lang w:eastAsia="ru-RU"/>
        </w:rPr>
        <w:t>Правительству Кировской области, органам местного самоуправления муниципальных районов и органам местного самоуправления городских округов Кировской области, имеющим общую границу с Советским районом Кировской области, органам местного самоуправления поселений, входящим в состав Советского района Кировской области;</w:t>
      </w:r>
    </w:p>
    <w:p w:rsidR="00C241A7" w:rsidRPr="00520879" w:rsidRDefault="00C241A7" w:rsidP="005B46E4">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20879">
        <w:rPr>
          <w:rFonts w:ascii="Times New Roman" w:hAnsi="Times New Roman" w:cs="Times New Roman"/>
          <w:sz w:val="24"/>
          <w:szCs w:val="24"/>
        </w:rPr>
        <w:t xml:space="preserve">в ответ на предложения о совместной подготовке проектов документов территориального планирования, поступивших от </w:t>
      </w:r>
      <w:r w:rsidRPr="00520879">
        <w:rPr>
          <w:rFonts w:ascii="Times New Roman" w:hAnsi="Times New Roman" w:cs="Times New Roman"/>
          <w:sz w:val="24"/>
          <w:szCs w:val="24"/>
          <w:lang w:eastAsia="ru-RU"/>
        </w:rPr>
        <w:t>Правительства Кировской области, органов местного самоуправления муниципальных районов и органов местного самоуправления городских округов Кировской области, имеющих общую границу с Советским районом Кировской области, органов местного самоуправления поселений, входящих в состав Советского района Кировской области</w:t>
      </w:r>
      <w:r w:rsidRPr="00520879">
        <w:rPr>
          <w:rFonts w:ascii="Times New Roman" w:hAnsi="Times New Roman" w:cs="Times New Roman"/>
          <w:sz w:val="24"/>
          <w:szCs w:val="24"/>
        </w:rPr>
        <w:t>.</w:t>
      </w:r>
    </w:p>
    <w:p w:rsidR="00C241A7" w:rsidRPr="00520879" w:rsidRDefault="00C241A7" w:rsidP="005B46E4">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97472">
        <w:rPr>
          <w:rFonts w:ascii="Times New Roman" w:hAnsi="Times New Roman" w:cs="Times New Roman"/>
          <w:sz w:val="24"/>
          <w:szCs w:val="24"/>
        </w:rPr>
        <w:t>Предложения уполномоченного органа о совместной подготовке проектов документов территориального планирования могут направляться</w:t>
      </w:r>
      <w:r>
        <w:rPr>
          <w:rFonts w:ascii="Times New Roman" w:hAnsi="Times New Roman" w:cs="Times New Roman"/>
          <w:sz w:val="24"/>
          <w:szCs w:val="24"/>
        </w:rPr>
        <w:t xml:space="preserve"> </w:t>
      </w:r>
      <w:r w:rsidRPr="00520879">
        <w:rPr>
          <w:rFonts w:ascii="Times New Roman" w:hAnsi="Times New Roman" w:cs="Times New Roman"/>
          <w:sz w:val="24"/>
          <w:szCs w:val="24"/>
          <w:lang w:eastAsia="ru-RU"/>
        </w:rPr>
        <w:t>Правительству Кировской области, органам местного самоуправления муниципальных районов и органам местного самоуправления городских округов Кировской области, имеющим общую границу с Советским районом Кировской области, органам местного самоуправления поселений, входящим в состав Советского района Кировской области,</w:t>
      </w:r>
      <w:r w:rsidRPr="00520879">
        <w:rPr>
          <w:rFonts w:ascii="Times New Roman" w:hAnsi="Times New Roman" w:cs="Times New Roman"/>
          <w:sz w:val="24"/>
          <w:szCs w:val="24"/>
        </w:rPr>
        <w:t xml:space="preserve"> после принятия решения о подготовке проекта Схемы территориального планирования Советского района, </w:t>
      </w:r>
      <w:r>
        <w:rPr>
          <w:rFonts w:ascii="Times New Roman" w:hAnsi="Times New Roman" w:cs="Times New Roman"/>
          <w:sz w:val="24"/>
          <w:szCs w:val="24"/>
        </w:rPr>
        <w:t xml:space="preserve">в том числе </w:t>
      </w:r>
      <w:r w:rsidRPr="00520879">
        <w:rPr>
          <w:rFonts w:ascii="Times New Roman" w:hAnsi="Times New Roman" w:cs="Times New Roman"/>
          <w:sz w:val="24"/>
          <w:szCs w:val="24"/>
        </w:rPr>
        <w:t>о подготовке проекта изменений в Схем</w:t>
      </w:r>
      <w:r>
        <w:rPr>
          <w:rFonts w:ascii="Times New Roman" w:hAnsi="Times New Roman" w:cs="Times New Roman"/>
          <w:sz w:val="24"/>
          <w:szCs w:val="24"/>
        </w:rPr>
        <w:t>у</w:t>
      </w:r>
      <w:r w:rsidRPr="00520879">
        <w:rPr>
          <w:rFonts w:ascii="Times New Roman" w:hAnsi="Times New Roman" w:cs="Times New Roman"/>
          <w:sz w:val="24"/>
          <w:szCs w:val="24"/>
        </w:rPr>
        <w:t xml:space="preserve"> территориального планирования Советского района.</w:t>
      </w:r>
    </w:p>
    <w:p w:rsidR="00C241A7" w:rsidRPr="00520879" w:rsidRDefault="00C241A7" w:rsidP="000C551B">
      <w:pPr>
        <w:pStyle w:val="ListParagraph"/>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20879">
        <w:rPr>
          <w:rFonts w:ascii="Times New Roman" w:hAnsi="Times New Roman" w:cs="Times New Roman"/>
          <w:sz w:val="24"/>
          <w:szCs w:val="24"/>
        </w:rPr>
        <w:t>В решении</w:t>
      </w:r>
      <w:r>
        <w:rPr>
          <w:rFonts w:ascii="Times New Roman" w:hAnsi="Times New Roman" w:cs="Times New Roman"/>
          <w:sz w:val="24"/>
          <w:szCs w:val="24"/>
        </w:rPr>
        <w:t xml:space="preserve"> </w:t>
      </w:r>
      <w:r w:rsidRPr="001B5C43">
        <w:rPr>
          <w:rFonts w:ascii="Times New Roman" w:hAnsi="Times New Roman" w:cs="Times New Roman"/>
          <w:sz w:val="24"/>
          <w:szCs w:val="24"/>
        </w:rPr>
        <w:t xml:space="preserve">о подготовке проекта Схемы территориального планирования Советского района, </w:t>
      </w:r>
      <w:r>
        <w:rPr>
          <w:rFonts w:ascii="Times New Roman" w:hAnsi="Times New Roman" w:cs="Times New Roman"/>
          <w:sz w:val="24"/>
          <w:szCs w:val="24"/>
        </w:rPr>
        <w:t xml:space="preserve">в том числе </w:t>
      </w:r>
      <w:r w:rsidRPr="001B5C43">
        <w:rPr>
          <w:rFonts w:ascii="Times New Roman" w:hAnsi="Times New Roman" w:cs="Times New Roman"/>
          <w:sz w:val="24"/>
          <w:szCs w:val="24"/>
        </w:rPr>
        <w:t xml:space="preserve">о подготовке проекта изменений в Схеме территориального планирования Советского </w:t>
      </w:r>
      <w:r w:rsidRPr="003B16F5">
        <w:rPr>
          <w:rFonts w:ascii="Times New Roman" w:hAnsi="Times New Roman" w:cs="Times New Roman"/>
          <w:sz w:val="24"/>
          <w:szCs w:val="24"/>
        </w:rPr>
        <w:t>района</w:t>
      </w:r>
      <w:r w:rsidRPr="00520879">
        <w:rPr>
          <w:rFonts w:ascii="Times New Roman" w:hAnsi="Times New Roman" w:cs="Times New Roman"/>
          <w:sz w:val="24"/>
          <w:szCs w:val="24"/>
        </w:rPr>
        <w:t>:</w:t>
      </w:r>
    </w:p>
    <w:p w:rsidR="00C241A7" w:rsidRPr="00520879" w:rsidRDefault="00C241A7" w:rsidP="000C551B">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20879">
        <w:rPr>
          <w:rFonts w:ascii="Times New Roman" w:hAnsi="Times New Roman" w:cs="Times New Roman"/>
          <w:sz w:val="24"/>
          <w:szCs w:val="24"/>
        </w:rPr>
        <w:t>устанавливаются сроки и условия финансирования работ;</w:t>
      </w:r>
    </w:p>
    <w:p w:rsidR="00C241A7" w:rsidRPr="00520879" w:rsidRDefault="00C241A7" w:rsidP="000C551B">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20879">
        <w:rPr>
          <w:rFonts w:ascii="Times New Roman" w:hAnsi="Times New Roman" w:cs="Times New Roman"/>
          <w:sz w:val="24"/>
          <w:szCs w:val="24"/>
        </w:rPr>
        <w:t>могут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rsidR="00C241A7" w:rsidRPr="000C551B" w:rsidRDefault="00C241A7" w:rsidP="000C551B">
      <w:pPr>
        <w:pStyle w:val="ListParagraph"/>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520879">
        <w:rPr>
          <w:rFonts w:ascii="Times New Roman" w:hAnsi="Times New Roman" w:cs="Times New Roman"/>
          <w:sz w:val="24"/>
          <w:szCs w:val="24"/>
        </w:rPr>
        <w:t>определяются иные вопросы организации работ.</w:t>
      </w:r>
    </w:p>
    <w:p w:rsidR="00C241A7" w:rsidRPr="00E718B4" w:rsidRDefault="00C241A7" w:rsidP="00786E56">
      <w:pPr>
        <w:pStyle w:val="ConsPlusNormal"/>
        <w:numPr>
          <w:ilvl w:val="0"/>
          <w:numId w:val="3"/>
        </w:numPr>
        <w:ind w:left="0" w:firstLine="709"/>
        <w:jc w:val="both"/>
        <w:rPr>
          <w:rFonts w:ascii="Times New Roman" w:hAnsi="Times New Roman" w:cs="Times New Roman"/>
          <w:sz w:val="24"/>
          <w:szCs w:val="24"/>
        </w:rPr>
      </w:pPr>
      <w:bookmarkStart w:id="1" w:name="Par127"/>
      <w:bookmarkEnd w:id="1"/>
      <w:r w:rsidRPr="00E718B4">
        <w:rPr>
          <w:rFonts w:ascii="Times New Roman" w:hAnsi="Times New Roman" w:cs="Times New Roman"/>
          <w:sz w:val="24"/>
          <w:szCs w:val="24"/>
        </w:rPr>
        <w:t xml:space="preserve">Проект Схемы территориального планирования Советского района, </w:t>
      </w:r>
      <w:r>
        <w:rPr>
          <w:rFonts w:ascii="Times New Roman" w:hAnsi="Times New Roman" w:cs="Times New Roman"/>
          <w:sz w:val="24"/>
          <w:szCs w:val="24"/>
        </w:rPr>
        <w:t xml:space="preserve">в том числе </w:t>
      </w:r>
      <w:r w:rsidRPr="00E718B4">
        <w:rPr>
          <w:rFonts w:ascii="Times New Roman" w:hAnsi="Times New Roman" w:cs="Times New Roman"/>
          <w:sz w:val="24"/>
          <w:szCs w:val="24"/>
        </w:rPr>
        <w:t>проект изменений в Схем</w:t>
      </w:r>
      <w:r>
        <w:rPr>
          <w:rFonts w:ascii="Times New Roman" w:hAnsi="Times New Roman" w:cs="Times New Roman"/>
          <w:sz w:val="24"/>
          <w:szCs w:val="24"/>
        </w:rPr>
        <w:t>у</w:t>
      </w:r>
      <w:r w:rsidRPr="00E718B4">
        <w:rPr>
          <w:rFonts w:ascii="Times New Roman" w:hAnsi="Times New Roman" w:cs="Times New Roman"/>
          <w:sz w:val="24"/>
          <w:szCs w:val="24"/>
        </w:rPr>
        <w:t xml:space="preserve"> территориального планирования Советского района</w:t>
      </w:r>
      <w:r>
        <w:rPr>
          <w:rFonts w:ascii="Times New Roman" w:hAnsi="Times New Roman" w:cs="Times New Roman"/>
          <w:sz w:val="24"/>
          <w:szCs w:val="24"/>
        </w:rPr>
        <w:t>,</w:t>
      </w:r>
      <w:r w:rsidRPr="00E718B4">
        <w:rPr>
          <w:rFonts w:ascii="Times New Roman" w:hAnsi="Times New Roman" w:cs="Times New Roman"/>
          <w:sz w:val="24"/>
          <w:szCs w:val="24"/>
        </w:rPr>
        <w:t xml:space="preserve"> подготавливается в соответствии с заданием на разработку проекта Схемы территориального планирования Советского района, проекта изменений в Схем</w:t>
      </w:r>
      <w:r>
        <w:rPr>
          <w:rFonts w:ascii="Times New Roman" w:hAnsi="Times New Roman" w:cs="Times New Roman"/>
          <w:sz w:val="24"/>
          <w:szCs w:val="24"/>
        </w:rPr>
        <w:t>у</w:t>
      </w:r>
      <w:r w:rsidRPr="00E718B4">
        <w:rPr>
          <w:rFonts w:ascii="Times New Roman" w:hAnsi="Times New Roman" w:cs="Times New Roman"/>
          <w:sz w:val="24"/>
          <w:szCs w:val="24"/>
        </w:rPr>
        <w:t xml:space="preserve"> территориального планирования Советского района.</w:t>
      </w:r>
    </w:p>
    <w:p w:rsidR="00C241A7" w:rsidRPr="00E718B4" w:rsidRDefault="00C241A7" w:rsidP="00786E56">
      <w:pPr>
        <w:pStyle w:val="ConsPlusNormal"/>
        <w:ind w:firstLine="709"/>
        <w:jc w:val="both"/>
        <w:rPr>
          <w:rFonts w:ascii="Times New Roman" w:hAnsi="Times New Roman" w:cs="Times New Roman"/>
          <w:sz w:val="24"/>
          <w:szCs w:val="24"/>
        </w:rPr>
      </w:pPr>
      <w:r w:rsidRPr="00E718B4">
        <w:rPr>
          <w:rFonts w:ascii="Times New Roman" w:hAnsi="Times New Roman" w:cs="Times New Roman"/>
          <w:sz w:val="24"/>
          <w:szCs w:val="24"/>
        </w:rPr>
        <w:t xml:space="preserve">Подготовку и выдачу задания на разработку проекта Схемы территориального планирования Советского района, </w:t>
      </w:r>
      <w:r>
        <w:rPr>
          <w:rFonts w:ascii="Times New Roman" w:hAnsi="Times New Roman" w:cs="Times New Roman"/>
          <w:sz w:val="24"/>
          <w:szCs w:val="24"/>
        </w:rPr>
        <w:t xml:space="preserve">в том числе </w:t>
      </w:r>
      <w:r w:rsidRPr="00E718B4">
        <w:rPr>
          <w:rFonts w:ascii="Times New Roman" w:hAnsi="Times New Roman" w:cs="Times New Roman"/>
          <w:sz w:val="24"/>
          <w:szCs w:val="24"/>
        </w:rPr>
        <w:t>проекта изменений в Схем</w:t>
      </w:r>
      <w:r>
        <w:rPr>
          <w:rFonts w:ascii="Times New Roman" w:hAnsi="Times New Roman" w:cs="Times New Roman"/>
          <w:sz w:val="24"/>
          <w:szCs w:val="24"/>
        </w:rPr>
        <w:t>у</w:t>
      </w:r>
      <w:r w:rsidRPr="00E718B4">
        <w:rPr>
          <w:rFonts w:ascii="Times New Roman" w:hAnsi="Times New Roman" w:cs="Times New Roman"/>
          <w:sz w:val="24"/>
          <w:szCs w:val="24"/>
        </w:rPr>
        <w:t xml:space="preserve"> территориального планирования Советского района</w:t>
      </w:r>
      <w:r>
        <w:rPr>
          <w:rFonts w:ascii="Times New Roman" w:hAnsi="Times New Roman" w:cs="Times New Roman"/>
          <w:sz w:val="24"/>
          <w:szCs w:val="24"/>
        </w:rPr>
        <w:t>,</w:t>
      </w:r>
      <w:r w:rsidRPr="00E718B4">
        <w:rPr>
          <w:rFonts w:ascii="Times New Roman" w:hAnsi="Times New Roman" w:cs="Times New Roman"/>
          <w:sz w:val="24"/>
          <w:szCs w:val="24"/>
        </w:rPr>
        <w:t xml:space="preserve"> осуществляет уполномоченный орган.</w:t>
      </w:r>
    </w:p>
    <w:p w:rsidR="00C241A7" w:rsidRPr="00D743D2" w:rsidRDefault="00C241A7" w:rsidP="00786E56">
      <w:pPr>
        <w:pStyle w:val="ListParagraph"/>
        <w:numPr>
          <w:ilvl w:val="0"/>
          <w:numId w:val="3"/>
        </w:numPr>
        <w:tabs>
          <w:tab w:val="left" w:pos="0"/>
          <w:tab w:val="left" w:pos="142"/>
          <w:tab w:val="left" w:pos="567"/>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743D2">
        <w:rPr>
          <w:rFonts w:ascii="Times New Roman" w:hAnsi="Times New Roman" w:cs="Times New Roman"/>
          <w:sz w:val="24"/>
          <w:szCs w:val="24"/>
        </w:rPr>
        <w:t>Уполномоченный орган участвует в реализации Схемы территориального планирования Советского района и обеспечивает:</w:t>
      </w:r>
    </w:p>
    <w:p w:rsidR="00C241A7" w:rsidRDefault="00C241A7" w:rsidP="004471F3">
      <w:pPr>
        <w:pStyle w:val="ListParagraph"/>
        <w:numPr>
          <w:ilvl w:val="0"/>
          <w:numId w:val="8"/>
        </w:numPr>
        <w:tabs>
          <w:tab w:val="left" w:pos="0"/>
          <w:tab w:val="left" w:pos="142"/>
          <w:tab w:val="left" w:pos="284"/>
          <w:tab w:val="left" w:pos="567"/>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31215">
        <w:rPr>
          <w:rFonts w:ascii="Times New Roman" w:hAnsi="Times New Roman" w:cs="Times New Roman"/>
          <w:sz w:val="24"/>
          <w:szCs w:val="24"/>
        </w:rPr>
        <w:t>Подготовку проекта Схемы территориального планирования Советского района</w:t>
      </w:r>
      <w:r>
        <w:rPr>
          <w:rFonts w:ascii="Times New Roman" w:hAnsi="Times New Roman" w:cs="Times New Roman"/>
          <w:sz w:val="24"/>
          <w:szCs w:val="24"/>
        </w:rPr>
        <w:t xml:space="preserve"> или</w:t>
      </w:r>
      <w:r w:rsidRPr="00D31215">
        <w:rPr>
          <w:rFonts w:ascii="Times New Roman" w:hAnsi="Times New Roman" w:cs="Times New Roman"/>
          <w:sz w:val="24"/>
          <w:szCs w:val="24"/>
        </w:rPr>
        <w:t xml:space="preserve"> проекта изменений в Схем</w:t>
      </w:r>
      <w:r>
        <w:rPr>
          <w:rFonts w:ascii="Times New Roman" w:hAnsi="Times New Roman" w:cs="Times New Roman"/>
          <w:sz w:val="24"/>
          <w:szCs w:val="24"/>
        </w:rPr>
        <w:t>у</w:t>
      </w:r>
      <w:r w:rsidRPr="00D31215">
        <w:rPr>
          <w:rFonts w:ascii="Times New Roman" w:hAnsi="Times New Roman" w:cs="Times New Roman"/>
          <w:sz w:val="24"/>
          <w:szCs w:val="24"/>
        </w:rPr>
        <w:t xml:space="preserve"> территориального планирования Советского района, а также координацию работ в процессе подготовки проекта Схемы территориального планирования Советского района, </w:t>
      </w:r>
      <w:r w:rsidRPr="00D31215">
        <w:rPr>
          <w:rFonts w:ascii="Times New Roman" w:hAnsi="Times New Roman" w:cs="Times New Roman"/>
          <w:sz w:val="24"/>
          <w:szCs w:val="24"/>
          <w:lang w:eastAsia="ru-RU"/>
        </w:rPr>
        <w:t>внесения в неё изменений</w:t>
      </w:r>
      <w:r w:rsidRPr="00D31215">
        <w:rPr>
          <w:rFonts w:ascii="Times New Roman" w:hAnsi="Times New Roman" w:cs="Times New Roman"/>
          <w:sz w:val="24"/>
          <w:szCs w:val="24"/>
        </w:rPr>
        <w:t>, взаимодействие с другими органами, уполномоченными на подготовку проектов документов территориального планирования, в случае совместной подготовки таких документов.</w:t>
      </w:r>
    </w:p>
    <w:p w:rsidR="00C241A7" w:rsidRDefault="00C241A7" w:rsidP="004471F3">
      <w:pPr>
        <w:pStyle w:val="ListParagraph"/>
        <w:numPr>
          <w:ilvl w:val="0"/>
          <w:numId w:val="8"/>
        </w:numPr>
        <w:tabs>
          <w:tab w:val="left" w:pos="0"/>
          <w:tab w:val="left" w:pos="142"/>
          <w:tab w:val="left" w:pos="284"/>
          <w:tab w:val="left" w:pos="567"/>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31215">
        <w:rPr>
          <w:rFonts w:ascii="Times New Roman" w:hAnsi="Times New Roman" w:cs="Times New Roman"/>
          <w:sz w:val="24"/>
          <w:szCs w:val="24"/>
        </w:rPr>
        <w:t xml:space="preserve">Публичный доступ к проекту Схемы территориального планирования Советского района и материалам по её обоснованию на едином портале </w:t>
      </w:r>
      <w:r>
        <w:rPr>
          <w:rFonts w:ascii="Times New Roman" w:hAnsi="Times New Roman" w:cs="Times New Roman"/>
          <w:sz w:val="24"/>
          <w:szCs w:val="24"/>
        </w:rPr>
        <w:t>ФГИС ТП</w:t>
      </w:r>
      <w:r w:rsidRPr="00D31215">
        <w:rPr>
          <w:rFonts w:ascii="Times New Roman" w:hAnsi="Times New Roman" w:cs="Times New Roman"/>
          <w:sz w:val="24"/>
          <w:szCs w:val="24"/>
        </w:rPr>
        <w:t xml:space="preserve">                               не менее чем за три месяца до её утверждения, а также действия по согласованию проекта Схемы территориального планирования Советского района до её утверждения в порядке, установленном Градостроительным </w:t>
      </w:r>
      <w:hyperlink r:id="rId9" w:history="1">
        <w:r w:rsidRPr="00D31215">
          <w:rPr>
            <w:rFonts w:ascii="Times New Roman" w:hAnsi="Times New Roman" w:cs="Times New Roman"/>
            <w:sz w:val="24"/>
            <w:szCs w:val="24"/>
          </w:rPr>
          <w:t>кодексом</w:t>
        </w:r>
      </w:hyperlink>
      <w:r w:rsidRPr="00D31215">
        <w:rPr>
          <w:rFonts w:ascii="Times New Roman" w:hAnsi="Times New Roman" w:cs="Times New Roman"/>
          <w:sz w:val="24"/>
          <w:szCs w:val="24"/>
        </w:rPr>
        <w:t xml:space="preserve"> Российской Федерации.</w:t>
      </w:r>
    </w:p>
    <w:p w:rsidR="00C241A7" w:rsidRDefault="00C241A7" w:rsidP="004471F3">
      <w:pPr>
        <w:pStyle w:val="ListParagraph"/>
        <w:numPr>
          <w:ilvl w:val="0"/>
          <w:numId w:val="8"/>
        </w:numPr>
        <w:tabs>
          <w:tab w:val="left" w:pos="0"/>
          <w:tab w:val="left" w:pos="142"/>
          <w:tab w:val="left" w:pos="284"/>
          <w:tab w:val="left" w:pos="567"/>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43845">
        <w:rPr>
          <w:rFonts w:ascii="Times New Roman" w:hAnsi="Times New Roman" w:cs="Times New Roman"/>
          <w:sz w:val="24"/>
          <w:szCs w:val="24"/>
        </w:rPr>
        <w:t xml:space="preserve">Уведомление в электронной форме </w:t>
      </w:r>
      <w:r w:rsidRPr="00143845">
        <w:rPr>
          <w:rStyle w:val="blk"/>
          <w:rFonts w:ascii="Times New Roman" w:hAnsi="Times New Roman" w:cs="Times New Roman"/>
          <w:sz w:val="24"/>
          <w:szCs w:val="24"/>
        </w:rPr>
        <w:t>и (или) посредством почтового отправления</w:t>
      </w:r>
      <w:r>
        <w:rPr>
          <w:rStyle w:val="blk"/>
          <w:rFonts w:ascii="Times New Roman" w:hAnsi="Times New Roman" w:cs="Times New Roman"/>
          <w:sz w:val="24"/>
          <w:szCs w:val="24"/>
        </w:rPr>
        <w:t xml:space="preserve"> </w:t>
      </w:r>
      <w:r w:rsidRPr="00520879">
        <w:rPr>
          <w:rFonts w:ascii="Times New Roman" w:hAnsi="Times New Roman" w:cs="Times New Roman"/>
          <w:sz w:val="24"/>
          <w:szCs w:val="24"/>
        </w:rPr>
        <w:t>уполномоченны</w:t>
      </w:r>
      <w:r>
        <w:rPr>
          <w:rFonts w:ascii="Times New Roman" w:hAnsi="Times New Roman" w:cs="Times New Roman"/>
          <w:sz w:val="24"/>
          <w:szCs w:val="24"/>
        </w:rPr>
        <w:t>х</w:t>
      </w:r>
      <w:r w:rsidRPr="00520879">
        <w:rPr>
          <w:rFonts w:ascii="Times New Roman" w:hAnsi="Times New Roman" w:cs="Times New Roman"/>
          <w:sz w:val="24"/>
          <w:szCs w:val="24"/>
        </w:rPr>
        <w:t xml:space="preserve"> орган</w:t>
      </w:r>
      <w:r>
        <w:rPr>
          <w:rFonts w:ascii="Times New Roman" w:hAnsi="Times New Roman" w:cs="Times New Roman"/>
          <w:sz w:val="24"/>
          <w:szCs w:val="24"/>
        </w:rPr>
        <w:t xml:space="preserve">ов </w:t>
      </w:r>
      <w:r w:rsidRPr="00520879">
        <w:rPr>
          <w:rFonts w:ascii="Times New Roman" w:hAnsi="Times New Roman" w:cs="Times New Roman"/>
          <w:sz w:val="24"/>
          <w:szCs w:val="24"/>
          <w:lang w:eastAsia="ru-RU"/>
        </w:rPr>
        <w:t>государственной власти Российской Федерации, орган</w:t>
      </w:r>
      <w:r>
        <w:rPr>
          <w:rFonts w:ascii="Times New Roman" w:hAnsi="Times New Roman" w:cs="Times New Roman"/>
          <w:sz w:val="24"/>
          <w:szCs w:val="24"/>
          <w:lang w:eastAsia="ru-RU"/>
        </w:rPr>
        <w:t>ов</w:t>
      </w:r>
      <w:r w:rsidRPr="00520879">
        <w:rPr>
          <w:rFonts w:ascii="Times New Roman" w:hAnsi="Times New Roman" w:cs="Times New Roman"/>
          <w:sz w:val="24"/>
          <w:szCs w:val="24"/>
          <w:lang w:eastAsia="ru-RU"/>
        </w:rPr>
        <w:t xml:space="preserve"> государственной власти Кировской области и орган</w:t>
      </w:r>
      <w:r>
        <w:rPr>
          <w:rFonts w:ascii="Times New Roman" w:hAnsi="Times New Roman" w:cs="Times New Roman"/>
          <w:sz w:val="24"/>
          <w:szCs w:val="24"/>
          <w:lang w:eastAsia="ru-RU"/>
        </w:rPr>
        <w:t>ов</w:t>
      </w:r>
      <w:r w:rsidRPr="00520879">
        <w:rPr>
          <w:rFonts w:ascii="Times New Roman" w:hAnsi="Times New Roman" w:cs="Times New Roman"/>
          <w:sz w:val="24"/>
          <w:szCs w:val="24"/>
          <w:lang w:eastAsia="ru-RU"/>
        </w:rPr>
        <w:t xml:space="preserve"> местного самоуправления поселений, входящи</w:t>
      </w:r>
      <w:r>
        <w:rPr>
          <w:rFonts w:ascii="Times New Roman" w:hAnsi="Times New Roman" w:cs="Times New Roman"/>
          <w:sz w:val="24"/>
          <w:szCs w:val="24"/>
          <w:lang w:eastAsia="ru-RU"/>
        </w:rPr>
        <w:t>х</w:t>
      </w:r>
      <w:r w:rsidRPr="00520879">
        <w:rPr>
          <w:rFonts w:ascii="Times New Roman" w:hAnsi="Times New Roman" w:cs="Times New Roman"/>
          <w:sz w:val="24"/>
          <w:szCs w:val="24"/>
          <w:lang w:eastAsia="ru-RU"/>
        </w:rPr>
        <w:t xml:space="preserve"> в состав Советского района Кировской области</w:t>
      </w:r>
      <w:r w:rsidRPr="00520879">
        <w:rPr>
          <w:rFonts w:ascii="Times New Roman" w:hAnsi="Times New Roman" w:cs="Times New Roman"/>
          <w:sz w:val="24"/>
          <w:szCs w:val="24"/>
        </w:rPr>
        <w:t xml:space="preserve">, об обеспечении доступа к </w:t>
      </w:r>
      <w:r>
        <w:rPr>
          <w:rFonts w:ascii="Times New Roman" w:hAnsi="Times New Roman" w:cs="Times New Roman"/>
          <w:sz w:val="24"/>
          <w:szCs w:val="24"/>
        </w:rPr>
        <w:t xml:space="preserve">проекту </w:t>
      </w:r>
      <w:r w:rsidRPr="00520879">
        <w:rPr>
          <w:rFonts w:ascii="Times New Roman" w:hAnsi="Times New Roman" w:cs="Times New Roman"/>
          <w:sz w:val="24"/>
          <w:szCs w:val="24"/>
        </w:rPr>
        <w:t>Схем</w:t>
      </w:r>
      <w:r>
        <w:rPr>
          <w:rFonts w:ascii="Times New Roman" w:hAnsi="Times New Roman" w:cs="Times New Roman"/>
          <w:sz w:val="24"/>
          <w:szCs w:val="24"/>
        </w:rPr>
        <w:t>ы</w:t>
      </w:r>
      <w:r w:rsidRPr="00520879">
        <w:rPr>
          <w:rFonts w:ascii="Times New Roman" w:hAnsi="Times New Roman" w:cs="Times New Roman"/>
          <w:sz w:val="24"/>
          <w:szCs w:val="24"/>
        </w:rPr>
        <w:t xml:space="preserve"> территори</w:t>
      </w:r>
      <w:r>
        <w:rPr>
          <w:rFonts w:ascii="Times New Roman" w:hAnsi="Times New Roman" w:cs="Times New Roman"/>
          <w:sz w:val="24"/>
          <w:szCs w:val="24"/>
        </w:rPr>
        <w:t>ального планирования Советского</w:t>
      </w:r>
      <w:r w:rsidRPr="00520879">
        <w:rPr>
          <w:rFonts w:ascii="Times New Roman" w:hAnsi="Times New Roman" w:cs="Times New Roman"/>
          <w:sz w:val="24"/>
          <w:szCs w:val="24"/>
        </w:rPr>
        <w:t xml:space="preserve"> района и материалам по его обоснованию на едином портале ФГИС ТП в трёхдневный срок со дня обеспечения данного доступа.</w:t>
      </w:r>
    </w:p>
    <w:p w:rsidR="00C241A7" w:rsidRDefault="00C241A7" w:rsidP="004471F3">
      <w:pPr>
        <w:pStyle w:val="ListParagraph"/>
        <w:numPr>
          <w:ilvl w:val="0"/>
          <w:numId w:val="8"/>
        </w:numPr>
        <w:tabs>
          <w:tab w:val="left" w:pos="0"/>
          <w:tab w:val="left" w:pos="142"/>
          <w:tab w:val="left" w:pos="284"/>
          <w:tab w:val="left" w:pos="567"/>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31215">
        <w:rPr>
          <w:rFonts w:ascii="Times New Roman" w:hAnsi="Times New Roman" w:cs="Times New Roman"/>
          <w:sz w:val="24"/>
          <w:szCs w:val="24"/>
        </w:rPr>
        <w:t>Учёт в подготавливаемом проекте Схемы территориального планирования Советского района решений, содержащихся в документах территориального планирования Российской Федерации, Кировской области, муниципальных образований Кировской области.</w:t>
      </w:r>
    </w:p>
    <w:p w:rsidR="00C241A7" w:rsidRDefault="00C241A7" w:rsidP="004471F3">
      <w:pPr>
        <w:pStyle w:val="ListParagraph"/>
        <w:numPr>
          <w:ilvl w:val="0"/>
          <w:numId w:val="8"/>
        </w:numPr>
        <w:tabs>
          <w:tab w:val="left" w:pos="0"/>
          <w:tab w:val="left" w:pos="142"/>
          <w:tab w:val="left" w:pos="284"/>
          <w:tab w:val="left" w:pos="567"/>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31215">
        <w:rPr>
          <w:rFonts w:ascii="Times New Roman" w:hAnsi="Times New Roman" w:cs="Times New Roman"/>
          <w:sz w:val="24"/>
          <w:szCs w:val="24"/>
        </w:rPr>
        <w:t>Проверку подготовленного проекта Схемы территориального планирования Советского района на соответствие техническим регламентам.</w:t>
      </w:r>
    </w:p>
    <w:p w:rsidR="00C241A7" w:rsidRDefault="00C241A7" w:rsidP="004471F3">
      <w:pPr>
        <w:pStyle w:val="ListParagraph"/>
        <w:numPr>
          <w:ilvl w:val="0"/>
          <w:numId w:val="8"/>
        </w:numPr>
        <w:tabs>
          <w:tab w:val="left" w:pos="0"/>
          <w:tab w:val="left" w:pos="142"/>
          <w:tab w:val="left" w:pos="284"/>
          <w:tab w:val="left" w:pos="567"/>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31215">
        <w:rPr>
          <w:rFonts w:ascii="Times New Roman" w:hAnsi="Times New Roman" w:cs="Times New Roman"/>
          <w:sz w:val="24"/>
          <w:szCs w:val="24"/>
        </w:rPr>
        <w:t>Согласование проекта Схемы территориального планирования Советского района с заинтересованными органами местного самоуправления Советского района Кировской области.</w:t>
      </w:r>
    </w:p>
    <w:p w:rsidR="00C241A7" w:rsidRPr="003C4A2F" w:rsidRDefault="00C241A7" w:rsidP="003C4A2F">
      <w:pPr>
        <w:pStyle w:val="ConsPlusNormal"/>
        <w:numPr>
          <w:ilvl w:val="0"/>
          <w:numId w:val="8"/>
        </w:numPr>
        <w:tabs>
          <w:tab w:val="left" w:pos="0"/>
          <w:tab w:val="left" w:pos="142"/>
          <w:tab w:val="left" w:pos="284"/>
          <w:tab w:val="left" w:pos="567"/>
          <w:tab w:val="left" w:pos="1276"/>
        </w:tabs>
        <w:ind w:left="0" w:firstLine="709"/>
        <w:jc w:val="both"/>
        <w:rPr>
          <w:rFonts w:ascii="Times New Roman" w:hAnsi="Times New Roman" w:cs="Times New Roman"/>
          <w:sz w:val="24"/>
          <w:szCs w:val="24"/>
        </w:rPr>
      </w:pPr>
      <w:r w:rsidRPr="00D31215">
        <w:rPr>
          <w:rFonts w:ascii="Times New Roman" w:hAnsi="Times New Roman" w:cs="Times New Roman"/>
          <w:sz w:val="24"/>
          <w:szCs w:val="24"/>
        </w:rPr>
        <w:t xml:space="preserve">Публичный доступ к </w:t>
      </w:r>
      <w:r w:rsidRPr="00703EEB">
        <w:rPr>
          <w:rFonts w:ascii="Times New Roman" w:hAnsi="Times New Roman" w:cs="Times New Roman"/>
          <w:sz w:val="24"/>
          <w:szCs w:val="24"/>
        </w:rPr>
        <w:t>утвержденной Схеме территориального планирования Советского района и материалам по её обоснованию на едином портале ФГИС ТП в срок, не превышающий десят</w:t>
      </w:r>
      <w:r>
        <w:rPr>
          <w:rFonts w:ascii="Times New Roman" w:hAnsi="Times New Roman" w:cs="Times New Roman"/>
          <w:sz w:val="24"/>
          <w:szCs w:val="24"/>
        </w:rPr>
        <w:t>и</w:t>
      </w:r>
      <w:r w:rsidRPr="00703EEB">
        <w:rPr>
          <w:rFonts w:ascii="Times New Roman" w:hAnsi="Times New Roman" w:cs="Times New Roman"/>
          <w:sz w:val="24"/>
          <w:szCs w:val="24"/>
        </w:rPr>
        <w:t xml:space="preserve"> дней со дня утверждения Схемы территориального планирования Советского района.</w:t>
      </w:r>
    </w:p>
    <w:p w:rsidR="00C241A7" w:rsidRDefault="00C241A7" w:rsidP="002400AA">
      <w:pPr>
        <w:pStyle w:val="ConsPlusNormal"/>
        <w:ind w:firstLine="709"/>
        <w:jc w:val="both"/>
        <w:outlineLvl w:val="0"/>
        <w:rPr>
          <w:rFonts w:ascii="Times New Roman" w:hAnsi="Times New Roman" w:cs="Times New Roman"/>
          <w:b/>
          <w:bCs/>
          <w:sz w:val="24"/>
          <w:szCs w:val="24"/>
        </w:rPr>
      </w:pPr>
    </w:p>
    <w:p w:rsidR="00C241A7" w:rsidRPr="002400AA" w:rsidRDefault="00C241A7" w:rsidP="002400AA">
      <w:pPr>
        <w:pStyle w:val="ConsPlusNormal"/>
        <w:ind w:firstLine="709"/>
        <w:jc w:val="both"/>
        <w:outlineLvl w:val="0"/>
        <w:rPr>
          <w:rFonts w:ascii="Times New Roman" w:hAnsi="Times New Roman" w:cs="Times New Roman"/>
          <w:b/>
          <w:bCs/>
          <w:sz w:val="24"/>
          <w:szCs w:val="24"/>
          <w:lang w:eastAsia="en-US"/>
        </w:rPr>
      </w:pPr>
      <w:r w:rsidRPr="0008160D">
        <w:rPr>
          <w:rFonts w:ascii="Times New Roman" w:hAnsi="Times New Roman" w:cs="Times New Roman"/>
          <w:b/>
          <w:bCs/>
          <w:sz w:val="24"/>
          <w:szCs w:val="24"/>
        </w:rPr>
        <w:t xml:space="preserve">4. </w:t>
      </w:r>
      <w:r w:rsidRPr="0008160D">
        <w:rPr>
          <w:rFonts w:ascii="Times New Roman" w:hAnsi="Times New Roman" w:cs="Times New Roman"/>
          <w:b/>
          <w:bCs/>
          <w:sz w:val="24"/>
          <w:szCs w:val="24"/>
          <w:lang w:eastAsia="en-US"/>
        </w:rPr>
        <w:t>Совместная</w:t>
      </w:r>
      <w:r w:rsidRPr="002400AA">
        <w:rPr>
          <w:rFonts w:ascii="Times New Roman" w:hAnsi="Times New Roman" w:cs="Times New Roman"/>
          <w:b/>
          <w:bCs/>
          <w:sz w:val="24"/>
          <w:szCs w:val="24"/>
          <w:lang w:eastAsia="en-US"/>
        </w:rPr>
        <w:t xml:space="preserve"> подготовка проектов документов территориального планирования </w:t>
      </w:r>
    </w:p>
    <w:p w:rsidR="00C241A7" w:rsidRPr="00AB1A30" w:rsidRDefault="00C241A7" w:rsidP="00AB1A30">
      <w:pPr>
        <w:pStyle w:val="ConsPlusNormal"/>
        <w:numPr>
          <w:ilvl w:val="0"/>
          <w:numId w:val="14"/>
        </w:numPr>
        <w:ind w:left="0" w:firstLine="709"/>
        <w:jc w:val="both"/>
        <w:outlineLvl w:val="0"/>
        <w:rPr>
          <w:rFonts w:ascii="Times New Roman" w:hAnsi="Times New Roman" w:cs="Times New Roman"/>
          <w:sz w:val="24"/>
          <w:szCs w:val="24"/>
          <w:lang w:eastAsia="en-US"/>
        </w:rPr>
      </w:pPr>
      <w:bookmarkStart w:id="2" w:name="Par0"/>
      <w:bookmarkEnd w:id="2"/>
      <w:r w:rsidRPr="007F198F">
        <w:rPr>
          <w:rFonts w:ascii="Times New Roman" w:hAnsi="Times New Roman" w:cs="Times New Roman"/>
          <w:sz w:val="24"/>
          <w:szCs w:val="24"/>
        </w:rPr>
        <w:t xml:space="preserve">Совместная подготовка проектов документов территориального планирования </w:t>
      </w:r>
      <w:r w:rsidRPr="00AB1A30">
        <w:rPr>
          <w:rFonts w:ascii="Times New Roman" w:hAnsi="Times New Roman" w:cs="Times New Roman"/>
          <w:sz w:val="24"/>
          <w:szCs w:val="24"/>
          <w:lang w:eastAsia="en-US"/>
        </w:rPr>
        <w:t>федеральными органами исполнительной власти, органами исполнительной власти субъектов Российской Федерации, органами местного самоуправления</w:t>
      </w:r>
      <w:r>
        <w:rPr>
          <w:rFonts w:ascii="Times New Roman" w:hAnsi="Times New Roman" w:cs="Times New Roman"/>
          <w:sz w:val="24"/>
          <w:szCs w:val="24"/>
          <w:lang w:eastAsia="en-US"/>
        </w:rPr>
        <w:t xml:space="preserve"> </w:t>
      </w:r>
      <w:r w:rsidRPr="00AB1A30">
        <w:rPr>
          <w:rFonts w:ascii="Times New Roman" w:hAnsi="Times New Roman" w:cs="Times New Roman"/>
          <w:sz w:val="24"/>
          <w:szCs w:val="24"/>
        </w:rPr>
        <w:t>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C241A7" w:rsidRPr="00857A41" w:rsidRDefault="00C241A7" w:rsidP="00143F62">
      <w:pPr>
        <w:pStyle w:val="ListParagraph"/>
        <w:numPr>
          <w:ilvl w:val="0"/>
          <w:numId w:val="15"/>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857A41">
        <w:rPr>
          <w:rFonts w:ascii="Times New Roman" w:hAnsi="Times New Roman" w:cs="Times New Roman"/>
          <w:sz w:val="24"/>
          <w:szCs w:val="24"/>
        </w:rPr>
        <w:t xml:space="preserve">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w:t>
      </w:r>
      <w:r>
        <w:rPr>
          <w:rFonts w:ascii="Times New Roman" w:hAnsi="Times New Roman" w:cs="Times New Roman"/>
          <w:sz w:val="24"/>
          <w:szCs w:val="24"/>
        </w:rPr>
        <w:t>Кировской области</w:t>
      </w:r>
      <w:r w:rsidRPr="00857A41">
        <w:rPr>
          <w:rFonts w:ascii="Times New Roman" w:hAnsi="Times New Roman" w:cs="Times New Roman"/>
          <w:sz w:val="24"/>
          <w:szCs w:val="24"/>
        </w:rPr>
        <w:t>, на территориях поселени</w:t>
      </w:r>
      <w:r>
        <w:rPr>
          <w:rFonts w:ascii="Times New Roman" w:hAnsi="Times New Roman" w:cs="Times New Roman"/>
          <w:sz w:val="24"/>
          <w:szCs w:val="24"/>
        </w:rPr>
        <w:t>й</w:t>
      </w:r>
      <w:r w:rsidRPr="00857A41">
        <w:rPr>
          <w:rFonts w:ascii="Times New Roman" w:hAnsi="Times New Roman" w:cs="Times New Roman"/>
          <w:sz w:val="24"/>
          <w:szCs w:val="24"/>
        </w:rPr>
        <w:t xml:space="preserve">, </w:t>
      </w:r>
      <w:r w:rsidRPr="009B17BE">
        <w:rPr>
          <w:rFonts w:ascii="Times New Roman" w:hAnsi="Times New Roman" w:cs="Times New Roman"/>
          <w:sz w:val="24"/>
          <w:szCs w:val="24"/>
          <w:lang w:eastAsia="ru-RU"/>
        </w:rPr>
        <w:t>входящих в состав Советского района Кировской области</w:t>
      </w:r>
      <w:r>
        <w:rPr>
          <w:rFonts w:ascii="Times New Roman" w:hAnsi="Times New Roman" w:cs="Times New Roman"/>
          <w:sz w:val="24"/>
          <w:szCs w:val="24"/>
          <w:lang w:eastAsia="ru-RU"/>
        </w:rPr>
        <w:t xml:space="preserve">, </w:t>
      </w:r>
      <w:r w:rsidRPr="00857A41">
        <w:rPr>
          <w:rFonts w:ascii="Times New Roman" w:hAnsi="Times New Roman" w:cs="Times New Roman"/>
          <w:sz w:val="24"/>
          <w:szCs w:val="24"/>
        </w:rPr>
        <w:t>территориях нескольких муниципальных образований</w:t>
      </w:r>
      <w:r>
        <w:rPr>
          <w:rFonts w:ascii="Times New Roman" w:hAnsi="Times New Roman" w:cs="Times New Roman"/>
          <w:sz w:val="24"/>
          <w:szCs w:val="24"/>
        </w:rPr>
        <w:t xml:space="preserve"> Советского района Кировской области.</w:t>
      </w:r>
    </w:p>
    <w:p w:rsidR="00C241A7" w:rsidRPr="00857A41" w:rsidRDefault="00C241A7" w:rsidP="00143F62">
      <w:pPr>
        <w:pStyle w:val="ListParagraph"/>
        <w:numPr>
          <w:ilvl w:val="0"/>
          <w:numId w:val="15"/>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857A41">
        <w:rPr>
          <w:rFonts w:ascii="Times New Roman" w:hAnsi="Times New Roman" w:cs="Times New Roman"/>
          <w:sz w:val="24"/>
          <w:szCs w:val="24"/>
        </w:rPr>
        <w:t xml:space="preserve">ланирование размещения объектов местного значения </w:t>
      </w:r>
      <w:r>
        <w:rPr>
          <w:rFonts w:ascii="Times New Roman" w:hAnsi="Times New Roman" w:cs="Times New Roman"/>
          <w:sz w:val="24"/>
          <w:szCs w:val="24"/>
        </w:rPr>
        <w:t>Советского района Кировской области</w:t>
      </w:r>
      <w:r w:rsidRPr="00857A41">
        <w:rPr>
          <w:rFonts w:ascii="Times New Roman" w:hAnsi="Times New Roman" w:cs="Times New Roman"/>
          <w:sz w:val="24"/>
          <w:szCs w:val="24"/>
        </w:rPr>
        <w:t xml:space="preserve">, предусмотренных документами территориального планирования </w:t>
      </w:r>
      <w:r>
        <w:rPr>
          <w:rFonts w:ascii="Times New Roman" w:hAnsi="Times New Roman" w:cs="Times New Roman"/>
          <w:sz w:val="24"/>
          <w:szCs w:val="24"/>
        </w:rPr>
        <w:t>Советского района Кировской области</w:t>
      </w:r>
      <w:r w:rsidRPr="00857A41">
        <w:rPr>
          <w:rFonts w:ascii="Times New Roman" w:hAnsi="Times New Roman" w:cs="Times New Roman"/>
          <w:sz w:val="24"/>
          <w:szCs w:val="24"/>
        </w:rPr>
        <w:t xml:space="preserve">, на территории поселения, входящего в состав </w:t>
      </w:r>
      <w:r>
        <w:rPr>
          <w:rFonts w:ascii="Times New Roman" w:hAnsi="Times New Roman" w:cs="Times New Roman"/>
          <w:sz w:val="24"/>
          <w:szCs w:val="24"/>
        </w:rPr>
        <w:t>Советского района Кировской области.</w:t>
      </w:r>
    </w:p>
    <w:p w:rsidR="00C241A7" w:rsidRPr="00857A41" w:rsidRDefault="00C241A7" w:rsidP="00143F62">
      <w:pPr>
        <w:pStyle w:val="ListParagraph"/>
        <w:numPr>
          <w:ilvl w:val="0"/>
          <w:numId w:val="15"/>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857A41">
        <w:rPr>
          <w:rFonts w:ascii="Times New Roman" w:hAnsi="Times New Roman" w:cs="Times New Roman"/>
          <w:sz w:val="24"/>
          <w:szCs w:val="24"/>
        </w:rPr>
        <w:t>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r>
        <w:rPr>
          <w:rFonts w:ascii="Times New Roman" w:hAnsi="Times New Roman" w:cs="Times New Roman"/>
          <w:sz w:val="24"/>
          <w:szCs w:val="24"/>
        </w:rPr>
        <w:t>.</w:t>
      </w:r>
    </w:p>
    <w:p w:rsidR="00C241A7" w:rsidRPr="00857A41" w:rsidRDefault="00C241A7" w:rsidP="00143F62">
      <w:pPr>
        <w:pStyle w:val="ListParagraph"/>
        <w:numPr>
          <w:ilvl w:val="0"/>
          <w:numId w:val="15"/>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857A41">
        <w:rPr>
          <w:rFonts w:ascii="Times New Roman" w:hAnsi="Times New Roman" w:cs="Times New Roman"/>
          <w:sz w:val="24"/>
          <w:szCs w:val="24"/>
        </w:rPr>
        <w:t>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C241A7" w:rsidRPr="00857A41" w:rsidRDefault="00C241A7" w:rsidP="00CF4595">
      <w:pPr>
        <w:pStyle w:val="ListParagraph"/>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bookmarkStart w:id="3" w:name="Par6"/>
      <w:bookmarkEnd w:id="3"/>
      <w:r w:rsidRPr="00857A41">
        <w:rPr>
          <w:rFonts w:ascii="Times New Roman" w:hAnsi="Times New Roman" w:cs="Times New Roman"/>
          <w:sz w:val="24"/>
          <w:szCs w:val="24"/>
        </w:rPr>
        <w:t>Совместная подготовка проектов документов территориального планирования может осуществляться:</w:t>
      </w:r>
    </w:p>
    <w:p w:rsidR="00C241A7" w:rsidRPr="002C6A60" w:rsidRDefault="00C241A7" w:rsidP="00B21298">
      <w:pPr>
        <w:pStyle w:val="ConsPlusNormal"/>
        <w:numPr>
          <w:ilvl w:val="0"/>
          <w:numId w:val="16"/>
        </w:numPr>
        <w:ind w:left="0" w:firstLine="709"/>
        <w:jc w:val="both"/>
        <w:rPr>
          <w:rFonts w:ascii="Times New Roman" w:hAnsi="Times New Roman" w:cs="Times New Roman"/>
          <w:sz w:val="24"/>
          <w:szCs w:val="24"/>
        </w:rPr>
      </w:pPr>
      <w:r>
        <w:rPr>
          <w:rFonts w:ascii="Times New Roman" w:hAnsi="Times New Roman" w:cs="Times New Roman"/>
          <w:sz w:val="24"/>
          <w:szCs w:val="24"/>
        </w:rPr>
        <w:t>Ф</w:t>
      </w:r>
      <w:r w:rsidRPr="002C6A60">
        <w:rPr>
          <w:rFonts w:ascii="Times New Roman" w:hAnsi="Times New Roman" w:cs="Times New Roman"/>
          <w:sz w:val="24"/>
          <w:szCs w:val="24"/>
        </w:rPr>
        <w:t>едеральными органами исполнительной власти и органами исполнительной власти субъектов Российской Федерации</w:t>
      </w:r>
      <w:r>
        <w:rPr>
          <w:rFonts w:ascii="Times New Roman" w:hAnsi="Times New Roman" w:cs="Times New Roman"/>
          <w:sz w:val="24"/>
          <w:szCs w:val="24"/>
        </w:rPr>
        <w:t>.</w:t>
      </w:r>
    </w:p>
    <w:p w:rsidR="00C241A7" w:rsidRPr="002C6A60" w:rsidRDefault="00C241A7" w:rsidP="00B21298">
      <w:pPr>
        <w:pStyle w:val="ConsPlusNormal"/>
        <w:numPr>
          <w:ilvl w:val="0"/>
          <w:numId w:val="16"/>
        </w:numPr>
        <w:ind w:left="0" w:firstLine="709"/>
        <w:jc w:val="both"/>
        <w:rPr>
          <w:rFonts w:ascii="Times New Roman" w:hAnsi="Times New Roman" w:cs="Times New Roman"/>
          <w:sz w:val="24"/>
          <w:szCs w:val="24"/>
        </w:rPr>
      </w:pPr>
      <w:r>
        <w:rPr>
          <w:rFonts w:ascii="Times New Roman" w:hAnsi="Times New Roman" w:cs="Times New Roman"/>
          <w:sz w:val="24"/>
          <w:szCs w:val="24"/>
        </w:rPr>
        <w:t>Ф</w:t>
      </w:r>
      <w:r w:rsidRPr="002C6A60">
        <w:rPr>
          <w:rFonts w:ascii="Times New Roman" w:hAnsi="Times New Roman" w:cs="Times New Roman"/>
          <w:sz w:val="24"/>
          <w:szCs w:val="24"/>
        </w:rPr>
        <w:t>едеральными органами исполнительной власти и органами местного самоуправления</w:t>
      </w:r>
      <w:r>
        <w:rPr>
          <w:rFonts w:ascii="Times New Roman" w:hAnsi="Times New Roman" w:cs="Times New Roman"/>
          <w:sz w:val="24"/>
          <w:szCs w:val="24"/>
        </w:rPr>
        <w:t>.</w:t>
      </w:r>
    </w:p>
    <w:p w:rsidR="00C241A7" w:rsidRPr="002C6A60" w:rsidRDefault="00C241A7" w:rsidP="00B21298">
      <w:pPr>
        <w:pStyle w:val="ConsPlusNormal"/>
        <w:numPr>
          <w:ilvl w:val="0"/>
          <w:numId w:val="16"/>
        </w:numPr>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2C6A60">
        <w:rPr>
          <w:rFonts w:ascii="Times New Roman" w:hAnsi="Times New Roman" w:cs="Times New Roman"/>
          <w:sz w:val="24"/>
          <w:szCs w:val="24"/>
        </w:rPr>
        <w:t>рганами исполнительной власти субъектов Российской Федерации</w:t>
      </w:r>
      <w:r>
        <w:rPr>
          <w:rFonts w:ascii="Times New Roman" w:hAnsi="Times New Roman" w:cs="Times New Roman"/>
          <w:sz w:val="24"/>
          <w:szCs w:val="24"/>
        </w:rPr>
        <w:t>.</w:t>
      </w:r>
    </w:p>
    <w:p w:rsidR="00C241A7" w:rsidRPr="002C6A60" w:rsidRDefault="00C241A7" w:rsidP="00B21298">
      <w:pPr>
        <w:pStyle w:val="ConsPlusNormal"/>
        <w:numPr>
          <w:ilvl w:val="0"/>
          <w:numId w:val="16"/>
        </w:numPr>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2C6A60">
        <w:rPr>
          <w:rFonts w:ascii="Times New Roman" w:hAnsi="Times New Roman" w:cs="Times New Roman"/>
          <w:sz w:val="24"/>
          <w:szCs w:val="24"/>
        </w:rPr>
        <w:t>рганами исполнительной власти субъектов Российской Федерации и органами местного самоуправления</w:t>
      </w:r>
      <w:r>
        <w:rPr>
          <w:rFonts w:ascii="Times New Roman" w:hAnsi="Times New Roman" w:cs="Times New Roman"/>
          <w:sz w:val="24"/>
          <w:szCs w:val="24"/>
        </w:rPr>
        <w:t>.</w:t>
      </w:r>
    </w:p>
    <w:p w:rsidR="00C241A7" w:rsidRPr="002C6A60" w:rsidRDefault="00C241A7" w:rsidP="00B21298">
      <w:pPr>
        <w:pStyle w:val="ConsPlusNormal"/>
        <w:numPr>
          <w:ilvl w:val="0"/>
          <w:numId w:val="16"/>
        </w:numPr>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2C6A60">
        <w:rPr>
          <w:rFonts w:ascii="Times New Roman" w:hAnsi="Times New Roman" w:cs="Times New Roman"/>
          <w:sz w:val="24"/>
          <w:szCs w:val="24"/>
        </w:rPr>
        <w:t>рганами местного самоуправления муниципальных образований.</w:t>
      </w:r>
    </w:p>
    <w:p w:rsidR="00C241A7" w:rsidRPr="00857A41" w:rsidRDefault="00C241A7" w:rsidP="00D9773A">
      <w:pPr>
        <w:pStyle w:val="ListParagraph"/>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857A41">
        <w:rPr>
          <w:rFonts w:ascii="Times New Roman" w:hAnsi="Times New Roman" w:cs="Times New Roman"/>
          <w:sz w:val="24"/>
          <w:szCs w:val="24"/>
        </w:rPr>
        <w:t>С инициативой о совместной подготовке проектов документов территориального планирования вправе выступать:</w:t>
      </w:r>
    </w:p>
    <w:p w:rsidR="00C241A7" w:rsidRPr="00857A41" w:rsidRDefault="00C241A7" w:rsidP="00D9773A">
      <w:pPr>
        <w:pStyle w:val="ListParagraph"/>
        <w:numPr>
          <w:ilvl w:val="0"/>
          <w:numId w:val="17"/>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w:t>
      </w:r>
      <w:r w:rsidRPr="00857A41">
        <w:rPr>
          <w:rFonts w:ascii="Times New Roman" w:hAnsi="Times New Roman" w:cs="Times New Roman"/>
          <w:sz w:val="24"/>
          <w:szCs w:val="24"/>
        </w:rPr>
        <w:t>едеральные органы исполнительной власти</w:t>
      </w:r>
      <w:r>
        <w:rPr>
          <w:rFonts w:ascii="Times New Roman" w:hAnsi="Times New Roman" w:cs="Times New Roman"/>
          <w:sz w:val="24"/>
          <w:szCs w:val="24"/>
        </w:rPr>
        <w:t>.</w:t>
      </w:r>
    </w:p>
    <w:p w:rsidR="00C241A7" w:rsidRPr="00857A41" w:rsidRDefault="00C241A7" w:rsidP="00D9773A">
      <w:pPr>
        <w:pStyle w:val="ListParagraph"/>
        <w:numPr>
          <w:ilvl w:val="0"/>
          <w:numId w:val="17"/>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857A41">
        <w:rPr>
          <w:rFonts w:ascii="Times New Roman" w:hAnsi="Times New Roman" w:cs="Times New Roman"/>
          <w:sz w:val="24"/>
          <w:szCs w:val="24"/>
        </w:rPr>
        <w:t>ысшие исполнительные органы государственной власти субъектов Российской Федерации</w:t>
      </w:r>
      <w:r>
        <w:rPr>
          <w:rFonts w:ascii="Times New Roman" w:hAnsi="Times New Roman" w:cs="Times New Roman"/>
          <w:sz w:val="24"/>
          <w:szCs w:val="24"/>
        </w:rPr>
        <w:t>.</w:t>
      </w:r>
    </w:p>
    <w:p w:rsidR="00C241A7" w:rsidRPr="00857A41" w:rsidRDefault="00C241A7" w:rsidP="00D9773A">
      <w:pPr>
        <w:pStyle w:val="ListParagraph"/>
        <w:numPr>
          <w:ilvl w:val="0"/>
          <w:numId w:val="17"/>
        </w:numPr>
        <w:tabs>
          <w:tab w:val="left" w:pos="42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857A41">
        <w:rPr>
          <w:rFonts w:ascii="Times New Roman" w:hAnsi="Times New Roman" w:cs="Times New Roman"/>
          <w:sz w:val="24"/>
          <w:szCs w:val="24"/>
        </w:rPr>
        <w:t>рганы местного самоуправления.</w:t>
      </w:r>
    </w:p>
    <w:p w:rsidR="00C241A7" w:rsidRPr="00857A41" w:rsidRDefault="00C241A7" w:rsidP="001A474A">
      <w:pPr>
        <w:pStyle w:val="ListParagraph"/>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bookmarkStart w:id="4" w:name="Par17"/>
      <w:bookmarkEnd w:id="4"/>
      <w:r w:rsidRPr="00857A41">
        <w:rPr>
          <w:rFonts w:ascii="Times New Roman" w:hAnsi="Times New Roman" w:cs="Times New Roman"/>
          <w:sz w:val="24"/>
          <w:szCs w:val="24"/>
        </w:rPr>
        <w:t>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C241A7" w:rsidRPr="00857A41" w:rsidRDefault="00C241A7" w:rsidP="001A474A">
      <w:pPr>
        <w:pStyle w:val="ListParagraph"/>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bookmarkStart w:id="5" w:name="Par19"/>
      <w:bookmarkEnd w:id="5"/>
      <w:r w:rsidRPr="00857A41">
        <w:rPr>
          <w:rFonts w:ascii="Times New Roman" w:hAnsi="Times New Roman" w:cs="Times New Roman"/>
          <w:sz w:val="24"/>
          <w:szCs w:val="24"/>
        </w:rPr>
        <w:t xml:space="preserve">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r>
        <w:rPr>
          <w:rFonts w:ascii="Times New Roman" w:hAnsi="Times New Roman" w:cs="Times New Roman"/>
          <w:sz w:val="24"/>
          <w:szCs w:val="24"/>
        </w:rPr>
        <w:t>пунктом 4.2 раздела 4 настоящего Положения</w:t>
      </w:r>
      <w:r w:rsidRPr="00857A41">
        <w:rPr>
          <w:rFonts w:ascii="Times New Roman" w:hAnsi="Times New Roman" w:cs="Times New Roman"/>
          <w:sz w:val="24"/>
          <w:szCs w:val="24"/>
        </w:rPr>
        <w:t xml:space="preserve">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r>
        <w:rPr>
          <w:rFonts w:ascii="Times New Roman" w:hAnsi="Times New Roman" w:cs="Times New Roman"/>
          <w:sz w:val="24"/>
          <w:szCs w:val="24"/>
        </w:rPr>
        <w:t>пункте 4.4 раздела 4 настоящего Положения</w:t>
      </w:r>
      <w:r w:rsidRPr="00857A41">
        <w:rPr>
          <w:rFonts w:ascii="Times New Roman" w:hAnsi="Times New Roman" w:cs="Times New Roman"/>
          <w:sz w:val="24"/>
          <w:szCs w:val="24"/>
        </w:rPr>
        <w:t xml:space="preserve">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r>
        <w:rPr>
          <w:rFonts w:ascii="Times New Roman" w:hAnsi="Times New Roman" w:cs="Times New Roman"/>
          <w:sz w:val="24"/>
          <w:szCs w:val="24"/>
        </w:rPr>
        <w:t>пунктом 4.4 раздела 4 настоящего Положения</w:t>
      </w:r>
      <w:r w:rsidRPr="00857A41">
        <w:rPr>
          <w:rFonts w:ascii="Times New Roman" w:hAnsi="Times New Roman" w:cs="Times New Roman"/>
          <w:sz w:val="24"/>
          <w:szCs w:val="24"/>
        </w:rPr>
        <w:t xml:space="preserve"> положений об организации скоординированных работ.</w:t>
      </w:r>
    </w:p>
    <w:p w:rsidR="00C241A7" w:rsidRPr="00857A41" w:rsidRDefault="00C241A7" w:rsidP="001A474A">
      <w:pPr>
        <w:pStyle w:val="ListParagraph"/>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857A41">
        <w:rPr>
          <w:rFonts w:ascii="Times New Roman" w:hAnsi="Times New Roman" w:cs="Times New Roman"/>
          <w:sz w:val="24"/>
          <w:szCs w:val="24"/>
        </w:rPr>
        <w:t xml:space="preserve">Отказ от совместной подготовки документов территориального планирования в установленных </w:t>
      </w:r>
      <w:r>
        <w:rPr>
          <w:rFonts w:ascii="Times New Roman" w:hAnsi="Times New Roman" w:cs="Times New Roman"/>
          <w:sz w:val="24"/>
          <w:szCs w:val="24"/>
        </w:rPr>
        <w:t>пунктом 4.1 раздела 4 настоящего Положения</w:t>
      </w:r>
      <w:r w:rsidRPr="00857A41">
        <w:rPr>
          <w:rFonts w:ascii="Times New Roman" w:hAnsi="Times New Roman" w:cs="Times New Roman"/>
          <w:sz w:val="24"/>
          <w:szCs w:val="24"/>
        </w:rPr>
        <w:t xml:space="preserve"> случаях не допускается.</w:t>
      </w:r>
    </w:p>
    <w:p w:rsidR="00C241A7" w:rsidRPr="002537C5" w:rsidRDefault="00C241A7" w:rsidP="001A474A">
      <w:pPr>
        <w:pStyle w:val="ListParagraph"/>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857A41">
        <w:rPr>
          <w:rFonts w:ascii="Times New Roman" w:hAnsi="Times New Roman" w:cs="Times New Roman"/>
          <w:sz w:val="24"/>
          <w:szCs w:val="24"/>
        </w:rPr>
        <w:t xml:space="preserve">В случае получения ответа о даче согласия на совместную подготовку проекта документа территориального планирования или </w:t>
      </w:r>
      <w:r w:rsidRPr="00B04199">
        <w:rPr>
          <w:rFonts w:ascii="Times New Roman" w:hAnsi="Times New Roman" w:cs="Times New Roman"/>
          <w:sz w:val="24"/>
          <w:szCs w:val="24"/>
        </w:rPr>
        <w:t xml:space="preserve">проектов документов территориального планирования на основании совместного решения сторон создается </w:t>
      </w:r>
      <w:hyperlink r:id="rId10" w:history="1">
        <w:r w:rsidRPr="00B04199">
          <w:rPr>
            <w:rFonts w:ascii="Times New Roman" w:hAnsi="Times New Roman" w:cs="Times New Roman"/>
            <w:sz w:val="24"/>
            <w:szCs w:val="24"/>
          </w:rPr>
          <w:t>комиссия</w:t>
        </w:r>
      </w:hyperlink>
      <w:r w:rsidRPr="00B04199">
        <w:rPr>
          <w:rFonts w:ascii="Times New Roman" w:hAnsi="Times New Roman" w:cs="Times New Roman"/>
          <w:sz w:val="24"/>
          <w:szCs w:val="24"/>
        </w:rPr>
        <w:t xml:space="preserve"> по совместной подготовке проекта документа территориального планирования или проектов документов территориального планирования (дале</w:t>
      </w:r>
      <w:r w:rsidRPr="002537C5">
        <w:rPr>
          <w:rFonts w:ascii="Times New Roman" w:hAnsi="Times New Roman" w:cs="Times New Roman"/>
          <w:sz w:val="24"/>
          <w:szCs w:val="24"/>
        </w:rPr>
        <w:t>е - комиссия по совместной подготовке проектов).</w:t>
      </w:r>
    </w:p>
    <w:p w:rsidR="00C241A7" w:rsidRPr="002537C5" w:rsidRDefault="00C241A7" w:rsidP="001A474A">
      <w:pPr>
        <w:pStyle w:val="ListParagraph"/>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2537C5">
        <w:rPr>
          <w:rFonts w:ascii="Times New Roman" w:hAnsi="Times New Roman" w:cs="Times New Roman"/>
          <w:sz w:val="24"/>
          <w:szCs w:val="24"/>
        </w:rPr>
        <w:t>Комиссия по совместной подготовке проектов создается на условиях равного представительства сторон.</w:t>
      </w:r>
    </w:p>
    <w:p w:rsidR="00C241A7" w:rsidRPr="002537C5" w:rsidRDefault="00C241A7" w:rsidP="001A474A">
      <w:pPr>
        <w:pStyle w:val="ListParagraph"/>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2537C5">
        <w:rPr>
          <w:rFonts w:ascii="Times New Roman" w:hAnsi="Times New Roman" w:cs="Times New Roman"/>
          <w:sz w:val="24"/>
          <w:szCs w:val="24"/>
        </w:rPr>
        <w:t>Комиссия по совместной подготовке проектов обеспечивает соблюдение интересов указанных в пункте 4.5 раздела 4 настоящего Положения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C241A7" w:rsidRPr="002537C5" w:rsidRDefault="00C241A7" w:rsidP="001A474A">
      <w:pPr>
        <w:pStyle w:val="ListParagraph"/>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2537C5">
        <w:rPr>
          <w:rFonts w:ascii="Times New Roman" w:hAnsi="Times New Roman" w:cs="Times New Roman"/>
          <w:sz w:val="24"/>
          <w:szCs w:val="24"/>
        </w:rPr>
        <w:t xml:space="preserve">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r:id="rId11" w:history="1">
        <w:r w:rsidRPr="002537C5">
          <w:rPr>
            <w:rFonts w:ascii="Times New Roman" w:hAnsi="Times New Roman" w:cs="Times New Roman"/>
            <w:sz w:val="24"/>
            <w:szCs w:val="24"/>
          </w:rPr>
          <w:t>статьями 11,</w:t>
        </w:r>
      </w:hyperlink>
      <w:hyperlink r:id="rId12" w:history="1">
        <w:r w:rsidRPr="002537C5">
          <w:rPr>
            <w:rFonts w:ascii="Times New Roman" w:hAnsi="Times New Roman" w:cs="Times New Roman"/>
            <w:sz w:val="24"/>
            <w:szCs w:val="24"/>
          </w:rPr>
          <w:t>15,</w:t>
        </w:r>
      </w:hyperlink>
      <w:hyperlink r:id="rId13" w:history="1">
        <w:r w:rsidRPr="002537C5">
          <w:rPr>
            <w:rFonts w:ascii="Times New Roman" w:hAnsi="Times New Roman" w:cs="Times New Roman"/>
            <w:sz w:val="24"/>
            <w:szCs w:val="24"/>
          </w:rPr>
          <w:t>20</w:t>
        </w:r>
      </w:hyperlink>
      <w:r w:rsidRPr="002537C5">
        <w:rPr>
          <w:rFonts w:ascii="Times New Roman" w:hAnsi="Times New Roman" w:cs="Times New Roman"/>
          <w:sz w:val="24"/>
          <w:szCs w:val="24"/>
        </w:rPr>
        <w:t xml:space="preserve"> и </w:t>
      </w:r>
      <w:hyperlink r:id="rId14" w:history="1">
        <w:r w:rsidRPr="002537C5">
          <w:rPr>
            <w:rFonts w:ascii="Times New Roman" w:hAnsi="Times New Roman" w:cs="Times New Roman"/>
            <w:sz w:val="24"/>
            <w:szCs w:val="24"/>
          </w:rPr>
          <w:t>24</w:t>
        </w:r>
      </w:hyperlink>
      <w:r>
        <w:t xml:space="preserve"> </w:t>
      </w:r>
      <w:r w:rsidRPr="002537C5">
        <w:rPr>
          <w:rFonts w:ascii="Times New Roman" w:hAnsi="Times New Roman" w:cs="Times New Roman"/>
          <w:sz w:val="24"/>
          <w:szCs w:val="24"/>
        </w:rPr>
        <w:t>Градостроительного кодекса Российской Федерации.</w:t>
      </w:r>
    </w:p>
    <w:p w:rsidR="00C241A7" w:rsidRPr="002537C5" w:rsidRDefault="00C241A7" w:rsidP="001A474A">
      <w:pPr>
        <w:pStyle w:val="ListParagraph"/>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2537C5">
        <w:rPr>
          <w:rFonts w:ascii="Times New Roman" w:hAnsi="Times New Roman" w:cs="Times New Roman"/>
          <w:sz w:val="24"/>
          <w:szCs w:val="24"/>
        </w:rPr>
        <w:t>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C241A7" w:rsidRPr="002537C5" w:rsidRDefault="00C241A7" w:rsidP="001A474A">
      <w:pPr>
        <w:pStyle w:val="ListParagraph"/>
        <w:numPr>
          <w:ilvl w:val="0"/>
          <w:numId w:val="14"/>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2537C5">
        <w:rPr>
          <w:rFonts w:ascii="Times New Roman" w:hAnsi="Times New Roman" w:cs="Times New Roman"/>
          <w:sz w:val="24"/>
          <w:szCs w:val="24"/>
        </w:rPr>
        <w:t>Документ территориального планирования, совместная подготовка которого осуществлялась в соответствии с настоящим</w:t>
      </w:r>
      <w:r>
        <w:rPr>
          <w:rFonts w:ascii="Times New Roman" w:hAnsi="Times New Roman" w:cs="Times New Roman"/>
          <w:sz w:val="24"/>
          <w:szCs w:val="24"/>
        </w:rPr>
        <w:t xml:space="preserve"> </w:t>
      </w:r>
      <w:r w:rsidRPr="002537C5">
        <w:rPr>
          <w:rFonts w:ascii="Times New Roman" w:hAnsi="Times New Roman" w:cs="Times New Roman"/>
          <w:sz w:val="24"/>
          <w:szCs w:val="24"/>
        </w:rPr>
        <w:t xml:space="preserve">разделом Положения, утверждается органом государственной власти или органом местного самоуправления в соответствии с компетенцией, установленной </w:t>
      </w:r>
      <w:hyperlink r:id="rId15" w:history="1">
        <w:r w:rsidRPr="002537C5">
          <w:rPr>
            <w:rFonts w:ascii="Times New Roman" w:hAnsi="Times New Roman" w:cs="Times New Roman"/>
            <w:sz w:val="24"/>
            <w:szCs w:val="24"/>
          </w:rPr>
          <w:t>статьями 11,</w:t>
        </w:r>
      </w:hyperlink>
      <w:hyperlink r:id="rId16" w:history="1">
        <w:r w:rsidRPr="002537C5">
          <w:rPr>
            <w:rFonts w:ascii="Times New Roman" w:hAnsi="Times New Roman" w:cs="Times New Roman"/>
            <w:sz w:val="24"/>
            <w:szCs w:val="24"/>
          </w:rPr>
          <w:t>15,</w:t>
        </w:r>
      </w:hyperlink>
      <w:hyperlink r:id="rId17" w:history="1">
        <w:r w:rsidRPr="002537C5">
          <w:rPr>
            <w:rFonts w:ascii="Times New Roman" w:hAnsi="Times New Roman" w:cs="Times New Roman"/>
            <w:sz w:val="24"/>
            <w:szCs w:val="24"/>
          </w:rPr>
          <w:t>20</w:t>
        </w:r>
      </w:hyperlink>
      <w:r w:rsidRPr="002537C5">
        <w:rPr>
          <w:rFonts w:ascii="Times New Roman" w:hAnsi="Times New Roman" w:cs="Times New Roman"/>
          <w:sz w:val="24"/>
          <w:szCs w:val="24"/>
        </w:rPr>
        <w:t xml:space="preserve"> и </w:t>
      </w:r>
      <w:hyperlink r:id="rId18" w:history="1">
        <w:r w:rsidRPr="002537C5">
          <w:rPr>
            <w:rFonts w:ascii="Times New Roman" w:hAnsi="Times New Roman" w:cs="Times New Roman"/>
            <w:sz w:val="24"/>
            <w:szCs w:val="24"/>
          </w:rPr>
          <w:t>24</w:t>
        </w:r>
      </w:hyperlink>
      <w:r>
        <w:t xml:space="preserve"> </w:t>
      </w:r>
      <w:r w:rsidRPr="002537C5">
        <w:rPr>
          <w:rFonts w:ascii="Times New Roman" w:hAnsi="Times New Roman" w:cs="Times New Roman"/>
          <w:sz w:val="24"/>
          <w:szCs w:val="24"/>
        </w:rPr>
        <w:t>Градостроительного кодекса Российской Федерации.</w:t>
      </w:r>
    </w:p>
    <w:p w:rsidR="00C241A7" w:rsidRDefault="00C241A7" w:rsidP="0096443D">
      <w:pPr>
        <w:autoSpaceDE w:val="0"/>
        <w:autoSpaceDN w:val="0"/>
        <w:adjustRightInd w:val="0"/>
        <w:spacing w:after="0" w:line="240" w:lineRule="auto"/>
        <w:jc w:val="both"/>
        <w:outlineLvl w:val="1"/>
        <w:rPr>
          <w:rFonts w:ascii="Times New Roman" w:hAnsi="Times New Roman" w:cs="Times New Roman"/>
          <w:b/>
          <w:bCs/>
          <w:sz w:val="24"/>
          <w:szCs w:val="24"/>
        </w:rPr>
      </w:pPr>
    </w:p>
    <w:p w:rsidR="00C241A7" w:rsidRPr="009B17BE" w:rsidRDefault="00C241A7" w:rsidP="009B17BE">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9B17BE">
        <w:rPr>
          <w:rFonts w:ascii="Times New Roman" w:hAnsi="Times New Roman" w:cs="Times New Roman"/>
          <w:b/>
          <w:bCs/>
          <w:sz w:val="24"/>
          <w:szCs w:val="24"/>
        </w:rPr>
        <w:t xml:space="preserve">5. </w:t>
      </w:r>
      <w:r>
        <w:rPr>
          <w:rFonts w:ascii="Times New Roman" w:hAnsi="Times New Roman" w:cs="Times New Roman"/>
          <w:b/>
          <w:bCs/>
          <w:sz w:val="24"/>
          <w:szCs w:val="24"/>
        </w:rPr>
        <w:t xml:space="preserve">Особенности </w:t>
      </w:r>
      <w:r w:rsidRPr="009B17BE">
        <w:rPr>
          <w:rFonts w:ascii="Times New Roman" w:hAnsi="Times New Roman" w:cs="Times New Roman"/>
          <w:b/>
          <w:bCs/>
          <w:sz w:val="24"/>
          <w:szCs w:val="24"/>
        </w:rPr>
        <w:t>согласования проекта Схемы территориального планирования Советского</w:t>
      </w:r>
      <w:r>
        <w:rPr>
          <w:rFonts w:ascii="Times New Roman" w:hAnsi="Times New Roman" w:cs="Times New Roman"/>
          <w:b/>
          <w:bCs/>
          <w:sz w:val="24"/>
          <w:szCs w:val="24"/>
        </w:rPr>
        <w:t xml:space="preserve"> </w:t>
      </w:r>
      <w:r w:rsidRPr="009B17BE">
        <w:rPr>
          <w:rFonts w:ascii="Times New Roman" w:hAnsi="Times New Roman" w:cs="Times New Roman"/>
          <w:b/>
          <w:bCs/>
          <w:sz w:val="24"/>
          <w:szCs w:val="24"/>
        </w:rPr>
        <w:t>района</w:t>
      </w:r>
    </w:p>
    <w:p w:rsidR="00C241A7" w:rsidRPr="009B17BE" w:rsidRDefault="00C241A7" w:rsidP="009B17B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 xml:space="preserve">5.1. </w:t>
      </w:r>
      <w:r w:rsidRPr="009B17BE">
        <w:rPr>
          <w:rFonts w:ascii="Times New Roman" w:hAnsi="Times New Roman" w:cs="Times New Roman"/>
          <w:sz w:val="24"/>
          <w:szCs w:val="24"/>
        </w:rPr>
        <w:t xml:space="preserve">До утверждения проект Схемы территориального планирования Советского района </w:t>
      </w:r>
      <w:r w:rsidRPr="009B17BE">
        <w:rPr>
          <w:rFonts w:ascii="Times New Roman" w:hAnsi="Times New Roman" w:cs="Times New Roman"/>
          <w:sz w:val="24"/>
          <w:szCs w:val="24"/>
          <w:lang w:eastAsia="ru-RU"/>
        </w:rPr>
        <w:t>подлежит согласованию с федеральным органом исполнительной власти, уполномоченным Правительством Российской Федерации</w:t>
      </w:r>
      <w:r>
        <w:rPr>
          <w:rFonts w:ascii="Times New Roman" w:hAnsi="Times New Roman" w:cs="Times New Roman"/>
          <w:sz w:val="24"/>
          <w:szCs w:val="24"/>
          <w:lang w:eastAsia="ru-RU"/>
        </w:rPr>
        <w:t xml:space="preserve"> </w:t>
      </w:r>
      <w:r w:rsidRPr="009B17BE">
        <w:rPr>
          <w:rFonts w:ascii="Times New Roman" w:hAnsi="Times New Roman" w:cs="Times New Roman"/>
          <w:sz w:val="24"/>
          <w:szCs w:val="24"/>
        </w:rPr>
        <w:t xml:space="preserve">на осуществление функций по выработке государственной политики и нормативно-правовому регулированию в сфере градостроительной деятельности, </w:t>
      </w:r>
      <w:r w:rsidRPr="009B17BE">
        <w:rPr>
          <w:rFonts w:ascii="Times New Roman" w:hAnsi="Times New Roman" w:cs="Times New Roman"/>
          <w:sz w:val="24"/>
          <w:szCs w:val="24"/>
          <w:lang w:eastAsia="ru-RU"/>
        </w:rPr>
        <w:t>в порядке, установленном этим органом, в случаях</w:t>
      </w:r>
      <w:r>
        <w:rPr>
          <w:rFonts w:ascii="Times New Roman" w:hAnsi="Times New Roman" w:cs="Times New Roman"/>
          <w:sz w:val="24"/>
          <w:szCs w:val="24"/>
          <w:lang w:eastAsia="ru-RU"/>
        </w:rPr>
        <w:t>, если</w:t>
      </w:r>
      <w:r w:rsidRPr="009B17BE">
        <w:rPr>
          <w:rFonts w:ascii="Times New Roman" w:hAnsi="Times New Roman" w:cs="Times New Roman"/>
          <w:sz w:val="24"/>
          <w:szCs w:val="24"/>
          <w:lang w:eastAsia="ru-RU"/>
        </w:rPr>
        <w:t>:</w:t>
      </w:r>
    </w:p>
    <w:p w:rsidR="00C241A7" w:rsidRPr="00335A44" w:rsidRDefault="00C241A7" w:rsidP="00335A44">
      <w:pPr>
        <w:pStyle w:val="ListParagraph"/>
        <w:numPr>
          <w:ilvl w:val="0"/>
          <w:numId w:val="25"/>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335A44">
        <w:rPr>
          <w:rFonts w:ascii="Times New Roman" w:hAnsi="Times New Roman" w:cs="Times New Roman"/>
          <w:sz w:val="24"/>
          <w:szCs w:val="24"/>
          <w:lang w:eastAsia="ru-RU"/>
        </w:rPr>
        <w:t xml:space="preserve">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r>
        <w:rPr>
          <w:rFonts w:ascii="Times New Roman" w:hAnsi="Times New Roman" w:cs="Times New Roman"/>
          <w:sz w:val="24"/>
          <w:szCs w:val="24"/>
          <w:lang w:eastAsia="ru-RU"/>
        </w:rPr>
        <w:t>.</w:t>
      </w:r>
    </w:p>
    <w:p w:rsidR="00C241A7" w:rsidRPr="00335A44" w:rsidRDefault="00C241A7" w:rsidP="00335A44">
      <w:pPr>
        <w:pStyle w:val="ListParagraph"/>
        <w:numPr>
          <w:ilvl w:val="0"/>
          <w:numId w:val="25"/>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335A44">
        <w:rPr>
          <w:rFonts w:ascii="Times New Roman" w:hAnsi="Times New Roman" w:cs="Times New Roman"/>
          <w:sz w:val="24"/>
          <w:szCs w:val="24"/>
          <w:lang w:eastAsia="ru-RU"/>
        </w:rPr>
        <w:t>редусматривается включение в соответствии с проектом Схемы территориального планирования Советского района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r>
        <w:rPr>
          <w:rFonts w:ascii="Times New Roman" w:hAnsi="Times New Roman" w:cs="Times New Roman"/>
          <w:sz w:val="24"/>
          <w:szCs w:val="24"/>
          <w:lang w:eastAsia="ru-RU"/>
        </w:rPr>
        <w:t>.</w:t>
      </w:r>
    </w:p>
    <w:p w:rsidR="00C241A7" w:rsidRPr="00335A44" w:rsidRDefault="00C241A7" w:rsidP="00335A44">
      <w:pPr>
        <w:pStyle w:val="ListParagraph"/>
        <w:numPr>
          <w:ilvl w:val="0"/>
          <w:numId w:val="25"/>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335A44">
        <w:rPr>
          <w:rFonts w:ascii="Times New Roman" w:hAnsi="Times New Roman" w:cs="Times New Roman"/>
          <w:sz w:val="24"/>
          <w:szCs w:val="24"/>
          <w:lang w:eastAsia="ru-RU"/>
        </w:rPr>
        <w:t>а территории Советского района Кировской области находятся особо охраняемые природные территории федерального значения</w:t>
      </w:r>
      <w:r>
        <w:rPr>
          <w:rFonts w:ascii="Times New Roman" w:hAnsi="Times New Roman" w:cs="Times New Roman"/>
          <w:sz w:val="24"/>
          <w:szCs w:val="24"/>
          <w:lang w:eastAsia="ru-RU"/>
        </w:rPr>
        <w:t>.</w:t>
      </w:r>
    </w:p>
    <w:p w:rsidR="00C241A7" w:rsidRPr="00335A44" w:rsidRDefault="00C241A7" w:rsidP="00335A44">
      <w:pPr>
        <w:pStyle w:val="ListParagraph"/>
        <w:numPr>
          <w:ilvl w:val="0"/>
          <w:numId w:val="25"/>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335A44">
        <w:rPr>
          <w:rFonts w:ascii="Times New Roman" w:hAnsi="Times New Roman" w:cs="Times New Roman"/>
          <w:sz w:val="24"/>
          <w:szCs w:val="24"/>
          <w:lang w:eastAsia="ru-RU"/>
        </w:rPr>
        <w:t>редусматривается размещение в соответствии с проектом Схемы территориального планирования Советского района объектов местного значения Советского района, которые могут оказать негативное воздействие на водные объекты, находящиеся в федеральной собственности.</w:t>
      </w:r>
    </w:p>
    <w:p w:rsidR="00C241A7"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5.2. Проект Схемы территориального планирования Советского района подлежит согласованию с Правительством</w:t>
      </w:r>
      <w:r>
        <w:rPr>
          <w:rFonts w:ascii="Times New Roman" w:hAnsi="Times New Roman" w:cs="Times New Roman"/>
          <w:sz w:val="24"/>
          <w:szCs w:val="24"/>
          <w:lang w:eastAsia="ru-RU"/>
        </w:rPr>
        <w:t xml:space="preserve"> </w:t>
      </w:r>
      <w:r w:rsidRPr="009B17BE">
        <w:rPr>
          <w:rFonts w:ascii="Times New Roman" w:hAnsi="Times New Roman" w:cs="Times New Roman"/>
          <w:sz w:val="24"/>
          <w:szCs w:val="24"/>
          <w:lang w:eastAsia="ru-RU"/>
        </w:rPr>
        <w:t>Кировской области в случа</w:t>
      </w:r>
      <w:r>
        <w:rPr>
          <w:rFonts w:ascii="Times New Roman" w:hAnsi="Times New Roman" w:cs="Times New Roman"/>
          <w:sz w:val="24"/>
          <w:szCs w:val="24"/>
          <w:lang w:eastAsia="ru-RU"/>
        </w:rPr>
        <w:t>ях</w:t>
      </w:r>
      <w:r w:rsidRPr="009B17BE">
        <w:rPr>
          <w:rFonts w:ascii="Times New Roman" w:hAnsi="Times New Roman" w:cs="Times New Roman"/>
          <w:sz w:val="24"/>
          <w:szCs w:val="24"/>
          <w:lang w:eastAsia="ru-RU"/>
        </w:rPr>
        <w:t>, если</w:t>
      </w:r>
      <w:r>
        <w:rPr>
          <w:rFonts w:ascii="Times New Roman" w:hAnsi="Times New Roman" w:cs="Times New Roman"/>
          <w:sz w:val="24"/>
          <w:szCs w:val="24"/>
          <w:lang w:eastAsia="ru-RU"/>
        </w:rPr>
        <w:t>:</w:t>
      </w:r>
    </w:p>
    <w:p w:rsidR="00C241A7" w:rsidRPr="00C630A8" w:rsidRDefault="00C241A7" w:rsidP="00C630A8">
      <w:pPr>
        <w:pStyle w:val="ListParagraph"/>
        <w:numPr>
          <w:ilvl w:val="0"/>
          <w:numId w:val="26"/>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C630A8">
        <w:rPr>
          <w:rFonts w:ascii="Times New Roman" w:hAnsi="Times New Roman" w:cs="Times New Roman"/>
          <w:sz w:val="24"/>
          <w:szCs w:val="24"/>
          <w:lang w:eastAsia="ru-RU"/>
        </w:rPr>
        <w:t xml:space="preserve">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r>
        <w:rPr>
          <w:rFonts w:ascii="Times New Roman" w:hAnsi="Times New Roman" w:cs="Times New Roman"/>
          <w:sz w:val="24"/>
          <w:szCs w:val="24"/>
          <w:lang w:eastAsia="ru-RU"/>
        </w:rPr>
        <w:t>.</w:t>
      </w:r>
    </w:p>
    <w:p w:rsidR="00C241A7" w:rsidRPr="00C630A8" w:rsidRDefault="00C241A7" w:rsidP="00C630A8">
      <w:pPr>
        <w:pStyle w:val="ListParagraph"/>
        <w:numPr>
          <w:ilvl w:val="0"/>
          <w:numId w:val="26"/>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630A8">
        <w:rPr>
          <w:rFonts w:ascii="Times New Roman" w:hAnsi="Times New Roman" w:cs="Times New Roman"/>
          <w:sz w:val="24"/>
          <w:szCs w:val="24"/>
          <w:lang w:eastAsia="ru-RU"/>
        </w:rPr>
        <w:t>редусматривается в соответствии с проектом Схемы территориального планирования Советского района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r>
        <w:rPr>
          <w:rFonts w:ascii="Times New Roman" w:hAnsi="Times New Roman" w:cs="Times New Roman"/>
          <w:sz w:val="24"/>
          <w:szCs w:val="24"/>
          <w:lang w:eastAsia="ru-RU"/>
        </w:rPr>
        <w:t>.</w:t>
      </w:r>
    </w:p>
    <w:p w:rsidR="00C241A7" w:rsidRPr="00C630A8" w:rsidRDefault="00C241A7" w:rsidP="00C630A8">
      <w:pPr>
        <w:pStyle w:val="ListParagraph"/>
        <w:numPr>
          <w:ilvl w:val="0"/>
          <w:numId w:val="26"/>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C630A8">
        <w:rPr>
          <w:rFonts w:ascii="Times New Roman" w:hAnsi="Times New Roman" w:cs="Times New Roman"/>
          <w:sz w:val="24"/>
          <w:szCs w:val="24"/>
          <w:lang w:eastAsia="ru-RU"/>
        </w:rPr>
        <w:t>а территории Советского района находятся особо охраняемые природные территории регионального значения.</w:t>
      </w:r>
    </w:p>
    <w:p w:rsidR="00C241A7" w:rsidRDefault="00C241A7" w:rsidP="009B17BE">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5.3. </w:t>
      </w:r>
      <w:r w:rsidRPr="00DC2B95">
        <w:rPr>
          <w:rFonts w:ascii="Times New Roman" w:hAnsi="Times New Roman" w:cs="Times New Roman"/>
          <w:sz w:val="24"/>
          <w:szCs w:val="24"/>
          <w:lang w:eastAsia="ru-RU"/>
        </w:rPr>
        <w:t xml:space="preserve">В случаях, предусмотренных </w:t>
      </w:r>
      <w:r>
        <w:rPr>
          <w:rFonts w:ascii="Times New Roman" w:hAnsi="Times New Roman" w:cs="Times New Roman"/>
          <w:sz w:val="24"/>
          <w:szCs w:val="24"/>
          <w:lang w:eastAsia="ru-RU"/>
        </w:rPr>
        <w:t>под</w:t>
      </w:r>
      <w:r w:rsidRPr="00DC2B95">
        <w:rPr>
          <w:rFonts w:ascii="Times New Roman" w:hAnsi="Times New Roman" w:cs="Times New Roman"/>
          <w:sz w:val="24"/>
          <w:szCs w:val="24"/>
          <w:lang w:eastAsia="ru-RU"/>
        </w:rPr>
        <w:t xml:space="preserve">пунктом </w:t>
      </w:r>
      <w:r>
        <w:rPr>
          <w:rFonts w:ascii="Times New Roman" w:hAnsi="Times New Roman" w:cs="Times New Roman"/>
          <w:sz w:val="24"/>
          <w:szCs w:val="24"/>
          <w:lang w:eastAsia="ru-RU"/>
        </w:rPr>
        <w:t>5.1.</w:t>
      </w:r>
      <w:r w:rsidRPr="00DC2B95">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пункта 5.1</w:t>
      </w:r>
      <w:r w:rsidRPr="009B17BE">
        <w:rPr>
          <w:rFonts w:ascii="Times New Roman" w:hAnsi="Times New Roman" w:cs="Times New Roman"/>
          <w:sz w:val="24"/>
          <w:szCs w:val="24"/>
          <w:lang w:eastAsia="ru-RU"/>
        </w:rPr>
        <w:t>раздела 5</w:t>
      </w:r>
      <w:r w:rsidRPr="00DC2B9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под</w:t>
      </w:r>
      <w:r w:rsidRPr="00DC2B95">
        <w:rPr>
          <w:rFonts w:ascii="Times New Roman" w:hAnsi="Times New Roman" w:cs="Times New Roman"/>
          <w:sz w:val="24"/>
          <w:szCs w:val="24"/>
          <w:lang w:eastAsia="ru-RU"/>
        </w:rPr>
        <w:t xml:space="preserve">пунктом </w:t>
      </w:r>
      <w:r>
        <w:rPr>
          <w:rFonts w:ascii="Times New Roman" w:hAnsi="Times New Roman" w:cs="Times New Roman"/>
          <w:sz w:val="24"/>
          <w:szCs w:val="24"/>
          <w:lang w:eastAsia="ru-RU"/>
        </w:rPr>
        <w:t>5.2.</w:t>
      </w:r>
      <w:r w:rsidRPr="00DC2B95">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пункта 5.</w:t>
      </w:r>
      <w:r w:rsidRPr="00DC2B95">
        <w:rPr>
          <w:rFonts w:ascii="Times New Roman" w:hAnsi="Times New Roman" w:cs="Times New Roman"/>
          <w:sz w:val="24"/>
          <w:szCs w:val="24"/>
          <w:lang w:eastAsia="ru-RU"/>
        </w:rPr>
        <w:t xml:space="preserve">2 </w:t>
      </w:r>
      <w:r w:rsidRPr="009B17BE">
        <w:rPr>
          <w:rFonts w:ascii="Times New Roman" w:hAnsi="Times New Roman" w:cs="Times New Roman"/>
          <w:sz w:val="24"/>
          <w:szCs w:val="24"/>
          <w:lang w:eastAsia="ru-RU"/>
        </w:rPr>
        <w:t>раздела 5</w:t>
      </w:r>
      <w:r w:rsidRPr="00DC2B95">
        <w:rPr>
          <w:rFonts w:ascii="Times New Roman" w:hAnsi="Times New Roman" w:cs="Times New Roman"/>
          <w:sz w:val="24"/>
          <w:szCs w:val="24"/>
          <w:lang w:eastAsia="ru-RU"/>
        </w:rPr>
        <w:t>настояще</w:t>
      </w:r>
      <w:r>
        <w:rPr>
          <w:rFonts w:ascii="Times New Roman" w:hAnsi="Times New Roman" w:cs="Times New Roman"/>
          <w:sz w:val="24"/>
          <w:szCs w:val="24"/>
          <w:lang w:eastAsia="ru-RU"/>
        </w:rPr>
        <w:t>гоПоложения</w:t>
      </w:r>
      <w:r w:rsidRPr="00DC2B95">
        <w:rPr>
          <w:rFonts w:ascii="Times New Roman" w:hAnsi="Times New Roman" w:cs="Times New Roman"/>
          <w:sz w:val="24"/>
          <w:szCs w:val="24"/>
          <w:lang w:eastAsia="ru-RU"/>
        </w:rPr>
        <w:t xml:space="preserve">, проект </w:t>
      </w:r>
      <w:r>
        <w:rPr>
          <w:rFonts w:ascii="Times New Roman" w:hAnsi="Times New Roman" w:cs="Times New Roman"/>
          <w:sz w:val="24"/>
          <w:szCs w:val="24"/>
          <w:lang w:eastAsia="ru-RU"/>
        </w:rPr>
        <w:t>С</w:t>
      </w:r>
      <w:r w:rsidRPr="00DC2B95">
        <w:rPr>
          <w:rFonts w:ascii="Times New Roman" w:hAnsi="Times New Roman" w:cs="Times New Roman"/>
          <w:sz w:val="24"/>
          <w:szCs w:val="24"/>
          <w:lang w:eastAsia="ru-RU"/>
        </w:rPr>
        <w:t xml:space="preserve">хемы территориального планирования </w:t>
      </w:r>
      <w:r w:rsidRPr="00C630A8">
        <w:rPr>
          <w:rFonts w:ascii="Times New Roman" w:hAnsi="Times New Roman" w:cs="Times New Roman"/>
          <w:sz w:val="24"/>
          <w:szCs w:val="24"/>
          <w:lang w:eastAsia="ru-RU"/>
        </w:rPr>
        <w:t>Советского</w:t>
      </w:r>
      <w:r w:rsidRPr="00DC2B95">
        <w:rPr>
          <w:rFonts w:ascii="Times New Roman" w:hAnsi="Times New Roman" w:cs="Times New Roman"/>
          <w:sz w:val="24"/>
          <w:szCs w:val="24"/>
          <w:lang w:eastAsia="ru-RU"/>
        </w:rPr>
        <w:t xml:space="preserve">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w:t>
      </w:r>
    </w:p>
    <w:p w:rsidR="00C241A7" w:rsidRDefault="00C241A7" w:rsidP="009B17BE">
      <w:pPr>
        <w:spacing w:after="0" w:line="240" w:lineRule="auto"/>
        <w:ind w:firstLine="709"/>
        <w:jc w:val="both"/>
        <w:rPr>
          <w:rFonts w:ascii="Times New Roman" w:hAnsi="Times New Roman" w:cs="Times New Roman"/>
          <w:sz w:val="24"/>
          <w:szCs w:val="24"/>
        </w:rPr>
      </w:pPr>
      <w:r w:rsidRPr="00DC2B95">
        <w:rPr>
          <w:rFonts w:ascii="Times New Roman" w:hAnsi="Times New Roman" w:cs="Times New Roman"/>
          <w:sz w:val="24"/>
          <w:szCs w:val="24"/>
          <w:lang w:eastAsia="ru-RU"/>
        </w:rPr>
        <w:t xml:space="preserve">В случаях, предусмотренных </w:t>
      </w:r>
      <w:r>
        <w:rPr>
          <w:rFonts w:ascii="Times New Roman" w:hAnsi="Times New Roman" w:cs="Times New Roman"/>
          <w:sz w:val="24"/>
          <w:szCs w:val="24"/>
          <w:lang w:eastAsia="ru-RU"/>
        </w:rPr>
        <w:t>под</w:t>
      </w:r>
      <w:r w:rsidRPr="00DC2B95">
        <w:rPr>
          <w:rFonts w:ascii="Times New Roman" w:hAnsi="Times New Roman" w:cs="Times New Roman"/>
          <w:sz w:val="24"/>
          <w:szCs w:val="24"/>
          <w:lang w:eastAsia="ru-RU"/>
        </w:rPr>
        <w:t xml:space="preserve">пунктом </w:t>
      </w:r>
      <w:r>
        <w:rPr>
          <w:rFonts w:ascii="Times New Roman" w:hAnsi="Times New Roman" w:cs="Times New Roman"/>
          <w:sz w:val="24"/>
          <w:szCs w:val="24"/>
          <w:lang w:eastAsia="ru-RU"/>
        </w:rPr>
        <w:t>5.1.</w:t>
      </w:r>
      <w:r w:rsidRPr="00DC2B95">
        <w:rPr>
          <w:rFonts w:ascii="Times New Roman" w:hAnsi="Times New Roman" w:cs="Times New Roman"/>
          <w:sz w:val="24"/>
          <w:szCs w:val="24"/>
          <w:lang w:eastAsia="ru-RU"/>
        </w:rPr>
        <w:t xml:space="preserve">3 </w:t>
      </w:r>
      <w:r>
        <w:rPr>
          <w:rFonts w:ascii="Times New Roman" w:hAnsi="Times New Roman" w:cs="Times New Roman"/>
          <w:sz w:val="24"/>
          <w:szCs w:val="24"/>
          <w:lang w:eastAsia="ru-RU"/>
        </w:rPr>
        <w:t>пункта5.</w:t>
      </w:r>
      <w:r w:rsidRPr="00DC2B95">
        <w:rPr>
          <w:rFonts w:ascii="Times New Roman" w:hAnsi="Times New Roman" w:cs="Times New Roman"/>
          <w:sz w:val="24"/>
          <w:szCs w:val="24"/>
          <w:lang w:eastAsia="ru-RU"/>
        </w:rPr>
        <w:t>1</w:t>
      </w:r>
      <w:r w:rsidRPr="009B17BE">
        <w:rPr>
          <w:rFonts w:ascii="Times New Roman" w:hAnsi="Times New Roman" w:cs="Times New Roman"/>
          <w:sz w:val="24"/>
          <w:szCs w:val="24"/>
          <w:lang w:eastAsia="ru-RU"/>
        </w:rPr>
        <w:t>раздела 5</w:t>
      </w:r>
      <w:r w:rsidRPr="00DC2B9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под</w:t>
      </w:r>
      <w:r w:rsidRPr="00DC2B95">
        <w:rPr>
          <w:rFonts w:ascii="Times New Roman" w:hAnsi="Times New Roman" w:cs="Times New Roman"/>
          <w:sz w:val="24"/>
          <w:szCs w:val="24"/>
          <w:lang w:eastAsia="ru-RU"/>
        </w:rPr>
        <w:t xml:space="preserve">пунктом </w:t>
      </w:r>
      <w:r>
        <w:rPr>
          <w:rFonts w:ascii="Times New Roman" w:hAnsi="Times New Roman" w:cs="Times New Roman"/>
          <w:sz w:val="24"/>
          <w:szCs w:val="24"/>
          <w:lang w:eastAsia="ru-RU"/>
        </w:rPr>
        <w:t>5.2.</w:t>
      </w:r>
      <w:r w:rsidRPr="00DC2B95">
        <w:rPr>
          <w:rFonts w:ascii="Times New Roman" w:hAnsi="Times New Roman" w:cs="Times New Roman"/>
          <w:sz w:val="24"/>
          <w:szCs w:val="24"/>
          <w:lang w:eastAsia="ru-RU"/>
        </w:rPr>
        <w:t xml:space="preserve">3 </w:t>
      </w:r>
      <w:r>
        <w:rPr>
          <w:rFonts w:ascii="Times New Roman" w:hAnsi="Times New Roman" w:cs="Times New Roman"/>
          <w:sz w:val="24"/>
          <w:szCs w:val="24"/>
          <w:lang w:eastAsia="ru-RU"/>
        </w:rPr>
        <w:t>пункта5.</w:t>
      </w:r>
      <w:r w:rsidRPr="00DC2B95">
        <w:rPr>
          <w:rFonts w:ascii="Times New Roman" w:hAnsi="Times New Roman" w:cs="Times New Roman"/>
          <w:sz w:val="24"/>
          <w:szCs w:val="24"/>
          <w:lang w:eastAsia="ru-RU"/>
        </w:rPr>
        <w:t xml:space="preserve">2 </w:t>
      </w:r>
      <w:r w:rsidRPr="009B17BE">
        <w:rPr>
          <w:rFonts w:ascii="Times New Roman" w:hAnsi="Times New Roman" w:cs="Times New Roman"/>
          <w:sz w:val="24"/>
          <w:szCs w:val="24"/>
          <w:lang w:eastAsia="ru-RU"/>
        </w:rPr>
        <w:t>раздела 5</w:t>
      </w:r>
      <w:r w:rsidRPr="00DC2B95">
        <w:rPr>
          <w:rFonts w:ascii="Times New Roman" w:hAnsi="Times New Roman" w:cs="Times New Roman"/>
          <w:sz w:val="24"/>
          <w:szCs w:val="24"/>
          <w:lang w:eastAsia="ru-RU"/>
        </w:rPr>
        <w:t>настояще</w:t>
      </w:r>
      <w:r>
        <w:rPr>
          <w:rFonts w:ascii="Times New Roman" w:hAnsi="Times New Roman" w:cs="Times New Roman"/>
          <w:sz w:val="24"/>
          <w:szCs w:val="24"/>
          <w:lang w:eastAsia="ru-RU"/>
        </w:rPr>
        <w:t>гоПоложения</w:t>
      </w:r>
      <w:r w:rsidRPr="00DC2B95">
        <w:rPr>
          <w:rFonts w:ascii="Times New Roman" w:hAnsi="Times New Roman" w:cs="Times New Roman"/>
          <w:sz w:val="24"/>
          <w:szCs w:val="24"/>
          <w:lang w:eastAsia="ru-RU"/>
        </w:rPr>
        <w:t xml:space="preserve">,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w:t>
      </w:r>
      <w:r>
        <w:rPr>
          <w:rFonts w:ascii="Times New Roman" w:hAnsi="Times New Roman" w:cs="Times New Roman"/>
          <w:sz w:val="24"/>
          <w:szCs w:val="24"/>
          <w:lang w:eastAsia="ru-RU"/>
        </w:rPr>
        <w:t>Советск</w:t>
      </w:r>
      <w:r w:rsidRPr="00DC2B95">
        <w:rPr>
          <w:rFonts w:ascii="Times New Roman" w:hAnsi="Times New Roman" w:cs="Times New Roman"/>
          <w:sz w:val="24"/>
          <w:szCs w:val="24"/>
          <w:lang w:eastAsia="ru-RU"/>
        </w:rPr>
        <w:t>ого района на особо охраняемые природные территории федерального значения, особо охраняемые природные территории регионального значения.</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9B17BE">
        <w:rPr>
          <w:rFonts w:ascii="Times New Roman" w:hAnsi="Times New Roman" w:cs="Times New Roman"/>
          <w:sz w:val="24"/>
          <w:szCs w:val="24"/>
          <w:lang w:eastAsia="ru-RU"/>
        </w:rPr>
        <w:t xml:space="preserve">. </w:t>
      </w:r>
      <w:r w:rsidRPr="009B17BE">
        <w:rPr>
          <w:rFonts w:ascii="Times New Roman" w:hAnsi="Times New Roman" w:cs="Times New Roman"/>
          <w:sz w:val="24"/>
          <w:szCs w:val="24"/>
        </w:rPr>
        <w:t>До утверждения проект</w:t>
      </w:r>
      <w:r>
        <w:rPr>
          <w:rFonts w:ascii="Times New Roman" w:hAnsi="Times New Roman" w:cs="Times New Roman"/>
          <w:sz w:val="24"/>
          <w:szCs w:val="24"/>
        </w:rPr>
        <w:t xml:space="preserve"> </w:t>
      </w:r>
      <w:r w:rsidRPr="009B17BE">
        <w:rPr>
          <w:rFonts w:ascii="Times New Roman" w:hAnsi="Times New Roman" w:cs="Times New Roman"/>
          <w:sz w:val="24"/>
          <w:szCs w:val="24"/>
          <w:lang w:eastAsia="ru-RU"/>
        </w:rPr>
        <w:t>Схемы территориального планирования Советского района подлежит согласованию с органами местного самоуправления поселений, входящих в состав Советского района Кировской области, в части возможного влияния планируемых для размещения объектов местного значения Советского района Кировской области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5.</w:t>
      </w:r>
      <w:r>
        <w:rPr>
          <w:rFonts w:ascii="Times New Roman" w:hAnsi="Times New Roman" w:cs="Times New Roman"/>
          <w:sz w:val="24"/>
          <w:szCs w:val="24"/>
          <w:lang w:eastAsia="ru-RU"/>
        </w:rPr>
        <w:t>5</w:t>
      </w:r>
      <w:r w:rsidRPr="009B17BE">
        <w:rPr>
          <w:rFonts w:ascii="Times New Roman" w:hAnsi="Times New Roman" w:cs="Times New Roman"/>
          <w:sz w:val="24"/>
          <w:szCs w:val="24"/>
          <w:lang w:eastAsia="ru-RU"/>
        </w:rPr>
        <w:t xml:space="preserve">. </w:t>
      </w:r>
      <w:r w:rsidRPr="009B17BE">
        <w:rPr>
          <w:rFonts w:ascii="Times New Roman" w:hAnsi="Times New Roman" w:cs="Times New Roman"/>
          <w:sz w:val="24"/>
          <w:szCs w:val="24"/>
        </w:rPr>
        <w:t>До утверждения проект</w:t>
      </w:r>
      <w:r>
        <w:rPr>
          <w:rFonts w:ascii="Times New Roman" w:hAnsi="Times New Roman" w:cs="Times New Roman"/>
          <w:sz w:val="24"/>
          <w:szCs w:val="24"/>
        </w:rPr>
        <w:t xml:space="preserve"> </w:t>
      </w:r>
      <w:r w:rsidRPr="009B17BE">
        <w:rPr>
          <w:rFonts w:ascii="Times New Roman" w:hAnsi="Times New Roman" w:cs="Times New Roman"/>
          <w:sz w:val="24"/>
          <w:szCs w:val="24"/>
          <w:lang w:eastAsia="ru-RU"/>
        </w:rPr>
        <w:t>Схемы территориального планирования Советского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Кировской области, имеющих общую границу с Советским районом Кировской области,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Советского района Кировской области, при размещении объектов местного значения Советского района Кировской области, которые могут оказать негативное воздействие на окружающую среду на территориях этих муниципальных образований.</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530826">
        <w:rPr>
          <w:rFonts w:ascii="Times New Roman" w:hAnsi="Times New Roman" w:cs="Times New Roman"/>
          <w:sz w:val="24"/>
          <w:szCs w:val="24"/>
          <w:lang w:eastAsia="ru-RU"/>
        </w:rPr>
        <w:t>5.6. Иные вопросы, кроме указанных в пунктах5.1 –5.5раздела5 настоящего</w:t>
      </w:r>
      <w:r w:rsidRPr="009B17BE">
        <w:rPr>
          <w:rFonts w:ascii="Times New Roman" w:hAnsi="Times New Roman" w:cs="Times New Roman"/>
          <w:sz w:val="24"/>
          <w:szCs w:val="24"/>
          <w:lang w:eastAsia="ru-RU"/>
        </w:rPr>
        <w:t xml:space="preserve"> Положения вопросов, не могут рассматриваться при согласовании проекта Схемы территориального планирования Советского района.</w:t>
      </w:r>
    </w:p>
    <w:p w:rsidR="00C241A7"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5.</w:t>
      </w:r>
      <w:r>
        <w:rPr>
          <w:rFonts w:ascii="Times New Roman" w:hAnsi="Times New Roman" w:cs="Times New Roman"/>
          <w:sz w:val="24"/>
          <w:szCs w:val="24"/>
          <w:lang w:eastAsia="ru-RU"/>
        </w:rPr>
        <w:t>7</w:t>
      </w:r>
      <w:r w:rsidRPr="009B17BE">
        <w:rPr>
          <w:rFonts w:ascii="Times New Roman" w:hAnsi="Times New Roman" w:cs="Times New Roman"/>
          <w:sz w:val="24"/>
          <w:szCs w:val="24"/>
          <w:lang w:eastAsia="ru-RU"/>
        </w:rPr>
        <w:t xml:space="preserve">. Срок согласования проекта Схемы территориального планирования Советского района не может превышать три месяца со дня поступления уведомления об обеспечении доступа к указанному проекту и материалам по его обоснованию </w:t>
      </w:r>
      <w:r>
        <w:rPr>
          <w:rFonts w:ascii="Times New Roman" w:hAnsi="Times New Roman" w:cs="Times New Roman"/>
          <w:sz w:val="24"/>
          <w:szCs w:val="24"/>
          <w:lang w:eastAsia="ru-RU"/>
        </w:rPr>
        <w:t xml:space="preserve">на едином портале               </w:t>
      </w:r>
      <w:r w:rsidRPr="009B17BE">
        <w:rPr>
          <w:rFonts w:ascii="Times New Roman" w:hAnsi="Times New Roman" w:cs="Times New Roman"/>
          <w:sz w:val="24"/>
          <w:szCs w:val="24"/>
          <w:lang w:eastAsia="ru-RU"/>
        </w:rPr>
        <w:t>ФГИС ТП в уполномоченный федеральный орган исполнительной власти, Правительство</w:t>
      </w:r>
      <w:r>
        <w:rPr>
          <w:rFonts w:ascii="Times New Roman" w:hAnsi="Times New Roman" w:cs="Times New Roman"/>
          <w:sz w:val="24"/>
          <w:szCs w:val="24"/>
          <w:lang w:eastAsia="ru-RU"/>
        </w:rPr>
        <w:t xml:space="preserve"> </w:t>
      </w:r>
      <w:r w:rsidRPr="009B17BE">
        <w:rPr>
          <w:rFonts w:ascii="Times New Roman" w:hAnsi="Times New Roman" w:cs="Times New Roman"/>
          <w:sz w:val="24"/>
          <w:szCs w:val="24"/>
          <w:lang w:eastAsia="ru-RU"/>
        </w:rPr>
        <w:t>Кировской области, органы местного самоуправления поселений, входящих в состав Советского района Кировской области, органы местного самоуправления муниципальных районов и органы местного самоуправления городских округов, имеющих общую границу с Советским районом Кировской области.</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2A012A">
        <w:rPr>
          <w:rFonts w:ascii="Times New Roman" w:hAnsi="Times New Roman" w:cs="Times New Roman"/>
          <w:sz w:val="24"/>
          <w:szCs w:val="24"/>
          <w:lang w:eastAsia="ru-RU"/>
        </w:rPr>
        <w:t>5.8. В случае непоступления от указанных в пункте 5.7 раздела 5 настоящего</w:t>
      </w:r>
      <w:r w:rsidRPr="009B17BE">
        <w:rPr>
          <w:rFonts w:ascii="Times New Roman" w:hAnsi="Times New Roman" w:cs="Times New Roman"/>
          <w:sz w:val="24"/>
          <w:szCs w:val="24"/>
          <w:lang w:eastAsia="ru-RU"/>
        </w:rPr>
        <w:t xml:space="preserve"> Положения органов в установленный срок в орган местного самоуправления Советского района Кировской области заключений на проект Схемы территориального планирования Советского района такой проект считается согласованным с указанными органами.</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9B17BE">
        <w:rPr>
          <w:rFonts w:ascii="Times New Roman" w:hAnsi="Times New Roman" w:cs="Times New Roman"/>
          <w:sz w:val="24"/>
          <w:szCs w:val="24"/>
          <w:lang w:eastAsia="ru-RU"/>
        </w:rPr>
        <w:t>. Заключения на проект Схемы территориального планирования Советского района могут содержать положения о согласии с проектом Схемы территориального планирования Советского района или несогласии с таким проектом с обоснованием принятых решений.</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5.</w:t>
      </w:r>
      <w:r>
        <w:rPr>
          <w:rFonts w:ascii="Times New Roman" w:hAnsi="Times New Roman" w:cs="Times New Roman"/>
          <w:sz w:val="24"/>
          <w:szCs w:val="24"/>
          <w:lang w:eastAsia="ru-RU"/>
        </w:rPr>
        <w:t>10</w:t>
      </w:r>
      <w:r w:rsidRPr="009B17BE">
        <w:rPr>
          <w:rFonts w:ascii="Times New Roman" w:hAnsi="Times New Roman" w:cs="Times New Roman"/>
          <w:sz w:val="24"/>
          <w:szCs w:val="24"/>
          <w:lang w:eastAsia="ru-RU"/>
        </w:rPr>
        <w:t>. В случае поступления от одного или нескольких указанных в пункте 5.</w:t>
      </w:r>
      <w:r>
        <w:rPr>
          <w:rFonts w:ascii="Times New Roman" w:hAnsi="Times New Roman" w:cs="Times New Roman"/>
          <w:sz w:val="24"/>
          <w:szCs w:val="24"/>
          <w:lang w:eastAsia="ru-RU"/>
        </w:rPr>
        <w:t>7</w:t>
      </w:r>
      <w:r w:rsidRPr="009B17BE">
        <w:rPr>
          <w:rFonts w:ascii="Times New Roman" w:hAnsi="Times New Roman" w:cs="Times New Roman"/>
          <w:sz w:val="24"/>
          <w:szCs w:val="24"/>
          <w:lang w:eastAsia="ru-RU"/>
        </w:rPr>
        <w:t xml:space="preserve"> раздела 5 настоящего Положения органов заключений, содержащих положения о несогласии с проектом Схемы территориального планирования Советского района с обоснованием принятых решений, глава администрации Советского района Кировской области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9B17BE">
        <w:rPr>
          <w:rFonts w:ascii="Times New Roman" w:hAnsi="Times New Roman" w:cs="Times New Roman"/>
          <w:sz w:val="24"/>
          <w:szCs w:val="24"/>
          <w:lang w:eastAsia="ru-RU"/>
        </w:rPr>
        <w:t>. По результатам работы согласительная комиссия представляет главе администрации Советского района Кировской области:</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9B17BE">
        <w:rPr>
          <w:rFonts w:ascii="Times New Roman" w:hAnsi="Times New Roman" w:cs="Times New Roman"/>
          <w:sz w:val="24"/>
          <w:szCs w:val="24"/>
          <w:lang w:eastAsia="ru-RU"/>
        </w:rPr>
        <w:t>.1. Документ о согласовании проекта Схемы территориального планирования Советского района и подготовленный для её утверждения проект Схемы территориального планирования Советского района с внесенными в не</w:t>
      </w:r>
      <w:r>
        <w:rPr>
          <w:rFonts w:ascii="Times New Roman" w:hAnsi="Times New Roman" w:cs="Times New Roman"/>
          <w:sz w:val="24"/>
          <w:szCs w:val="24"/>
          <w:lang w:eastAsia="ru-RU"/>
        </w:rPr>
        <w:t>го</w:t>
      </w:r>
      <w:r w:rsidRPr="009B17BE">
        <w:rPr>
          <w:rFonts w:ascii="Times New Roman" w:hAnsi="Times New Roman" w:cs="Times New Roman"/>
          <w:sz w:val="24"/>
          <w:szCs w:val="24"/>
          <w:lang w:eastAsia="ru-RU"/>
        </w:rPr>
        <w:t xml:space="preserve"> изменениями;</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9B17BE">
        <w:rPr>
          <w:rFonts w:ascii="Times New Roman" w:hAnsi="Times New Roman" w:cs="Times New Roman"/>
          <w:sz w:val="24"/>
          <w:szCs w:val="24"/>
          <w:lang w:eastAsia="ru-RU"/>
        </w:rPr>
        <w:t>.2. Материалы в текстовой форме и в виде карт по несогласованным вопросам.</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81477">
        <w:rPr>
          <w:rFonts w:ascii="Times New Roman" w:hAnsi="Times New Roman" w:cs="Times New Roman"/>
          <w:sz w:val="24"/>
          <w:szCs w:val="24"/>
          <w:lang w:eastAsia="ru-RU"/>
        </w:rPr>
        <w:t>5.12. Указанные в пункте 5.11 раздела 5 настоящего Положения документы и</w:t>
      </w:r>
      <w:r w:rsidRPr="009B17BE">
        <w:rPr>
          <w:rFonts w:ascii="Times New Roman" w:hAnsi="Times New Roman" w:cs="Times New Roman"/>
          <w:sz w:val="24"/>
          <w:szCs w:val="24"/>
          <w:lang w:eastAsia="ru-RU"/>
        </w:rPr>
        <w:t xml:space="preserve"> материалы могут содержать:</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5.1</w:t>
      </w:r>
      <w:r>
        <w:rPr>
          <w:rFonts w:ascii="Times New Roman" w:hAnsi="Times New Roman" w:cs="Times New Roman"/>
          <w:sz w:val="24"/>
          <w:szCs w:val="24"/>
          <w:lang w:eastAsia="ru-RU"/>
        </w:rPr>
        <w:t>2</w:t>
      </w:r>
      <w:r w:rsidRPr="009B17BE">
        <w:rPr>
          <w:rFonts w:ascii="Times New Roman" w:hAnsi="Times New Roman" w:cs="Times New Roman"/>
          <w:sz w:val="24"/>
          <w:szCs w:val="24"/>
          <w:lang w:eastAsia="ru-RU"/>
        </w:rPr>
        <w:t>.1. Предложения об исключении из проекта Схемы территориального планирования Советского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5.1</w:t>
      </w:r>
      <w:r>
        <w:rPr>
          <w:rFonts w:ascii="Times New Roman" w:hAnsi="Times New Roman" w:cs="Times New Roman"/>
          <w:sz w:val="24"/>
          <w:szCs w:val="24"/>
          <w:lang w:eastAsia="ru-RU"/>
        </w:rPr>
        <w:t>2</w:t>
      </w:r>
      <w:r w:rsidRPr="009B17BE">
        <w:rPr>
          <w:rFonts w:ascii="Times New Roman" w:hAnsi="Times New Roman" w:cs="Times New Roman"/>
          <w:sz w:val="24"/>
          <w:szCs w:val="24"/>
          <w:lang w:eastAsia="ru-RU"/>
        </w:rPr>
        <w:t>.2. План согласования указанных в подпункте 5.1</w:t>
      </w:r>
      <w:r>
        <w:rPr>
          <w:rFonts w:ascii="Times New Roman" w:hAnsi="Times New Roman" w:cs="Times New Roman"/>
          <w:sz w:val="24"/>
          <w:szCs w:val="24"/>
          <w:lang w:eastAsia="ru-RU"/>
        </w:rPr>
        <w:t>2</w:t>
      </w:r>
      <w:r w:rsidRPr="009B17BE">
        <w:rPr>
          <w:rFonts w:ascii="Times New Roman" w:hAnsi="Times New Roman" w:cs="Times New Roman"/>
          <w:sz w:val="24"/>
          <w:szCs w:val="24"/>
          <w:lang w:eastAsia="ru-RU"/>
        </w:rPr>
        <w:t>.1 пункта 5.1</w:t>
      </w:r>
      <w:r>
        <w:rPr>
          <w:rFonts w:ascii="Times New Roman" w:hAnsi="Times New Roman" w:cs="Times New Roman"/>
          <w:sz w:val="24"/>
          <w:szCs w:val="24"/>
          <w:lang w:eastAsia="ru-RU"/>
        </w:rPr>
        <w:t>2</w:t>
      </w:r>
      <w:r w:rsidRPr="009B17BE">
        <w:rPr>
          <w:rFonts w:ascii="Times New Roman" w:hAnsi="Times New Roman" w:cs="Times New Roman"/>
          <w:sz w:val="24"/>
          <w:szCs w:val="24"/>
          <w:lang w:eastAsia="ru-RU"/>
        </w:rPr>
        <w:t xml:space="preserve"> раздела 5 настоящего Положения вопросов после утверждения Схемы территориального планирования Советского района путем подготовки предложений о внесении в такую Схему соответствующих изменений.</w:t>
      </w:r>
    </w:p>
    <w:p w:rsidR="00C241A7" w:rsidRPr="009B17BE" w:rsidRDefault="00C241A7" w:rsidP="009B17BE">
      <w:pPr>
        <w:spacing w:after="0" w:line="240" w:lineRule="auto"/>
        <w:ind w:firstLine="709"/>
        <w:jc w:val="both"/>
        <w:rPr>
          <w:rFonts w:ascii="Times New Roman" w:hAnsi="Times New Roman" w:cs="Times New Roman"/>
          <w:sz w:val="24"/>
          <w:szCs w:val="24"/>
          <w:lang w:eastAsia="ru-RU"/>
        </w:rPr>
      </w:pPr>
      <w:r w:rsidRPr="009B17BE">
        <w:rPr>
          <w:rFonts w:ascii="Times New Roman" w:hAnsi="Times New Roman" w:cs="Times New Roman"/>
          <w:sz w:val="24"/>
          <w:szCs w:val="24"/>
          <w:lang w:eastAsia="ru-RU"/>
        </w:rPr>
        <w:t>5.1</w:t>
      </w:r>
      <w:r>
        <w:rPr>
          <w:rFonts w:ascii="Times New Roman" w:hAnsi="Times New Roman" w:cs="Times New Roman"/>
          <w:sz w:val="24"/>
          <w:szCs w:val="24"/>
          <w:lang w:eastAsia="ru-RU"/>
        </w:rPr>
        <w:t>3</w:t>
      </w:r>
      <w:r w:rsidRPr="009B17BE">
        <w:rPr>
          <w:rFonts w:ascii="Times New Roman" w:hAnsi="Times New Roman" w:cs="Times New Roman"/>
          <w:sz w:val="24"/>
          <w:szCs w:val="24"/>
          <w:lang w:eastAsia="ru-RU"/>
        </w:rPr>
        <w:t xml:space="preserve">. На основании документов и материалов, представленных согласительной комиссией, глава администрации Советского района Кировской области вправе принять решение о направлении согласованного или не согласованного в определенной части проекта Схемы территориального планирования Советского района в </w:t>
      </w:r>
      <w:r w:rsidRPr="009B17BE">
        <w:rPr>
          <w:rFonts w:ascii="Times New Roman" w:hAnsi="Times New Roman" w:cs="Times New Roman"/>
          <w:sz w:val="24"/>
          <w:szCs w:val="24"/>
        </w:rPr>
        <w:t>Советскую районную Думу Кировской области</w:t>
      </w:r>
      <w:r w:rsidRPr="009B17BE">
        <w:rPr>
          <w:rFonts w:ascii="Times New Roman" w:hAnsi="Times New Roman" w:cs="Times New Roman"/>
          <w:sz w:val="24"/>
          <w:szCs w:val="24"/>
          <w:lang w:eastAsia="ru-RU"/>
        </w:rPr>
        <w:t xml:space="preserve"> или об отклонении проекта Схемы территориального планирования Советского района и о направлении его на доработку.</w:t>
      </w:r>
      <w:bookmarkStart w:id="6" w:name="Par158"/>
      <w:bookmarkStart w:id="7" w:name="Par162"/>
      <w:bookmarkEnd w:id="6"/>
      <w:bookmarkEnd w:id="7"/>
    </w:p>
    <w:p w:rsidR="00C241A7" w:rsidRDefault="00C241A7" w:rsidP="00100F2D">
      <w:pPr>
        <w:autoSpaceDE w:val="0"/>
        <w:autoSpaceDN w:val="0"/>
        <w:adjustRightInd w:val="0"/>
        <w:spacing w:after="0" w:line="240" w:lineRule="auto"/>
        <w:jc w:val="both"/>
        <w:rPr>
          <w:rFonts w:ascii="Times New Roman" w:hAnsi="Times New Roman" w:cs="Times New Roman"/>
          <w:sz w:val="24"/>
          <w:szCs w:val="24"/>
        </w:rPr>
      </w:pPr>
    </w:p>
    <w:p w:rsidR="00C241A7" w:rsidRPr="003E549D" w:rsidRDefault="00C241A7" w:rsidP="001524D2">
      <w:pPr>
        <w:autoSpaceDE w:val="0"/>
        <w:autoSpaceDN w:val="0"/>
        <w:adjustRightInd w:val="0"/>
        <w:spacing w:after="0" w:line="240" w:lineRule="auto"/>
        <w:ind w:firstLine="709"/>
        <w:jc w:val="both"/>
        <w:outlineLvl w:val="1"/>
        <w:rPr>
          <w:rFonts w:ascii="Times New Roman" w:hAnsi="Times New Roman" w:cs="Times New Roman"/>
          <w:b/>
          <w:bCs/>
          <w:sz w:val="24"/>
          <w:szCs w:val="24"/>
        </w:rPr>
      </w:pPr>
      <w:bookmarkStart w:id="8" w:name="_GoBack"/>
      <w:bookmarkEnd w:id="8"/>
      <w:r w:rsidRPr="003E549D">
        <w:rPr>
          <w:rFonts w:ascii="Times New Roman" w:hAnsi="Times New Roman" w:cs="Times New Roman"/>
          <w:b/>
          <w:bCs/>
          <w:sz w:val="24"/>
          <w:szCs w:val="24"/>
        </w:rPr>
        <w:t>6. Порядок реализации Схемы территориального планирования Советского района</w:t>
      </w:r>
    </w:p>
    <w:p w:rsidR="00C241A7" w:rsidRPr="003E549D" w:rsidRDefault="00C241A7" w:rsidP="00993C87">
      <w:pPr>
        <w:pStyle w:val="ListParagraph"/>
        <w:numPr>
          <w:ilvl w:val="0"/>
          <w:numId w:val="22"/>
        </w:numPr>
        <w:autoSpaceDE w:val="0"/>
        <w:autoSpaceDN w:val="0"/>
        <w:adjustRightInd w:val="0"/>
        <w:spacing w:after="0" w:line="240" w:lineRule="auto"/>
        <w:ind w:left="0" w:firstLine="709"/>
        <w:jc w:val="both"/>
        <w:outlineLvl w:val="1"/>
        <w:rPr>
          <w:rFonts w:ascii="Times New Roman" w:hAnsi="Times New Roman" w:cs="Times New Roman"/>
          <w:b/>
          <w:bCs/>
          <w:sz w:val="24"/>
          <w:szCs w:val="24"/>
        </w:rPr>
      </w:pPr>
      <w:r w:rsidRPr="003E549D">
        <w:rPr>
          <w:rFonts w:ascii="Times New Roman" w:hAnsi="Times New Roman" w:cs="Times New Roman"/>
          <w:sz w:val="24"/>
          <w:szCs w:val="24"/>
        </w:rPr>
        <w:t>Реализация Схемы территориального планирования Советского района осуществляется путем:</w:t>
      </w:r>
    </w:p>
    <w:p w:rsidR="00C241A7" w:rsidRPr="00074360" w:rsidRDefault="00C241A7" w:rsidP="00993C87">
      <w:pPr>
        <w:pStyle w:val="ConsPlusNormal"/>
        <w:numPr>
          <w:ilvl w:val="0"/>
          <w:numId w:val="23"/>
        </w:numPr>
        <w:ind w:left="0" w:firstLine="709"/>
        <w:jc w:val="both"/>
        <w:rPr>
          <w:rFonts w:ascii="Times New Roman" w:hAnsi="Times New Roman" w:cs="Times New Roman"/>
          <w:sz w:val="24"/>
          <w:szCs w:val="24"/>
        </w:rPr>
      </w:pPr>
      <w:r w:rsidRPr="003E549D">
        <w:rPr>
          <w:rFonts w:ascii="Times New Roman" w:hAnsi="Times New Roman" w:cs="Times New Roman"/>
          <w:sz w:val="24"/>
          <w:szCs w:val="24"/>
        </w:rPr>
        <w:t>Подготовки</w:t>
      </w:r>
      <w:r w:rsidRPr="00074360">
        <w:rPr>
          <w:rFonts w:ascii="Times New Roman" w:hAnsi="Times New Roman" w:cs="Times New Roman"/>
          <w:sz w:val="24"/>
          <w:szCs w:val="24"/>
        </w:rPr>
        <w:t xml:space="preserve"> и утверждения документации по планировке территории в соответствии с документами территориального планирования</w:t>
      </w:r>
      <w:r>
        <w:rPr>
          <w:rFonts w:ascii="Times New Roman" w:hAnsi="Times New Roman" w:cs="Times New Roman"/>
          <w:sz w:val="24"/>
          <w:szCs w:val="24"/>
        </w:rPr>
        <w:t>.</w:t>
      </w:r>
    </w:p>
    <w:p w:rsidR="00C241A7" w:rsidRPr="00074360" w:rsidRDefault="00C241A7" w:rsidP="00993C87">
      <w:pPr>
        <w:pStyle w:val="ConsPlusNormal"/>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074360">
        <w:rPr>
          <w:rFonts w:ascii="Times New Roman" w:hAnsi="Times New Roman" w:cs="Times New Roman"/>
          <w:sz w:val="24"/>
          <w:szCs w:val="24"/>
        </w:rPr>
        <w:t>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r>
        <w:rPr>
          <w:rFonts w:ascii="Times New Roman" w:hAnsi="Times New Roman" w:cs="Times New Roman"/>
          <w:sz w:val="24"/>
          <w:szCs w:val="24"/>
        </w:rPr>
        <w:t>.</w:t>
      </w:r>
    </w:p>
    <w:p w:rsidR="00C241A7" w:rsidRDefault="00C241A7" w:rsidP="00993C87">
      <w:pPr>
        <w:pStyle w:val="ConsPlusNormal"/>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074360">
        <w:rPr>
          <w:rFonts w:ascii="Times New Roman" w:hAnsi="Times New Roman" w:cs="Times New Roman"/>
          <w:sz w:val="24"/>
          <w:szCs w:val="24"/>
        </w:rPr>
        <w:t>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C241A7" w:rsidRDefault="00C241A7" w:rsidP="00993C87">
      <w:pPr>
        <w:pStyle w:val="ConsPlusNormal"/>
        <w:numPr>
          <w:ilvl w:val="0"/>
          <w:numId w:val="22"/>
        </w:numPr>
        <w:ind w:left="0" w:firstLine="709"/>
        <w:jc w:val="both"/>
        <w:rPr>
          <w:rFonts w:ascii="Times New Roman" w:hAnsi="Times New Roman" w:cs="Times New Roman"/>
          <w:sz w:val="24"/>
          <w:szCs w:val="24"/>
        </w:rPr>
      </w:pPr>
      <w:r w:rsidRPr="00074360">
        <w:rPr>
          <w:rFonts w:ascii="Times New Roman" w:hAnsi="Times New Roman" w:cs="Times New Roman"/>
          <w:sz w:val="24"/>
          <w:szCs w:val="24"/>
        </w:rPr>
        <w:t xml:space="preserve">Реализация </w:t>
      </w:r>
      <w:r w:rsidRPr="001524D2">
        <w:rPr>
          <w:rFonts w:ascii="Times New Roman" w:hAnsi="Times New Roman" w:cs="Times New Roman"/>
          <w:sz w:val="24"/>
          <w:szCs w:val="24"/>
        </w:rPr>
        <w:t>Схемы территориального планирования Советского района</w:t>
      </w:r>
      <w:r>
        <w:rPr>
          <w:rFonts w:ascii="Times New Roman" w:hAnsi="Times New Roman" w:cs="Times New Roman"/>
          <w:sz w:val="24"/>
          <w:szCs w:val="24"/>
        </w:rPr>
        <w:t xml:space="preserve"> </w:t>
      </w:r>
      <w:r w:rsidRPr="00074360">
        <w:rPr>
          <w:rFonts w:ascii="Times New Roman" w:hAnsi="Times New Roman" w:cs="Times New Roman"/>
          <w:sz w:val="24"/>
          <w:szCs w:val="24"/>
        </w:rPr>
        <w:t xml:space="preserve">осуществляется путем выполнения мероприятий, которые предусмотрены программами, утвержденными администрацией </w:t>
      </w:r>
      <w:r>
        <w:rPr>
          <w:rFonts w:ascii="Times New Roman" w:hAnsi="Times New Roman" w:cs="Times New Roman"/>
          <w:sz w:val="24"/>
          <w:szCs w:val="24"/>
        </w:rPr>
        <w:t>Советск</w:t>
      </w:r>
      <w:r w:rsidRPr="00074360">
        <w:rPr>
          <w:rFonts w:ascii="Times New Roman" w:hAnsi="Times New Roman" w:cs="Times New Roman"/>
          <w:sz w:val="24"/>
          <w:szCs w:val="24"/>
        </w:rPr>
        <w:t xml:space="preserve">ого района </w:t>
      </w:r>
      <w:r>
        <w:rPr>
          <w:rFonts w:ascii="Times New Roman" w:hAnsi="Times New Roman" w:cs="Times New Roman"/>
          <w:sz w:val="24"/>
          <w:szCs w:val="24"/>
        </w:rPr>
        <w:t xml:space="preserve">Кировской области </w:t>
      </w:r>
      <w:r w:rsidRPr="00074360">
        <w:rPr>
          <w:rFonts w:ascii="Times New Roman" w:hAnsi="Times New Roman" w:cs="Times New Roman"/>
          <w:sz w:val="24"/>
          <w:szCs w:val="24"/>
        </w:rPr>
        <w:t>и реализуемыми за счет средств местного бюджета, или нормативными правовыми актами администраци</w:t>
      </w:r>
      <w:r>
        <w:rPr>
          <w:rFonts w:ascii="Times New Roman" w:hAnsi="Times New Roman" w:cs="Times New Roman"/>
          <w:sz w:val="24"/>
          <w:szCs w:val="24"/>
        </w:rPr>
        <w:t>и Советск</w:t>
      </w:r>
      <w:r w:rsidRPr="00074360">
        <w:rPr>
          <w:rFonts w:ascii="Times New Roman" w:hAnsi="Times New Roman" w:cs="Times New Roman"/>
          <w:sz w:val="24"/>
          <w:szCs w:val="24"/>
        </w:rPr>
        <w:t xml:space="preserve">ого района </w:t>
      </w:r>
      <w:r>
        <w:rPr>
          <w:rFonts w:ascii="Times New Roman" w:hAnsi="Times New Roman" w:cs="Times New Roman"/>
          <w:sz w:val="24"/>
          <w:szCs w:val="24"/>
        </w:rPr>
        <w:t>Кировской области</w:t>
      </w:r>
      <w:r w:rsidRPr="00074360">
        <w:rPr>
          <w:rFonts w:ascii="Times New Roman" w:hAnsi="Times New Roman" w:cs="Times New Roman"/>
          <w:sz w:val="24"/>
          <w:szCs w:val="24"/>
        </w:rPr>
        <w:t xml:space="preserve">, или в установленном администрацией </w:t>
      </w:r>
      <w:r>
        <w:rPr>
          <w:rFonts w:ascii="Times New Roman" w:hAnsi="Times New Roman" w:cs="Times New Roman"/>
          <w:sz w:val="24"/>
          <w:szCs w:val="24"/>
        </w:rPr>
        <w:t>Советск</w:t>
      </w:r>
      <w:r w:rsidRPr="00074360">
        <w:rPr>
          <w:rFonts w:ascii="Times New Roman" w:hAnsi="Times New Roman" w:cs="Times New Roman"/>
          <w:sz w:val="24"/>
          <w:szCs w:val="24"/>
        </w:rPr>
        <w:t xml:space="preserve">ого района </w:t>
      </w:r>
      <w:r>
        <w:rPr>
          <w:rFonts w:ascii="Times New Roman" w:hAnsi="Times New Roman" w:cs="Times New Roman"/>
          <w:sz w:val="24"/>
          <w:szCs w:val="24"/>
        </w:rPr>
        <w:t xml:space="preserve">Кировской области </w:t>
      </w:r>
      <w:r w:rsidRPr="00074360">
        <w:rPr>
          <w:rFonts w:ascii="Times New Roman" w:hAnsi="Times New Roman" w:cs="Times New Roman"/>
          <w:sz w:val="24"/>
          <w:szCs w:val="24"/>
        </w:rPr>
        <w:t>порядке решениями главных распорядителей средств местного бюджета, или инвестиционными программами организаций коммунального комплекса.</w:t>
      </w:r>
    </w:p>
    <w:p w:rsidR="00C241A7" w:rsidRDefault="00C241A7" w:rsidP="00306AEC">
      <w:pPr>
        <w:pStyle w:val="ListParagraph"/>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306AEC">
        <w:rPr>
          <w:rFonts w:ascii="Times New Roman" w:hAnsi="Times New Roman" w:cs="Times New Roman"/>
          <w:sz w:val="24"/>
          <w:szCs w:val="24"/>
        </w:rPr>
        <w:t>В случае, если программы, реализуемые за счет средств федерального бюджета, бюджет</w:t>
      </w:r>
      <w:r>
        <w:rPr>
          <w:rFonts w:ascii="Times New Roman" w:hAnsi="Times New Roman" w:cs="Times New Roman"/>
          <w:sz w:val="24"/>
          <w:szCs w:val="24"/>
        </w:rPr>
        <w:t>а Кировской области</w:t>
      </w:r>
      <w:r w:rsidRPr="00306AEC">
        <w:rPr>
          <w:rFonts w:ascii="Times New Roman" w:hAnsi="Times New Roman" w:cs="Times New Roman"/>
          <w:sz w:val="24"/>
          <w:szCs w:val="24"/>
        </w:rPr>
        <w:t>,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w:t>
      </w:r>
      <w:r>
        <w:rPr>
          <w:rFonts w:ascii="Times New Roman" w:hAnsi="Times New Roman" w:cs="Times New Roman"/>
          <w:sz w:val="24"/>
          <w:szCs w:val="24"/>
        </w:rPr>
        <w:t>:</w:t>
      </w:r>
    </w:p>
    <w:p w:rsidR="00C241A7" w:rsidRPr="00306AEC" w:rsidRDefault="00C241A7" w:rsidP="00EE17A7">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306AEC">
        <w:rPr>
          <w:rFonts w:ascii="Times New Roman" w:hAnsi="Times New Roman" w:cs="Times New Roman"/>
          <w:sz w:val="24"/>
          <w:szCs w:val="24"/>
        </w:rPr>
        <w:t>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r>
        <w:rPr>
          <w:rFonts w:ascii="Times New Roman" w:hAnsi="Times New Roman" w:cs="Times New Roman"/>
          <w:sz w:val="24"/>
          <w:szCs w:val="24"/>
        </w:rPr>
        <w:t>;</w:t>
      </w:r>
    </w:p>
    <w:p w:rsidR="00C241A7" w:rsidRPr="00074360" w:rsidRDefault="00C241A7" w:rsidP="003C2AE5">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306AEC">
        <w:rPr>
          <w:rFonts w:ascii="Times New Roman" w:hAnsi="Times New Roman" w:cs="Times New Roman"/>
          <w:sz w:val="24"/>
          <w:szCs w:val="24"/>
        </w:rPr>
        <w:t>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C241A7" w:rsidRPr="009B17BE" w:rsidRDefault="00C241A7" w:rsidP="009B17BE">
      <w:pPr>
        <w:pStyle w:val="ConsPlusNormal"/>
        <w:ind w:firstLine="709"/>
        <w:jc w:val="both"/>
        <w:rPr>
          <w:rFonts w:ascii="Times New Roman" w:hAnsi="Times New Roman" w:cs="Times New Roman"/>
          <w:sz w:val="24"/>
          <w:szCs w:val="24"/>
        </w:rPr>
      </w:pPr>
    </w:p>
    <w:p w:rsidR="00C241A7" w:rsidRPr="009B17BE" w:rsidRDefault="00C241A7" w:rsidP="009B17BE">
      <w:pPr>
        <w:spacing w:after="0" w:line="240" w:lineRule="auto"/>
        <w:ind w:firstLine="709"/>
        <w:jc w:val="center"/>
        <w:rPr>
          <w:rFonts w:ascii="Times New Roman" w:hAnsi="Times New Roman" w:cs="Times New Roman"/>
          <w:sz w:val="24"/>
          <w:szCs w:val="24"/>
        </w:rPr>
      </w:pPr>
      <w:r w:rsidRPr="009B17BE">
        <w:rPr>
          <w:rFonts w:ascii="Times New Roman" w:hAnsi="Times New Roman" w:cs="Times New Roman"/>
          <w:sz w:val="24"/>
          <w:szCs w:val="24"/>
        </w:rPr>
        <w:t>______________</w:t>
      </w:r>
    </w:p>
    <w:p w:rsidR="00C241A7" w:rsidRPr="009C76D9" w:rsidRDefault="00C241A7" w:rsidP="00B93D8B">
      <w:pPr>
        <w:autoSpaceDE w:val="0"/>
        <w:autoSpaceDN w:val="0"/>
        <w:adjustRightInd w:val="0"/>
        <w:spacing w:after="0" w:line="240" w:lineRule="auto"/>
        <w:ind w:firstLine="709"/>
        <w:jc w:val="both"/>
        <w:rPr>
          <w:rFonts w:ascii="Times New Roman" w:hAnsi="Times New Roman" w:cs="Times New Roman"/>
          <w:sz w:val="24"/>
          <w:szCs w:val="24"/>
        </w:rPr>
      </w:pPr>
    </w:p>
    <w:sectPr w:rsidR="00C241A7" w:rsidRPr="009C76D9" w:rsidSect="00AA1C80">
      <w:headerReference w:type="default" r:id="rId19"/>
      <w:pgSz w:w="11906" w:h="16838"/>
      <w:pgMar w:top="709" w:right="851" w:bottom="284" w:left="1418" w:header="39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1A7" w:rsidRDefault="00C241A7" w:rsidP="00701435">
      <w:pPr>
        <w:spacing w:after="0" w:line="240" w:lineRule="auto"/>
      </w:pPr>
      <w:r>
        <w:separator/>
      </w:r>
    </w:p>
  </w:endnote>
  <w:endnote w:type="continuationSeparator" w:id="1">
    <w:p w:rsidR="00C241A7" w:rsidRDefault="00C241A7" w:rsidP="00701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1A7" w:rsidRDefault="00C241A7" w:rsidP="00701435">
      <w:pPr>
        <w:spacing w:after="0" w:line="240" w:lineRule="auto"/>
      </w:pPr>
      <w:r>
        <w:separator/>
      </w:r>
    </w:p>
  </w:footnote>
  <w:footnote w:type="continuationSeparator" w:id="1">
    <w:p w:rsidR="00C241A7" w:rsidRDefault="00C241A7" w:rsidP="007014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1A7" w:rsidRPr="00701435" w:rsidRDefault="00C241A7">
    <w:pPr>
      <w:pStyle w:val="Header"/>
      <w:jc w:val="center"/>
      <w:rPr>
        <w:rFonts w:ascii="Times New Roman" w:hAnsi="Times New Roman" w:cs="Times New Roman"/>
        <w:sz w:val="20"/>
        <w:szCs w:val="20"/>
      </w:rPr>
    </w:pPr>
    <w:r w:rsidRPr="00701435">
      <w:rPr>
        <w:rFonts w:ascii="Times New Roman" w:hAnsi="Times New Roman" w:cs="Times New Roman"/>
        <w:sz w:val="20"/>
        <w:szCs w:val="20"/>
      </w:rPr>
      <w:fldChar w:fldCharType="begin"/>
    </w:r>
    <w:r w:rsidRPr="00701435">
      <w:rPr>
        <w:rFonts w:ascii="Times New Roman" w:hAnsi="Times New Roman" w:cs="Times New Roman"/>
        <w:sz w:val="20"/>
        <w:szCs w:val="20"/>
      </w:rPr>
      <w:instrText>PAGE   \* MERGEFORMAT</w:instrText>
    </w:r>
    <w:r w:rsidRPr="00701435">
      <w:rPr>
        <w:rFonts w:ascii="Times New Roman" w:hAnsi="Times New Roman" w:cs="Times New Roman"/>
        <w:sz w:val="20"/>
        <w:szCs w:val="20"/>
      </w:rPr>
      <w:fldChar w:fldCharType="separate"/>
    </w:r>
    <w:r>
      <w:rPr>
        <w:rFonts w:ascii="Times New Roman" w:hAnsi="Times New Roman" w:cs="Times New Roman"/>
        <w:noProof/>
        <w:sz w:val="20"/>
        <w:szCs w:val="20"/>
      </w:rPr>
      <w:t>11</w:t>
    </w:r>
    <w:r w:rsidRPr="00701435">
      <w:rPr>
        <w:rFonts w:ascii="Times New Roman" w:hAnsi="Times New Roman" w:cs="Times New Roman"/>
        <w:sz w:val="20"/>
        <w:szCs w:val="20"/>
      </w:rPr>
      <w:fldChar w:fldCharType="end"/>
    </w:r>
  </w:p>
  <w:p w:rsidR="00C241A7" w:rsidRDefault="00C241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24A"/>
    <w:multiLevelType w:val="hybridMultilevel"/>
    <w:tmpl w:val="DE7E1A68"/>
    <w:lvl w:ilvl="0" w:tplc="84AE6520">
      <w:start w:val="1"/>
      <w:numFmt w:val="decimal"/>
      <w:lvlText w:val="6.%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1444D0"/>
    <w:multiLevelType w:val="hybridMultilevel"/>
    <w:tmpl w:val="3C4457DC"/>
    <w:lvl w:ilvl="0" w:tplc="30DEFEFE">
      <w:start w:val="1"/>
      <w:numFmt w:val="decimal"/>
      <w:lvlText w:val="3.%1."/>
      <w:lvlJc w:val="left"/>
      <w:pPr>
        <w:ind w:left="1429" w:hanging="360"/>
      </w:pPr>
      <w:rPr>
        <w:rFonts w:ascii="Times New Roman" w:hAnsi="Times New Roman" w:cs="Times New Roman"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F2405EE"/>
    <w:multiLevelType w:val="hybridMultilevel"/>
    <w:tmpl w:val="54582498"/>
    <w:lvl w:ilvl="0" w:tplc="26EA3210">
      <w:start w:val="1"/>
      <w:numFmt w:val="decimal"/>
      <w:lvlText w:val="7.%1."/>
      <w:lvlJc w:val="left"/>
      <w:pPr>
        <w:ind w:left="1429" w:hanging="360"/>
      </w:pPr>
      <w:rPr>
        <w:rFonts w:ascii="Times New Roman" w:hAnsi="Times New Roman" w:cs="Times New Roman"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00A7F75"/>
    <w:multiLevelType w:val="hybridMultilevel"/>
    <w:tmpl w:val="950A2278"/>
    <w:lvl w:ilvl="0" w:tplc="CB924C04">
      <w:start w:val="1"/>
      <w:numFmt w:val="decimal"/>
      <w:lvlText w:val="4.3.%1."/>
      <w:lvlJc w:val="left"/>
      <w:pPr>
        <w:ind w:left="1429" w:hanging="360"/>
      </w:pPr>
      <w:rPr>
        <w:rFonts w:ascii="Times New Roman" w:hAnsi="Times New Roman" w:cs="Times New Roman" w:hint="default"/>
        <w:b w:val="0"/>
        <w:bCs w:val="0"/>
        <w:color w:val="auto"/>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4AF1F28"/>
    <w:multiLevelType w:val="hybridMultilevel"/>
    <w:tmpl w:val="131800AA"/>
    <w:lvl w:ilvl="0" w:tplc="6E02A102">
      <w:start w:val="1"/>
      <w:numFmt w:val="decimal"/>
      <w:lvlText w:val="6.1.%1."/>
      <w:lvlJc w:val="left"/>
      <w:pPr>
        <w:ind w:left="1429" w:hanging="360"/>
      </w:pPr>
      <w:rPr>
        <w:rFonts w:ascii="Times New Roman" w:hAnsi="Times New Roman" w:cs="Times New Roman" w:hint="default"/>
        <w:b w:val="0"/>
        <w:bCs w:val="0"/>
        <w:color w:val="auto"/>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8785B61"/>
    <w:multiLevelType w:val="hybridMultilevel"/>
    <w:tmpl w:val="676AE2A0"/>
    <w:lvl w:ilvl="0" w:tplc="6E02A102">
      <w:start w:val="1"/>
      <w:numFmt w:val="decimal"/>
      <w:lvlText w:val="6.1.%1."/>
      <w:lvlJc w:val="left"/>
      <w:pPr>
        <w:ind w:left="1429" w:hanging="360"/>
      </w:pPr>
      <w:rPr>
        <w:rFonts w:ascii="Times New Roman" w:hAnsi="Times New Roman" w:cs="Times New Roman" w:hint="default"/>
        <w:b w:val="0"/>
        <w:bCs w:val="0"/>
        <w:color w:val="auto"/>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8E36381"/>
    <w:multiLevelType w:val="hybridMultilevel"/>
    <w:tmpl w:val="385A62DE"/>
    <w:lvl w:ilvl="0" w:tplc="EDB0390A">
      <w:start w:val="1"/>
      <w:numFmt w:val="decimal"/>
      <w:lvlText w:val="6.%1."/>
      <w:lvlJc w:val="left"/>
      <w:pPr>
        <w:ind w:left="1429" w:hanging="360"/>
      </w:pPr>
      <w:rPr>
        <w:rFonts w:ascii="Times New Roman" w:hAnsi="Times New Roman" w:cs="Times New Roman" w:hint="default"/>
        <w:b w:val="0"/>
        <w:bCs w:val="0"/>
      </w:rPr>
    </w:lvl>
    <w:lvl w:ilvl="1" w:tplc="E5FC7658">
      <w:start w:val="1"/>
      <w:numFmt w:val="decimal"/>
      <w:lvlText w:val="6.%2."/>
      <w:lvlJc w:val="left"/>
      <w:pPr>
        <w:ind w:left="2149" w:hanging="360"/>
      </w:pPr>
      <w:rPr>
        <w:rFonts w:ascii="Times New Roman" w:hAnsi="Times New Roman" w:cs="Times New Roman" w:hint="default"/>
        <w:b w:val="0"/>
        <w:bCs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B0C48FB"/>
    <w:multiLevelType w:val="hybridMultilevel"/>
    <w:tmpl w:val="38022A1E"/>
    <w:lvl w:ilvl="0" w:tplc="05C4724C">
      <w:start w:val="1"/>
      <w:numFmt w:val="decimal"/>
      <w:lvlText w:val="3.9.%1."/>
      <w:lvlJc w:val="left"/>
      <w:pPr>
        <w:ind w:left="1429" w:hanging="360"/>
      </w:pPr>
      <w:rPr>
        <w:rFonts w:ascii="Times New Roman" w:hAnsi="Times New Roman" w:cs="Times New Roman" w:hint="default"/>
        <w:b w:val="0"/>
        <w:bCs w:val="0"/>
        <w:color w:val="auto"/>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DA73B28"/>
    <w:multiLevelType w:val="hybridMultilevel"/>
    <w:tmpl w:val="E2B24358"/>
    <w:lvl w:ilvl="0" w:tplc="E5FC7658">
      <w:start w:val="1"/>
      <w:numFmt w:val="decimal"/>
      <w:lvlText w:val="6.%1."/>
      <w:lvlJc w:val="left"/>
      <w:pPr>
        <w:ind w:left="1429" w:hanging="360"/>
      </w:pPr>
      <w:rPr>
        <w:rFonts w:ascii="Times New Roman" w:hAnsi="Times New Roman" w:cs="Times New Roman"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204A7284"/>
    <w:multiLevelType w:val="hybridMultilevel"/>
    <w:tmpl w:val="56BCE6B4"/>
    <w:lvl w:ilvl="0" w:tplc="FCD08456">
      <w:start w:val="1"/>
      <w:numFmt w:val="decimal"/>
      <w:lvlText w:val="4.%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272AEF50">
      <w:start w:val="1"/>
      <w:numFmt w:val="decimal"/>
      <w:lvlText w:val="%3)"/>
      <w:lvlJc w:val="left"/>
      <w:pPr>
        <w:ind w:left="3180" w:hanging="120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0534EA6"/>
    <w:multiLevelType w:val="hybridMultilevel"/>
    <w:tmpl w:val="9D3C7450"/>
    <w:lvl w:ilvl="0" w:tplc="8390B378">
      <w:start w:val="1"/>
      <w:numFmt w:val="decimal"/>
      <w:lvlText w:val="5.2.%1."/>
      <w:lvlJc w:val="left"/>
      <w:pPr>
        <w:ind w:left="1429" w:hanging="360"/>
      </w:pPr>
      <w:rPr>
        <w:rFonts w:ascii="Times New Roman" w:hAnsi="Times New Roman" w:cs="Times New Roman" w:hint="default"/>
        <w:b w:val="0"/>
        <w:bCs w:val="0"/>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2BB17A6"/>
    <w:multiLevelType w:val="hybridMultilevel"/>
    <w:tmpl w:val="0F28C310"/>
    <w:lvl w:ilvl="0" w:tplc="E2DA5376">
      <w:start w:val="1"/>
      <w:numFmt w:val="decimal"/>
      <w:lvlText w:val="4.%1."/>
      <w:lvlJc w:val="left"/>
      <w:pPr>
        <w:ind w:left="1260" w:hanging="360"/>
      </w:pPr>
      <w:rPr>
        <w:rFonts w:ascii="Times New Roman" w:hAnsi="Times New Roman" w:cs="Times New Roman" w:hint="default"/>
        <w:b w:val="0"/>
        <w:bCs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2">
    <w:nsid w:val="28C13B1C"/>
    <w:multiLevelType w:val="hybridMultilevel"/>
    <w:tmpl w:val="551206E8"/>
    <w:lvl w:ilvl="0" w:tplc="3EBAE276">
      <w:start w:val="1"/>
      <w:numFmt w:val="decimal"/>
      <w:lvlText w:val="3.%1."/>
      <w:lvlJc w:val="left"/>
      <w:pPr>
        <w:ind w:left="3196" w:hanging="360"/>
      </w:pPr>
      <w:rPr>
        <w:rFonts w:ascii="Times New Roman" w:hAnsi="Times New Roman" w:cs="Times New Roman" w:hint="default"/>
        <w:b w:val="0"/>
        <w:bCs w:val="0"/>
        <w:color w:val="auto"/>
      </w:rPr>
    </w:lvl>
    <w:lvl w:ilvl="1" w:tplc="A738B6EE">
      <w:start w:val="1"/>
      <w:numFmt w:val="decimal"/>
      <w:lvlText w:val="%2."/>
      <w:lvlJc w:val="left"/>
      <w:pPr>
        <w:ind w:left="2824" w:hanging="1035"/>
      </w:pPr>
      <w:rPr>
        <w:rFonts w:hint="default"/>
      </w:rPr>
    </w:lvl>
    <w:lvl w:ilvl="2" w:tplc="8D9881CC">
      <w:start w:val="1"/>
      <w:numFmt w:val="decimal"/>
      <w:lvlText w:val="%3)"/>
      <w:lvlJc w:val="left"/>
      <w:pPr>
        <w:ind w:left="3049" w:hanging="360"/>
      </w:pPr>
      <w:rPr>
        <w:rFonts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29DA4455"/>
    <w:multiLevelType w:val="hybridMultilevel"/>
    <w:tmpl w:val="6EFEA2EA"/>
    <w:lvl w:ilvl="0" w:tplc="3EBAE276">
      <w:start w:val="1"/>
      <w:numFmt w:val="decimal"/>
      <w:lvlText w:val="3.%1."/>
      <w:lvlJc w:val="left"/>
      <w:pPr>
        <w:ind w:left="1429" w:hanging="360"/>
      </w:pPr>
      <w:rPr>
        <w:rFonts w:ascii="Times New Roman" w:hAnsi="Times New Roman" w:cs="Times New Roman" w:hint="default"/>
        <w:b w:val="0"/>
        <w:bCs w:val="0"/>
        <w:color w:val="auto"/>
      </w:rPr>
    </w:lvl>
    <w:lvl w:ilvl="1" w:tplc="A738B6EE">
      <w:start w:val="1"/>
      <w:numFmt w:val="decimal"/>
      <w:lvlText w:val="%2."/>
      <w:lvlJc w:val="left"/>
      <w:pPr>
        <w:ind w:left="2824" w:hanging="1035"/>
      </w:pPr>
      <w:rPr>
        <w:rFonts w:hint="default"/>
      </w:rPr>
    </w:lvl>
    <w:lvl w:ilvl="2" w:tplc="8D9881CC">
      <w:start w:val="1"/>
      <w:numFmt w:val="decimal"/>
      <w:lvlText w:val="%3)"/>
      <w:lvlJc w:val="left"/>
      <w:pPr>
        <w:ind w:left="3049" w:hanging="360"/>
      </w:pPr>
      <w:rPr>
        <w:rFonts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2A1A593B"/>
    <w:multiLevelType w:val="hybridMultilevel"/>
    <w:tmpl w:val="625487C2"/>
    <w:lvl w:ilvl="0" w:tplc="325416F0">
      <w:start w:val="1"/>
      <w:numFmt w:val="decimal"/>
      <w:lvlText w:val="5.1.%1."/>
      <w:lvlJc w:val="left"/>
      <w:pPr>
        <w:ind w:left="1429" w:hanging="360"/>
      </w:pPr>
      <w:rPr>
        <w:rFonts w:ascii="Times New Roman" w:hAnsi="Times New Roman" w:cs="Times New Roman" w:hint="default"/>
        <w:b w:val="0"/>
        <w:bCs w:val="0"/>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2E78646D"/>
    <w:multiLevelType w:val="hybridMultilevel"/>
    <w:tmpl w:val="E75434F2"/>
    <w:lvl w:ilvl="0" w:tplc="E2DA5376">
      <w:start w:val="1"/>
      <w:numFmt w:val="decimal"/>
      <w:lvlText w:val="4.%1."/>
      <w:lvlJc w:val="left"/>
      <w:pPr>
        <w:ind w:left="2160" w:hanging="360"/>
      </w:pPr>
      <w:rPr>
        <w:rFonts w:ascii="Times New Roman" w:hAnsi="Times New Roman" w:cs="Times New Roman" w:hint="default"/>
        <w:b w:val="0"/>
        <w:bCs w:val="0"/>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6">
    <w:nsid w:val="338700E8"/>
    <w:multiLevelType w:val="hybridMultilevel"/>
    <w:tmpl w:val="A7E467E2"/>
    <w:lvl w:ilvl="0" w:tplc="B246D2C0">
      <w:start w:val="1"/>
      <w:numFmt w:val="decimal"/>
      <w:lvlText w:val="2.5.%1."/>
      <w:lvlJc w:val="left"/>
      <w:pPr>
        <w:ind w:left="1429" w:hanging="360"/>
      </w:pPr>
      <w:rPr>
        <w:rFonts w:ascii="Times New Roman" w:hAnsi="Times New Roman" w:cs="Times New Roman" w:hint="default"/>
        <w:b w:val="0"/>
        <w:bCs w:val="0"/>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414000C5"/>
    <w:multiLevelType w:val="hybridMultilevel"/>
    <w:tmpl w:val="48C40316"/>
    <w:lvl w:ilvl="0" w:tplc="E2DA5376">
      <w:start w:val="1"/>
      <w:numFmt w:val="decimal"/>
      <w:lvlText w:val="4.%1."/>
      <w:lvlJc w:val="left"/>
      <w:pPr>
        <w:ind w:left="2160" w:hanging="360"/>
      </w:pPr>
      <w:rPr>
        <w:rFonts w:ascii="Times New Roman" w:hAnsi="Times New Roman" w:cs="Times New Roman" w:hint="default"/>
        <w:b w:val="0"/>
        <w:bCs w:val="0"/>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8">
    <w:nsid w:val="4E1F3C66"/>
    <w:multiLevelType w:val="hybridMultilevel"/>
    <w:tmpl w:val="4BF8ED16"/>
    <w:lvl w:ilvl="0" w:tplc="26EA3210">
      <w:start w:val="1"/>
      <w:numFmt w:val="decimal"/>
      <w:lvlText w:val="7.%1."/>
      <w:lvlJc w:val="left"/>
      <w:pPr>
        <w:ind w:left="1429" w:hanging="360"/>
      </w:pPr>
      <w:rPr>
        <w:rFonts w:ascii="Times New Roman" w:hAnsi="Times New Roman" w:cs="Times New Roman" w:hint="default"/>
        <w:b w:val="0"/>
        <w:bCs w:val="0"/>
      </w:rPr>
    </w:lvl>
    <w:lvl w:ilvl="1" w:tplc="26EA3210">
      <w:start w:val="1"/>
      <w:numFmt w:val="decimal"/>
      <w:lvlText w:val="7.%2."/>
      <w:lvlJc w:val="left"/>
      <w:pPr>
        <w:ind w:left="1070" w:hanging="360"/>
      </w:pPr>
      <w:rPr>
        <w:rFonts w:ascii="Times New Roman" w:hAnsi="Times New Roman" w:cs="Times New Roman" w:hint="default"/>
        <w:b w:val="0"/>
        <w:bCs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4F314F89"/>
    <w:multiLevelType w:val="hybridMultilevel"/>
    <w:tmpl w:val="7FF08BD0"/>
    <w:lvl w:ilvl="0" w:tplc="20B2B496">
      <w:start w:val="1"/>
      <w:numFmt w:val="decimal"/>
      <w:lvlText w:val="3.16.%1."/>
      <w:lvlJc w:val="left"/>
      <w:pPr>
        <w:ind w:left="1429" w:hanging="360"/>
      </w:pPr>
      <w:rPr>
        <w:rFonts w:ascii="Times New Roman" w:hAnsi="Times New Roman" w:cs="Times New Roman" w:hint="default"/>
        <w:b w:val="0"/>
        <w:bCs w:val="0"/>
        <w:color w:val="auto"/>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4FB7402"/>
    <w:multiLevelType w:val="hybridMultilevel"/>
    <w:tmpl w:val="2CC04B30"/>
    <w:lvl w:ilvl="0" w:tplc="5712C064">
      <w:start w:val="1"/>
      <w:numFmt w:val="decimal"/>
      <w:lvlText w:val="4.1.%1."/>
      <w:lvlJc w:val="left"/>
      <w:pPr>
        <w:ind w:left="1429" w:hanging="360"/>
      </w:pPr>
      <w:rPr>
        <w:rFonts w:ascii="Times New Roman" w:hAnsi="Times New Roman" w:cs="Times New Roman" w:hint="default"/>
        <w:b w:val="0"/>
        <w:bCs w:val="0"/>
        <w:color w:val="auto"/>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594F0259"/>
    <w:multiLevelType w:val="hybridMultilevel"/>
    <w:tmpl w:val="B7F85354"/>
    <w:lvl w:ilvl="0" w:tplc="8612F3C0">
      <w:start w:val="1"/>
      <w:numFmt w:val="decimal"/>
      <w:lvlText w:val="4.2.%1."/>
      <w:lvlJc w:val="left"/>
      <w:pPr>
        <w:ind w:left="1429" w:hanging="360"/>
      </w:pPr>
      <w:rPr>
        <w:rFonts w:ascii="Times New Roman" w:hAnsi="Times New Roman" w:cs="Times New Roman" w:hint="default"/>
        <w:b w:val="0"/>
        <w:bCs w:val="0"/>
        <w:color w:val="auto"/>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0887B08"/>
    <w:multiLevelType w:val="hybridMultilevel"/>
    <w:tmpl w:val="A6B4DC2E"/>
    <w:lvl w:ilvl="0" w:tplc="B1C43864">
      <w:start w:val="1"/>
      <w:numFmt w:val="decimal"/>
      <w:lvlText w:val="3.5.%1."/>
      <w:lvlJc w:val="left"/>
      <w:pPr>
        <w:ind w:left="1429" w:hanging="360"/>
      </w:pPr>
      <w:rPr>
        <w:rFonts w:ascii="Times New Roman" w:hAnsi="Times New Roman" w:cs="Times New Roman" w:hint="default"/>
        <w:b w:val="0"/>
        <w:bCs w:val="0"/>
        <w:color w:val="auto"/>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686D5B74"/>
    <w:multiLevelType w:val="multilevel"/>
    <w:tmpl w:val="508EC5C2"/>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70B521EC"/>
    <w:multiLevelType w:val="hybridMultilevel"/>
    <w:tmpl w:val="2ECCA8EE"/>
    <w:lvl w:ilvl="0" w:tplc="30DEFEFE">
      <w:start w:val="1"/>
      <w:numFmt w:val="decimal"/>
      <w:lvlText w:val="3.%1."/>
      <w:lvlJc w:val="left"/>
      <w:pPr>
        <w:ind w:left="1429" w:hanging="360"/>
      </w:pPr>
      <w:rPr>
        <w:rFonts w:ascii="Times New Roman" w:hAnsi="Times New Roman" w:cs="Times New Roman"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B845C80"/>
    <w:multiLevelType w:val="hybridMultilevel"/>
    <w:tmpl w:val="FCA60534"/>
    <w:lvl w:ilvl="0" w:tplc="D204766E">
      <w:start w:val="1"/>
      <w:numFmt w:val="decimal"/>
      <w:lvlText w:val="3.14.%1."/>
      <w:lvlJc w:val="left"/>
      <w:pPr>
        <w:ind w:left="1429" w:hanging="360"/>
      </w:pPr>
      <w:rPr>
        <w:rFonts w:ascii="Times New Roman" w:hAnsi="Times New Roman" w:cs="Times New Roman" w:hint="default"/>
        <w:b w:val="0"/>
        <w:bCs w:val="0"/>
        <w:color w:val="auto"/>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6"/>
  </w:num>
  <w:num w:numId="2">
    <w:abstractNumId w:val="7"/>
  </w:num>
  <w:num w:numId="3">
    <w:abstractNumId w:val="12"/>
  </w:num>
  <w:num w:numId="4">
    <w:abstractNumId w:val="25"/>
  </w:num>
  <w:num w:numId="5">
    <w:abstractNumId w:val="22"/>
  </w:num>
  <w:num w:numId="6">
    <w:abstractNumId w:val="1"/>
  </w:num>
  <w:num w:numId="7">
    <w:abstractNumId w:val="24"/>
  </w:num>
  <w:num w:numId="8">
    <w:abstractNumId w:val="19"/>
  </w:num>
  <w:num w:numId="9">
    <w:abstractNumId w:val="18"/>
  </w:num>
  <w:num w:numId="10">
    <w:abstractNumId w:val="9"/>
  </w:num>
  <w:num w:numId="11">
    <w:abstractNumId w:val="23"/>
  </w:num>
  <w:num w:numId="12">
    <w:abstractNumId w:val="15"/>
  </w:num>
  <w:num w:numId="13">
    <w:abstractNumId w:val="17"/>
  </w:num>
  <w:num w:numId="14">
    <w:abstractNumId w:val="11"/>
  </w:num>
  <w:num w:numId="15">
    <w:abstractNumId w:val="20"/>
  </w:num>
  <w:num w:numId="16">
    <w:abstractNumId w:val="21"/>
  </w:num>
  <w:num w:numId="17">
    <w:abstractNumId w:val="3"/>
  </w:num>
  <w:num w:numId="18">
    <w:abstractNumId w:val="2"/>
  </w:num>
  <w:num w:numId="19">
    <w:abstractNumId w:val="8"/>
  </w:num>
  <w:num w:numId="20">
    <w:abstractNumId w:val="6"/>
  </w:num>
  <w:num w:numId="21">
    <w:abstractNumId w:val="5"/>
  </w:num>
  <w:num w:numId="22">
    <w:abstractNumId w:val="0"/>
  </w:num>
  <w:num w:numId="23">
    <w:abstractNumId w:val="4"/>
  </w:num>
  <w:num w:numId="24">
    <w:abstractNumId w:val="13"/>
  </w:num>
  <w:num w:numId="25">
    <w:abstractNumId w:val="14"/>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435"/>
    <w:rsid w:val="000070BD"/>
    <w:rsid w:val="000133CF"/>
    <w:rsid w:val="00013F49"/>
    <w:rsid w:val="000158C8"/>
    <w:rsid w:val="000158E0"/>
    <w:rsid w:val="000166E8"/>
    <w:rsid w:val="0002104A"/>
    <w:rsid w:val="00030E77"/>
    <w:rsid w:val="00034E20"/>
    <w:rsid w:val="000517B8"/>
    <w:rsid w:val="00052599"/>
    <w:rsid w:val="00053555"/>
    <w:rsid w:val="00055526"/>
    <w:rsid w:val="000609D2"/>
    <w:rsid w:val="00060F82"/>
    <w:rsid w:val="00065DF3"/>
    <w:rsid w:val="000665F4"/>
    <w:rsid w:val="00067704"/>
    <w:rsid w:val="00074360"/>
    <w:rsid w:val="0007642D"/>
    <w:rsid w:val="00080C3D"/>
    <w:rsid w:val="0008160D"/>
    <w:rsid w:val="00082941"/>
    <w:rsid w:val="00085EC4"/>
    <w:rsid w:val="00086F65"/>
    <w:rsid w:val="00090C7A"/>
    <w:rsid w:val="000A0F31"/>
    <w:rsid w:val="000A14D7"/>
    <w:rsid w:val="000A1D9F"/>
    <w:rsid w:val="000A3E5B"/>
    <w:rsid w:val="000A6453"/>
    <w:rsid w:val="000A6A58"/>
    <w:rsid w:val="000B0EC7"/>
    <w:rsid w:val="000C20EE"/>
    <w:rsid w:val="000C41C8"/>
    <w:rsid w:val="000C44DF"/>
    <w:rsid w:val="000C551B"/>
    <w:rsid w:val="000D2D4B"/>
    <w:rsid w:val="000E3A8F"/>
    <w:rsid w:val="000E4252"/>
    <w:rsid w:val="000E515F"/>
    <w:rsid w:val="00100F2D"/>
    <w:rsid w:val="00104740"/>
    <w:rsid w:val="00116D54"/>
    <w:rsid w:val="00117185"/>
    <w:rsid w:val="001204A4"/>
    <w:rsid w:val="001226BA"/>
    <w:rsid w:val="00137BAC"/>
    <w:rsid w:val="001420F5"/>
    <w:rsid w:val="00143845"/>
    <w:rsid w:val="00143F62"/>
    <w:rsid w:val="001524D2"/>
    <w:rsid w:val="00162B1A"/>
    <w:rsid w:val="00171D19"/>
    <w:rsid w:val="00172CE9"/>
    <w:rsid w:val="00172F4A"/>
    <w:rsid w:val="00176FF9"/>
    <w:rsid w:val="0018287D"/>
    <w:rsid w:val="0018309C"/>
    <w:rsid w:val="00184D5C"/>
    <w:rsid w:val="0019038C"/>
    <w:rsid w:val="00190471"/>
    <w:rsid w:val="00191CCF"/>
    <w:rsid w:val="001945E8"/>
    <w:rsid w:val="001A474A"/>
    <w:rsid w:val="001B06C8"/>
    <w:rsid w:val="001B2FDC"/>
    <w:rsid w:val="001B523E"/>
    <w:rsid w:val="001B5C43"/>
    <w:rsid w:val="001C2AF5"/>
    <w:rsid w:val="001C5DDB"/>
    <w:rsid w:val="001C707E"/>
    <w:rsid w:val="001D0E09"/>
    <w:rsid w:val="001D2ABC"/>
    <w:rsid w:val="001D6288"/>
    <w:rsid w:val="001E5761"/>
    <w:rsid w:val="001E681E"/>
    <w:rsid w:val="00204AB8"/>
    <w:rsid w:val="0020704B"/>
    <w:rsid w:val="002230F0"/>
    <w:rsid w:val="00224774"/>
    <w:rsid w:val="00227A21"/>
    <w:rsid w:val="00230CCC"/>
    <w:rsid w:val="00233453"/>
    <w:rsid w:val="002368FA"/>
    <w:rsid w:val="002400AA"/>
    <w:rsid w:val="00242201"/>
    <w:rsid w:val="00243786"/>
    <w:rsid w:val="00243CEC"/>
    <w:rsid w:val="0024649F"/>
    <w:rsid w:val="002466E1"/>
    <w:rsid w:val="002511F6"/>
    <w:rsid w:val="002537C5"/>
    <w:rsid w:val="002665C4"/>
    <w:rsid w:val="00267333"/>
    <w:rsid w:val="0027002E"/>
    <w:rsid w:val="00271FC0"/>
    <w:rsid w:val="002734D6"/>
    <w:rsid w:val="00273A36"/>
    <w:rsid w:val="00274781"/>
    <w:rsid w:val="00275E29"/>
    <w:rsid w:val="00276D16"/>
    <w:rsid w:val="00281B79"/>
    <w:rsid w:val="00281FC8"/>
    <w:rsid w:val="00283232"/>
    <w:rsid w:val="00283904"/>
    <w:rsid w:val="002841DA"/>
    <w:rsid w:val="002921F9"/>
    <w:rsid w:val="002A012A"/>
    <w:rsid w:val="002A1279"/>
    <w:rsid w:val="002A3777"/>
    <w:rsid w:val="002A4CAF"/>
    <w:rsid w:val="002A7C5C"/>
    <w:rsid w:val="002C108D"/>
    <w:rsid w:val="002C5179"/>
    <w:rsid w:val="002C636E"/>
    <w:rsid w:val="002C6A60"/>
    <w:rsid w:val="002D2F90"/>
    <w:rsid w:val="002E13E8"/>
    <w:rsid w:val="002E47CD"/>
    <w:rsid w:val="002E5434"/>
    <w:rsid w:val="002E758C"/>
    <w:rsid w:val="002F1395"/>
    <w:rsid w:val="002F1DB1"/>
    <w:rsid w:val="002F647F"/>
    <w:rsid w:val="003035D0"/>
    <w:rsid w:val="0030470E"/>
    <w:rsid w:val="0030604E"/>
    <w:rsid w:val="00306AEC"/>
    <w:rsid w:val="00307595"/>
    <w:rsid w:val="003078C2"/>
    <w:rsid w:val="00320CDF"/>
    <w:rsid w:val="003219AB"/>
    <w:rsid w:val="00327396"/>
    <w:rsid w:val="00327BF2"/>
    <w:rsid w:val="00330AC7"/>
    <w:rsid w:val="00331EE4"/>
    <w:rsid w:val="0033344E"/>
    <w:rsid w:val="00335A44"/>
    <w:rsid w:val="00335DE3"/>
    <w:rsid w:val="00337CB7"/>
    <w:rsid w:val="00337E50"/>
    <w:rsid w:val="003401AA"/>
    <w:rsid w:val="0034075A"/>
    <w:rsid w:val="00343655"/>
    <w:rsid w:val="00344160"/>
    <w:rsid w:val="00344FEF"/>
    <w:rsid w:val="00345802"/>
    <w:rsid w:val="003466AD"/>
    <w:rsid w:val="0035096C"/>
    <w:rsid w:val="003536AA"/>
    <w:rsid w:val="0035390C"/>
    <w:rsid w:val="00354CB4"/>
    <w:rsid w:val="00355239"/>
    <w:rsid w:val="003557A7"/>
    <w:rsid w:val="00356195"/>
    <w:rsid w:val="00361004"/>
    <w:rsid w:val="003649D6"/>
    <w:rsid w:val="003714FD"/>
    <w:rsid w:val="00373245"/>
    <w:rsid w:val="003739E9"/>
    <w:rsid w:val="00375AA4"/>
    <w:rsid w:val="00383B54"/>
    <w:rsid w:val="003955E6"/>
    <w:rsid w:val="00395A2F"/>
    <w:rsid w:val="003A0595"/>
    <w:rsid w:val="003A05DC"/>
    <w:rsid w:val="003A71A5"/>
    <w:rsid w:val="003A75F8"/>
    <w:rsid w:val="003B16F5"/>
    <w:rsid w:val="003B3A0F"/>
    <w:rsid w:val="003C2AE5"/>
    <w:rsid w:val="003C4A2F"/>
    <w:rsid w:val="003D2DEF"/>
    <w:rsid w:val="003D32F1"/>
    <w:rsid w:val="003D4C30"/>
    <w:rsid w:val="003D56E2"/>
    <w:rsid w:val="003E2851"/>
    <w:rsid w:val="003E549D"/>
    <w:rsid w:val="003E63B6"/>
    <w:rsid w:val="003F1081"/>
    <w:rsid w:val="003F2962"/>
    <w:rsid w:val="003F3E37"/>
    <w:rsid w:val="003F62F0"/>
    <w:rsid w:val="003F64E1"/>
    <w:rsid w:val="0040043B"/>
    <w:rsid w:val="00401664"/>
    <w:rsid w:val="00401BFC"/>
    <w:rsid w:val="00411524"/>
    <w:rsid w:val="00411742"/>
    <w:rsid w:val="00411C75"/>
    <w:rsid w:val="00412327"/>
    <w:rsid w:val="00414407"/>
    <w:rsid w:val="0041492D"/>
    <w:rsid w:val="004203F3"/>
    <w:rsid w:val="004216B4"/>
    <w:rsid w:val="0042176E"/>
    <w:rsid w:val="00427072"/>
    <w:rsid w:val="004278B1"/>
    <w:rsid w:val="00433EFB"/>
    <w:rsid w:val="00435635"/>
    <w:rsid w:val="00440821"/>
    <w:rsid w:val="004443E5"/>
    <w:rsid w:val="004469F2"/>
    <w:rsid w:val="004471F3"/>
    <w:rsid w:val="004513D4"/>
    <w:rsid w:val="00456C28"/>
    <w:rsid w:val="00462ED3"/>
    <w:rsid w:val="00463099"/>
    <w:rsid w:val="0046475B"/>
    <w:rsid w:val="004672E6"/>
    <w:rsid w:val="004709DA"/>
    <w:rsid w:val="004734D9"/>
    <w:rsid w:val="00486863"/>
    <w:rsid w:val="0049330B"/>
    <w:rsid w:val="00496FA8"/>
    <w:rsid w:val="004A2CA2"/>
    <w:rsid w:val="004A3CEC"/>
    <w:rsid w:val="004A3E5B"/>
    <w:rsid w:val="004B20DB"/>
    <w:rsid w:val="004B52B8"/>
    <w:rsid w:val="004B5360"/>
    <w:rsid w:val="004C741A"/>
    <w:rsid w:val="004D6F96"/>
    <w:rsid w:val="004D7042"/>
    <w:rsid w:val="004E103C"/>
    <w:rsid w:val="004E2D59"/>
    <w:rsid w:val="004F11A7"/>
    <w:rsid w:val="004F36A9"/>
    <w:rsid w:val="004F480C"/>
    <w:rsid w:val="004F49E6"/>
    <w:rsid w:val="004F5606"/>
    <w:rsid w:val="004F6365"/>
    <w:rsid w:val="00502204"/>
    <w:rsid w:val="00507094"/>
    <w:rsid w:val="005073DA"/>
    <w:rsid w:val="00512034"/>
    <w:rsid w:val="00513323"/>
    <w:rsid w:val="00513F95"/>
    <w:rsid w:val="00514058"/>
    <w:rsid w:val="00514066"/>
    <w:rsid w:val="00520879"/>
    <w:rsid w:val="00521692"/>
    <w:rsid w:val="0052359B"/>
    <w:rsid w:val="0052628E"/>
    <w:rsid w:val="0053044D"/>
    <w:rsid w:val="00530826"/>
    <w:rsid w:val="00530DD3"/>
    <w:rsid w:val="00535AC2"/>
    <w:rsid w:val="00540221"/>
    <w:rsid w:val="0054270F"/>
    <w:rsid w:val="005444E8"/>
    <w:rsid w:val="00544FE9"/>
    <w:rsid w:val="00555EA5"/>
    <w:rsid w:val="00557466"/>
    <w:rsid w:val="0056490F"/>
    <w:rsid w:val="0057043F"/>
    <w:rsid w:val="00574406"/>
    <w:rsid w:val="00577530"/>
    <w:rsid w:val="00582D9B"/>
    <w:rsid w:val="005859D6"/>
    <w:rsid w:val="00587057"/>
    <w:rsid w:val="0058793F"/>
    <w:rsid w:val="005A1272"/>
    <w:rsid w:val="005A1949"/>
    <w:rsid w:val="005A2557"/>
    <w:rsid w:val="005B1F89"/>
    <w:rsid w:val="005B46B6"/>
    <w:rsid w:val="005B46E4"/>
    <w:rsid w:val="005B55A6"/>
    <w:rsid w:val="005B6254"/>
    <w:rsid w:val="005B62A3"/>
    <w:rsid w:val="005D1F4B"/>
    <w:rsid w:val="005D23D7"/>
    <w:rsid w:val="005D567D"/>
    <w:rsid w:val="005D5FD7"/>
    <w:rsid w:val="005E06D4"/>
    <w:rsid w:val="005E3550"/>
    <w:rsid w:val="005E5F0C"/>
    <w:rsid w:val="005F3A05"/>
    <w:rsid w:val="005F42CE"/>
    <w:rsid w:val="005F53A1"/>
    <w:rsid w:val="005F66F8"/>
    <w:rsid w:val="006077C4"/>
    <w:rsid w:val="00617690"/>
    <w:rsid w:val="00617D7D"/>
    <w:rsid w:val="00624FC2"/>
    <w:rsid w:val="0062551C"/>
    <w:rsid w:val="00626A45"/>
    <w:rsid w:val="00626E39"/>
    <w:rsid w:val="006315D7"/>
    <w:rsid w:val="00632327"/>
    <w:rsid w:val="00632AE6"/>
    <w:rsid w:val="00633FD2"/>
    <w:rsid w:val="00636B6B"/>
    <w:rsid w:val="00645423"/>
    <w:rsid w:val="00650F7F"/>
    <w:rsid w:val="00654495"/>
    <w:rsid w:val="00655A37"/>
    <w:rsid w:val="0065604E"/>
    <w:rsid w:val="0065661B"/>
    <w:rsid w:val="00670C1D"/>
    <w:rsid w:val="00675B17"/>
    <w:rsid w:val="00683952"/>
    <w:rsid w:val="00683CDF"/>
    <w:rsid w:val="00685BF6"/>
    <w:rsid w:val="00693419"/>
    <w:rsid w:val="00693AAF"/>
    <w:rsid w:val="00695224"/>
    <w:rsid w:val="00697037"/>
    <w:rsid w:val="00697472"/>
    <w:rsid w:val="00697C32"/>
    <w:rsid w:val="006A6479"/>
    <w:rsid w:val="006B6E25"/>
    <w:rsid w:val="006B7932"/>
    <w:rsid w:val="006B7E9E"/>
    <w:rsid w:val="006C1864"/>
    <w:rsid w:val="006C688B"/>
    <w:rsid w:val="006D02CD"/>
    <w:rsid w:val="006D22A7"/>
    <w:rsid w:val="006D4339"/>
    <w:rsid w:val="006D4E9B"/>
    <w:rsid w:val="006E4BA9"/>
    <w:rsid w:val="006F0840"/>
    <w:rsid w:val="006F2B1D"/>
    <w:rsid w:val="007007C6"/>
    <w:rsid w:val="0070110B"/>
    <w:rsid w:val="00701435"/>
    <w:rsid w:val="00703C2E"/>
    <w:rsid w:val="00703EEB"/>
    <w:rsid w:val="00705698"/>
    <w:rsid w:val="00710986"/>
    <w:rsid w:val="0071123A"/>
    <w:rsid w:val="00711EA5"/>
    <w:rsid w:val="0071367B"/>
    <w:rsid w:val="00715623"/>
    <w:rsid w:val="00722117"/>
    <w:rsid w:val="00723F48"/>
    <w:rsid w:val="0072638D"/>
    <w:rsid w:val="00727227"/>
    <w:rsid w:val="007303AC"/>
    <w:rsid w:val="00737BFA"/>
    <w:rsid w:val="00740991"/>
    <w:rsid w:val="007419CF"/>
    <w:rsid w:val="0074285A"/>
    <w:rsid w:val="00744477"/>
    <w:rsid w:val="00746145"/>
    <w:rsid w:val="00752333"/>
    <w:rsid w:val="007539A8"/>
    <w:rsid w:val="00755F5A"/>
    <w:rsid w:val="00756C98"/>
    <w:rsid w:val="00762E9D"/>
    <w:rsid w:val="00771C0E"/>
    <w:rsid w:val="00773D04"/>
    <w:rsid w:val="00774C7E"/>
    <w:rsid w:val="00775AE0"/>
    <w:rsid w:val="00775EBE"/>
    <w:rsid w:val="00781149"/>
    <w:rsid w:val="00784102"/>
    <w:rsid w:val="00786E56"/>
    <w:rsid w:val="0079072F"/>
    <w:rsid w:val="00794ADE"/>
    <w:rsid w:val="007950F1"/>
    <w:rsid w:val="007975B4"/>
    <w:rsid w:val="007A5E76"/>
    <w:rsid w:val="007B0EA2"/>
    <w:rsid w:val="007B24F2"/>
    <w:rsid w:val="007C11C2"/>
    <w:rsid w:val="007C3BBC"/>
    <w:rsid w:val="007C7BFD"/>
    <w:rsid w:val="007D3271"/>
    <w:rsid w:val="007D7EC8"/>
    <w:rsid w:val="007E2878"/>
    <w:rsid w:val="007F198F"/>
    <w:rsid w:val="007F4F9B"/>
    <w:rsid w:val="007F6DC5"/>
    <w:rsid w:val="00800AF2"/>
    <w:rsid w:val="00805CBB"/>
    <w:rsid w:val="0080744B"/>
    <w:rsid w:val="00812014"/>
    <w:rsid w:val="00813FDB"/>
    <w:rsid w:val="00815F2A"/>
    <w:rsid w:val="00822BCE"/>
    <w:rsid w:val="008249AD"/>
    <w:rsid w:val="0083278E"/>
    <w:rsid w:val="00832A94"/>
    <w:rsid w:val="00834FEA"/>
    <w:rsid w:val="0084088F"/>
    <w:rsid w:val="00843AF0"/>
    <w:rsid w:val="008527F7"/>
    <w:rsid w:val="00857A41"/>
    <w:rsid w:val="00861A37"/>
    <w:rsid w:val="00861FD5"/>
    <w:rsid w:val="008626E5"/>
    <w:rsid w:val="0086295D"/>
    <w:rsid w:val="00867735"/>
    <w:rsid w:val="00871B6A"/>
    <w:rsid w:val="00873C01"/>
    <w:rsid w:val="00874574"/>
    <w:rsid w:val="00876B33"/>
    <w:rsid w:val="00880378"/>
    <w:rsid w:val="00882783"/>
    <w:rsid w:val="008834FC"/>
    <w:rsid w:val="008931BF"/>
    <w:rsid w:val="008934C1"/>
    <w:rsid w:val="00895FA8"/>
    <w:rsid w:val="008A14B0"/>
    <w:rsid w:val="008A1BCD"/>
    <w:rsid w:val="008A23FF"/>
    <w:rsid w:val="008A464B"/>
    <w:rsid w:val="008A5911"/>
    <w:rsid w:val="008B074E"/>
    <w:rsid w:val="008B192C"/>
    <w:rsid w:val="008B1C36"/>
    <w:rsid w:val="008B22B8"/>
    <w:rsid w:val="008B2AAD"/>
    <w:rsid w:val="008C17CA"/>
    <w:rsid w:val="008C3D0A"/>
    <w:rsid w:val="008D1221"/>
    <w:rsid w:val="008D72A9"/>
    <w:rsid w:val="008E0F73"/>
    <w:rsid w:val="008E3272"/>
    <w:rsid w:val="008E4DB0"/>
    <w:rsid w:val="008E6047"/>
    <w:rsid w:val="00901694"/>
    <w:rsid w:val="009023A6"/>
    <w:rsid w:val="00907A59"/>
    <w:rsid w:val="00920E14"/>
    <w:rsid w:val="00926983"/>
    <w:rsid w:val="00926B01"/>
    <w:rsid w:val="00931A38"/>
    <w:rsid w:val="00931CAC"/>
    <w:rsid w:val="0093491E"/>
    <w:rsid w:val="00937B8C"/>
    <w:rsid w:val="00941929"/>
    <w:rsid w:val="00954EFE"/>
    <w:rsid w:val="009563B8"/>
    <w:rsid w:val="0096443D"/>
    <w:rsid w:val="009644BF"/>
    <w:rsid w:val="00966557"/>
    <w:rsid w:val="0096779D"/>
    <w:rsid w:val="00981477"/>
    <w:rsid w:val="009821F8"/>
    <w:rsid w:val="00992D12"/>
    <w:rsid w:val="00993C87"/>
    <w:rsid w:val="00996DF8"/>
    <w:rsid w:val="009A4C01"/>
    <w:rsid w:val="009A6207"/>
    <w:rsid w:val="009B17BE"/>
    <w:rsid w:val="009B3BF7"/>
    <w:rsid w:val="009B43E8"/>
    <w:rsid w:val="009B7502"/>
    <w:rsid w:val="009C1BE1"/>
    <w:rsid w:val="009C66FD"/>
    <w:rsid w:val="009C73FA"/>
    <w:rsid w:val="009C76D9"/>
    <w:rsid w:val="009D1F3C"/>
    <w:rsid w:val="009D32D7"/>
    <w:rsid w:val="009D3760"/>
    <w:rsid w:val="009E7154"/>
    <w:rsid w:val="00A0047D"/>
    <w:rsid w:val="00A02335"/>
    <w:rsid w:val="00A075F5"/>
    <w:rsid w:val="00A15C82"/>
    <w:rsid w:val="00A16E26"/>
    <w:rsid w:val="00A26365"/>
    <w:rsid w:val="00A27F2B"/>
    <w:rsid w:val="00A3016D"/>
    <w:rsid w:val="00A36F4E"/>
    <w:rsid w:val="00A403AC"/>
    <w:rsid w:val="00A5625D"/>
    <w:rsid w:val="00A563C3"/>
    <w:rsid w:val="00A5702F"/>
    <w:rsid w:val="00A61AC8"/>
    <w:rsid w:val="00A660DB"/>
    <w:rsid w:val="00A6672B"/>
    <w:rsid w:val="00A678B1"/>
    <w:rsid w:val="00A70779"/>
    <w:rsid w:val="00A7370E"/>
    <w:rsid w:val="00A816A5"/>
    <w:rsid w:val="00A83B5A"/>
    <w:rsid w:val="00A86995"/>
    <w:rsid w:val="00A94944"/>
    <w:rsid w:val="00A954CB"/>
    <w:rsid w:val="00AA1C80"/>
    <w:rsid w:val="00AB1A30"/>
    <w:rsid w:val="00AB1D04"/>
    <w:rsid w:val="00AC1364"/>
    <w:rsid w:val="00AC1A1B"/>
    <w:rsid w:val="00AC6B53"/>
    <w:rsid w:val="00AD7140"/>
    <w:rsid w:val="00AD7B2A"/>
    <w:rsid w:val="00AF6D5C"/>
    <w:rsid w:val="00B04199"/>
    <w:rsid w:val="00B11E08"/>
    <w:rsid w:val="00B13219"/>
    <w:rsid w:val="00B21298"/>
    <w:rsid w:val="00B2191F"/>
    <w:rsid w:val="00B220DE"/>
    <w:rsid w:val="00B26450"/>
    <w:rsid w:val="00B3269B"/>
    <w:rsid w:val="00B35787"/>
    <w:rsid w:val="00B40840"/>
    <w:rsid w:val="00B551A3"/>
    <w:rsid w:val="00B57BD0"/>
    <w:rsid w:val="00B61A81"/>
    <w:rsid w:val="00B62E6E"/>
    <w:rsid w:val="00B632BE"/>
    <w:rsid w:val="00B657F0"/>
    <w:rsid w:val="00B661DD"/>
    <w:rsid w:val="00B664C8"/>
    <w:rsid w:val="00B70558"/>
    <w:rsid w:val="00B762BD"/>
    <w:rsid w:val="00B77CCA"/>
    <w:rsid w:val="00B82636"/>
    <w:rsid w:val="00B84393"/>
    <w:rsid w:val="00B90D71"/>
    <w:rsid w:val="00B90E3A"/>
    <w:rsid w:val="00B93D8B"/>
    <w:rsid w:val="00B9726D"/>
    <w:rsid w:val="00BA4A5B"/>
    <w:rsid w:val="00BA4B74"/>
    <w:rsid w:val="00BA5B22"/>
    <w:rsid w:val="00BC59A6"/>
    <w:rsid w:val="00BC6515"/>
    <w:rsid w:val="00BD59B9"/>
    <w:rsid w:val="00BD663E"/>
    <w:rsid w:val="00BD78FE"/>
    <w:rsid w:val="00BE29E3"/>
    <w:rsid w:val="00BE3458"/>
    <w:rsid w:val="00BE37F5"/>
    <w:rsid w:val="00BE456B"/>
    <w:rsid w:val="00BE46F2"/>
    <w:rsid w:val="00BE575E"/>
    <w:rsid w:val="00BE679E"/>
    <w:rsid w:val="00BE7217"/>
    <w:rsid w:val="00BF7515"/>
    <w:rsid w:val="00C01E21"/>
    <w:rsid w:val="00C0336E"/>
    <w:rsid w:val="00C041C6"/>
    <w:rsid w:val="00C11320"/>
    <w:rsid w:val="00C15C44"/>
    <w:rsid w:val="00C21316"/>
    <w:rsid w:val="00C241A7"/>
    <w:rsid w:val="00C3051A"/>
    <w:rsid w:val="00C33E56"/>
    <w:rsid w:val="00C4091E"/>
    <w:rsid w:val="00C411CD"/>
    <w:rsid w:val="00C4234A"/>
    <w:rsid w:val="00C42AA8"/>
    <w:rsid w:val="00C44449"/>
    <w:rsid w:val="00C4769C"/>
    <w:rsid w:val="00C51CA6"/>
    <w:rsid w:val="00C54252"/>
    <w:rsid w:val="00C54804"/>
    <w:rsid w:val="00C57A10"/>
    <w:rsid w:val="00C630A8"/>
    <w:rsid w:val="00C655B0"/>
    <w:rsid w:val="00C7074C"/>
    <w:rsid w:val="00C731A6"/>
    <w:rsid w:val="00C815AD"/>
    <w:rsid w:val="00C940B5"/>
    <w:rsid w:val="00C94E42"/>
    <w:rsid w:val="00C9553C"/>
    <w:rsid w:val="00C960C9"/>
    <w:rsid w:val="00CA393C"/>
    <w:rsid w:val="00CA54AA"/>
    <w:rsid w:val="00CA67D8"/>
    <w:rsid w:val="00CA7213"/>
    <w:rsid w:val="00CB13D5"/>
    <w:rsid w:val="00CB1E22"/>
    <w:rsid w:val="00CC0968"/>
    <w:rsid w:val="00CC4A9B"/>
    <w:rsid w:val="00CC50F6"/>
    <w:rsid w:val="00CD267F"/>
    <w:rsid w:val="00CD3737"/>
    <w:rsid w:val="00CD4602"/>
    <w:rsid w:val="00CE628A"/>
    <w:rsid w:val="00CF132B"/>
    <w:rsid w:val="00CF4595"/>
    <w:rsid w:val="00D01B2B"/>
    <w:rsid w:val="00D054EC"/>
    <w:rsid w:val="00D06847"/>
    <w:rsid w:val="00D078A9"/>
    <w:rsid w:val="00D07987"/>
    <w:rsid w:val="00D17736"/>
    <w:rsid w:val="00D26313"/>
    <w:rsid w:val="00D27929"/>
    <w:rsid w:val="00D31215"/>
    <w:rsid w:val="00D356E0"/>
    <w:rsid w:val="00D3608A"/>
    <w:rsid w:val="00D43775"/>
    <w:rsid w:val="00D45F3B"/>
    <w:rsid w:val="00D51EB5"/>
    <w:rsid w:val="00D526CD"/>
    <w:rsid w:val="00D53827"/>
    <w:rsid w:val="00D53F4D"/>
    <w:rsid w:val="00D55C96"/>
    <w:rsid w:val="00D5796B"/>
    <w:rsid w:val="00D6169F"/>
    <w:rsid w:val="00D6185E"/>
    <w:rsid w:val="00D61A0A"/>
    <w:rsid w:val="00D61A93"/>
    <w:rsid w:val="00D61CB7"/>
    <w:rsid w:val="00D66BB6"/>
    <w:rsid w:val="00D712C3"/>
    <w:rsid w:val="00D714C9"/>
    <w:rsid w:val="00D743D2"/>
    <w:rsid w:val="00D7482A"/>
    <w:rsid w:val="00D838BF"/>
    <w:rsid w:val="00D86679"/>
    <w:rsid w:val="00D86AC8"/>
    <w:rsid w:val="00D87CDC"/>
    <w:rsid w:val="00D94C85"/>
    <w:rsid w:val="00D9727E"/>
    <w:rsid w:val="00D9773A"/>
    <w:rsid w:val="00DA1B77"/>
    <w:rsid w:val="00DA1F12"/>
    <w:rsid w:val="00DA20FF"/>
    <w:rsid w:val="00DA25E4"/>
    <w:rsid w:val="00DA65A8"/>
    <w:rsid w:val="00DB1596"/>
    <w:rsid w:val="00DB61BB"/>
    <w:rsid w:val="00DB6B73"/>
    <w:rsid w:val="00DC2B95"/>
    <w:rsid w:val="00DC37A5"/>
    <w:rsid w:val="00DC5E9D"/>
    <w:rsid w:val="00DD15B4"/>
    <w:rsid w:val="00DD468A"/>
    <w:rsid w:val="00DD5670"/>
    <w:rsid w:val="00DD7995"/>
    <w:rsid w:val="00DD7D46"/>
    <w:rsid w:val="00DE56E2"/>
    <w:rsid w:val="00DE5FB2"/>
    <w:rsid w:val="00DE7B47"/>
    <w:rsid w:val="00DF0310"/>
    <w:rsid w:val="00DF37B1"/>
    <w:rsid w:val="00DF7661"/>
    <w:rsid w:val="00E0150B"/>
    <w:rsid w:val="00E01960"/>
    <w:rsid w:val="00E05679"/>
    <w:rsid w:val="00E132F7"/>
    <w:rsid w:val="00E1393F"/>
    <w:rsid w:val="00E13FA8"/>
    <w:rsid w:val="00E14CEB"/>
    <w:rsid w:val="00E14E2D"/>
    <w:rsid w:val="00E14F9F"/>
    <w:rsid w:val="00E157E2"/>
    <w:rsid w:val="00E2639F"/>
    <w:rsid w:val="00E307BB"/>
    <w:rsid w:val="00E30840"/>
    <w:rsid w:val="00E31D00"/>
    <w:rsid w:val="00E403C2"/>
    <w:rsid w:val="00E41332"/>
    <w:rsid w:val="00E41B2C"/>
    <w:rsid w:val="00E54BA6"/>
    <w:rsid w:val="00E66814"/>
    <w:rsid w:val="00E67905"/>
    <w:rsid w:val="00E718B4"/>
    <w:rsid w:val="00E7606B"/>
    <w:rsid w:val="00E92B41"/>
    <w:rsid w:val="00EB1CDB"/>
    <w:rsid w:val="00EC3D60"/>
    <w:rsid w:val="00EC542D"/>
    <w:rsid w:val="00EC6BE7"/>
    <w:rsid w:val="00ED58D9"/>
    <w:rsid w:val="00ED6B7F"/>
    <w:rsid w:val="00EE17A7"/>
    <w:rsid w:val="00EE2F62"/>
    <w:rsid w:val="00EE42CC"/>
    <w:rsid w:val="00EE49CE"/>
    <w:rsid w:val="00EE510A"/>
    <w:rsid w:val="00EE7D62"/>
    <w:rsid w:val="00EF323C"/>
    <w:rsid w:val="00EF65B4"/>
    <w:rsid w:val="00F028DA"/>
    <w:rsid w:val="00F10A16"/>
    <w:rsid w:val="00F1336D"/>
    <w:rsid w:val="00F15713"/>
    <w:rsid w:val="00F15905"/>
    <w:rsid w:val="00F305D2"/>
    <w:rsid w:val="00F321F6"/>
    <w:rsid w:val="00F33C69"/>
    <w:rsid w:val="00F35655"/>
    <w:rsid w:val="00F40A3F"/>
    <w:rsid w:val="00F40B37"/>
    <w:rsid w:val="00F444D1"/>
    <w:rsid w:val="00F446CA"/>
    <w:rsid w:val="00F452D2"/>
    <w:rsid w:val="00F47C2F"/>
    <w:rsid w:val="00F57240"/>
    <w:rsid w:val="00F579BD"/>
    <w:rsid w:val="00F60389"/>
    <w:rsid w:val="00F61187"/>
    <w:rsid w:val="00F643E9"/>
    <w:rsid w:val="00F64C54"/>
    <w:rsid w:val="00F66CDD"/>
    <w:rsid w:val="00F7012B"/>
    <w:rsid w:val="00F7012D"/>
    <w:rsid w:val="00F72087"/>
    <w:rsid w:val="00F728D6"/>
    <w:rsid w:val="00F73884"/>
    <w:rsid w:val="00F73AE9"/>
    <w:rsid w:val="00F90ACD"/>
    <w:rsid w:val="00F90B2D"/>
    <w:rsid w:val="00F96E77"/>
    <w:rsid w:val="00FA1170"/>
    <w:rsid w:val="00FA1BAC"/>
    <w:rsid w:val="00FA486A"/>
    <w:rsid w:val="00FA71FE"/>
    <w:rsid w:val="00FA794B"/>
    <w:rsid w:val="00FB3615"/>
    <w:rsid w:val="00FB5361"/>
    <w:rsid w:val="00FB541D"/>
    <w:rsid w:val="00FC0623"/>
    <w:rsid w:val="00FC39C1"/>
    <w:rsid w:val="00FC40BD"/>
    <w:rsid w:val="00FC5551"/>
    <w:rsid w:val="00FC734D"/>
    <w:rsid w:val="00FD0395"/>
    <w:rsid w:val="00FD4991"/>
    <w:rsid w:val="00FE2706"/>
    <w:rsid w:val="00FE2A6E"/>
    <w:rsid w:val="00FE52FA"/>
    <w:rsid w:val="00FE72AF"/>
    <w:rsid w:val="00FF09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35"/>
    <w:pPr>
      <w:spacing w:after="200" w:line="276" w:lineRule="auto"/>
    </w:pPr>
    <w:rPr>
      <w:rFonts w:cs="Calibri"/>
      <w:lang w:eastAsia="en-US"/>
    </w:rPr>
  </w:style>
  <w:style w:type="paragraph" w:styleId="Heading1">
    <w:name w:val="heading 1"/>
    <w:basedOn w:val="Normal"/>
    <w:next w:val="Normal"/>
    <w:link w:val="Heading1Char"/>
    <w:uiPriority w:val="99"/>
    <w:qFormat/>
    <w:rsid w:val="00701435"/>
    <w:pPr>
      <w:keepNext/>
      <w:spacing w:after="0" w:line="240" w:lineRule="auto"/>
      <w:ind w:left="2832"/>
      <w:outlineLvl w:val="0"/>
    </w:pPr>
    <w:rPr>
      <w:rFonts w:ascii="Times New Roman" w:eastAsia="Times New Roman" w:hAnsi="Times New Roman" w:cs="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435"/>
    <w:rPr>
      <w:rFonts w:ascii="Times New Roman" w:hAnsi="Times New Roman" w:cs="Times New Roman"/>
      <w:b/>
      <w:bCs/>
      <w:sz w:val="20"/>
      <w:szCs w:val="20"/>
    </w:rPr>
  </w:style>
  <w:style w:type="paragraph" w:customStyle="1" w:styleId="1">
    <w:name w:val="Стиль1"/>
    <w:basedOn w:val="Normal"/>
    <w:uiPriority w:val="99"/>
    <w:rsid w:val="00723F48"/>
    <w:pPr>
      <w:spacing w:after="0" w:line="240" w:lineRule="auto"/>
      <w:ind w:left="1446" w:right="879" w:firstLine="709"/>
      <w:jc w:val="both"/>
    </w:pPr>
    <w:rPr>
      <w:sz w:val="28"/>
      <w:szCs w:val="28"/>
    </w:rPr>
  </w:style>
  <w:style w:type="paragraph" w:customStyle="1" w:styleId="ConsPlusNormal">
    <w:name w:val="ConsPlusNormal"/>
    <w:uiPriority w:val="99"/>
    <w:rsid w:val="00701435"/>
    <w:pPr>
      <w:widowControl w:val="0"/>
      <w:autoSpaceDE w:val="0"/>
      <w:autoSpaceDN w:val="0"/>
    </w:pPr>
    <w:rPr>
      <w:rFonts w:eastAsia="Times New Roman" w:cs="Calibri"/>
    </w:rPr>
  </w:style>
  <w:style w:type="paragraph" w:customStyle="1" w:styleId="ConsPlusTitle">
    <w:name w:val="ConsPlusTitle"/>
    <w:uiPriority w:val="99"/>
    <w:rsid w:val="00701435"/>
    <w:pPr>
      <w:widowControl w:val="0"/>
      <w:autoSpaceDE w:val="0"/>
      <w:autoSpaceDN w:val="0"/>
    </w:pPr>
    <w:rPr>
      <w:rFonts w:eastAsia="Times New Roman" w:cs="Calibri"/>
      <w:b/>
      <w:bCs/>
    </w:rPr>
  </w:style>
  <w:style w:type="paragraph" w:styleId="Header">
    <w:name w:val="header"/>
    <w:basedOn w:val="Normal"/>
    <w:link w:val="HeaderChar"/>
    <w:uiPriority w:val="99"/>
    <w:rsid w:val="0070143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01435"/>
  </w:style>
  <w:style w:type="paragraph" w:styleId="Footer">
    <w:name w:val="footer"/>
    <w:basedOn w:val="Normal"/>
    <w:link w:val="FooterChar"/>
    <w:uiPriority w:val="99"/>
    <w:rsid w:val="0070143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01435"/>
  </w:style>
  <w:style w:type="paragraph" w:styleId="BodyText2">
    <w:name w:val="Body Text 2"/>
    <w:basedOn w:val="Normal"/>
    <w:link w:val="BodyText2Char"/>
    <w:uiPriority w:val="99"/>
    <w:rsid w:val="00701435"/>
    <w:pPr>
      <w:spacing w:after="0" w:line="240" w:lineRule="auto"/>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uiPriority w:val="99"/>
    <w:locked/>
    <w:rsid w:val="00701435"/>
    <w:rPr>
      <w:rFonts w:ascii="Times New Roman" w:hAnsi="Times New Roman" w:cs="Times New Roman"/>
      <w:sz w:val="20"/>
      <w:szCs w:val="20"/>
      <w:lang w:val="en-US"/>
    </w:rPr>
  </w:style>
  <w:style w:type="paragraph" w:customStyle="1" w:styleId="ConsPlusNonformat">
    <w:name w:val="ConsPlusNonformat"/>
    <w:uiPriority w:val="99"/>
    <w:rsid w:val="001420F5"/>
    <w:pPr>
      <w:autoSpaceDE w:val="0"/>
      <w:autoSpaceDN w:val="0"/>
      <w:adjustRightInd w:val="0"/>
    </w:pPr>
    <w:rPr>
      <w:rFonts w:ascii="Courier New" w:hAnsi="Courier New" w:cs="Courier New"/>
      <w:sz w:val="20"/>
      <w:szCs w:val="20"/>
      <w:lang w:eastAsia="en-US"/>
    </w:rPr>
  </w:style>
  <w:style w:type="table" w:styleId="TableGrid">
    <w:name w:val="Table Grid"/>
    <w:basedOn w:val="TableNormal"/>
    <w:uiPriority w:val="99"/>
    <w:rsid w:val="00DF031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5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827"/>
    <w:rPr>
      <w:rFonts w:ascii="Tahoma" w:hAnsi="Tahoma" w:cs="Tahoma"/>
      <w:sz w:val="16"/>
      <w:szCs w:val="16"/>
    </w:rPr>
  </w:style>
  <w:style w:type="paragraph" w:styleId="BodyText">
    <w:name w:val="Body Text"/>
    <w:basedOn w:val="Normal"/>
    <w:link w:val="BodyTextChar"/>
    <w:uiPriority w:val="99"/>
    <w:semiHidden/>
    <w:rsid w:val="000C44DF"/>
    <w:pPr>
      <w:spacing w:after="120"/>
    </w:pPr>
  </w:style>
  <w:style w:type="character" w:customStyle="1" w:styleId="BodyTextChar">
    <w:name w:val="Body Text Char"/>
    <w:basedOn w:val="DefaultParagraphFont"/>
    <w:link w:val="BodyText"/>
    <w:uiPriority w:val="99"/>
    <w:semiHidden/>
    <w:locked/>
    <w:rsid w:val="000C44DF"/>
  </w:style>
  <w:style w:type="character" w:styleId="Hyperlink">
    <w:name w:val="Hyperlink"/>
    <w:basedOn w:val="DefaultParagraphFont"/>
    <w:uiPriority w:val="99"/>
    <w:rsid w:val="00411524"/>
    <w:rPr>
      <w:color w:val="0000FF"/>
      <w:u w:val="single"/>
    </w:rPr>
  </w:style>
  <w:style w:type="paragraph" w:styleId="TOC1">
    <w:name w:val="toc 1"/>
    <w:basedOn w:val="Normal"/>
    <w:next w:val="Normal"/>
    <w:autoRedefine/>
    <w:uiPriority w:val="99"/>
    <w:semiHidden/>
    <w:rsid w:val="00411524"/>
    <w:rPr>
      <w:rFonts w:ascii="Times New Roman" w:eastAsia="Times New Roman" w:hAnsi="Times New Roman" w:cs="Times New Roman"/>
      <w:color w:val="000000"/>
      <w:sz w:val="28"/>
      <w:szCs w:val="28"/>
      <w:lang w:eastAsia="ru-RU"/>
    </w:rPr>
  </w:style>
  <w:style w:type="character" w:customStyle="1" w:styleId="blk">
    <w:name w:val="blk"/>
    <w:basedOn w:val="DefaultParagraphFont"/>
    <w:uiPriority w:val="99"/>
    <w:rsid w:val="0027002E"/>
  </w:style>
  <w:style w:type="character" w:customStyle="1" w:styleId="f">
    <w:name w:val="f"/>
    <w:basedOn w:val="DefaultParagraphFont"/>
    <w:uiPriority w:val="99"/>
    <w:rsid w:val="006D22A7"/>
  </w:style>
  <w:style w:type="paragraph" w:styleId="ListParagraph">
    <w:name w:val="List Paragraph"/>
    <w:basedOn w:val="Normal"/>
    <w:uiPriority w:val="99"/>
    <w:qFormat/>
    <w:rsid w:val="0052359B"/>
    <w:pPr>
      <w:ind w:left="720"/>
    </w:pPr>
  </w:style>
</w:styles>
</file>

<file path=word/webSettings.xml><?xml version="1.0" encoding="utf-8"?>
<w:webSettings xmlns:r="http://schemas.openxmlformats.org/officeDocument/2006/relationships" xmlns:w="http://schemas.openxmlformats.org/wordprocessingml/2006/main">
  <w:divs>
    <w:div w:id="1323241180">
      <w:marLeft w:val="0"/>
      <w:marRight w:val="0"/>
      <w:marTop w:val="0"/>
      <w:marBottom w:val="0"/>
      <w:divBdr>
        <w:top w:val="none" w:sz="0" w:space="0" w:color="auto"/>
        <w:left w:val="none" w:sz="0" w:space="0" w:color="auto"/>
        <w:bottom w:val="none" w:sz="0" w:space="0" w:color="auto"/>
        <w:right w:val="none" w:sz="0" w:space="0" w:color="auto"/>
      </w:divBdr>
      <w:divsChild>
        <w:div w:id="1323241242">
          <w:marLeft w:val="0"/>
          <w:marRight w:val="0"/>
          <w:marTop w:val="0"/>
          <w:marBottom w:val="0"/>
          <w:divBdr>
            <w:top w:val="none" w:sz="0" w:space="0" w:color="auto"/>
            <w:left w:val="none" w:sz="0" w:space="0" w:color="auto"/>
            <w:bottom w:val="none" w:sz="0" w:space="0" w:color="auto"/>
            <w:right w:val="none" w:sz="0" w:space="0" w:color="auto"/>
          </w:divBdr>
          <w:divsChild>
            <w:div w:id="1323241270">
              <w:marLeft w:val="0"/>
              <w:marRight w:val="0"/>
              <w:marTop w:val="0"/>
              <w:marBottom w:val="0"/>
              <w:divBdr>
                <w:top w:val="none" w:sz="0" w:space="0" w:color="auto"/>
                <w:left w:val="none" w:sz="0" w:space="0" w:color="auto"/>
                <w:bottom w:val="none" w:sz="0" w:space="0" w:color="auto"/>
                <w:right w:val="none" w:sz="0" w:space="0" w:color="auto"/>
              </w:divBdr>
              <w:divsChild>
                <w:div w:id="1323241208">
                  <w:marLeft w:val="0"/>
                  <w:marRight w:val="0"/>
                  <w:marTop w:val="0"/>
                  <w:marBottom w:val="0"/>
                  <w:divBdr>
                    <w:top w:val="none" w:sz="0" w:space="0" w:color="auto"/>
                    <w:left w:val="none" w:sz="0" w:space="0" w:color="auto"/>
                    <w:bottom w:val="none" w:sz="0" w:space="0" w:color="auto"/>
                    <w:right w:val="none" w:sz="0" w:space="0" w:color="auto"/>
                  </w:divBdr>
                  <w:divsChild>
                    <w:div w:id="13232412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41187">
      <w:marLeft w:val="0"/>
      <w:marRight w:val="0"/>
      <w:marTop w:val="0"/>
      <w:marBottom w:val="0"/>
      <w:divBdr>
        <w:top w:val="none" w:sz="0" w:space="0" w:color="auto"/>
        <w:left w:val="none" w:sz="0" w:space="0" w:color="auto"/>
        <w:bottom w:val="none" w:sz="0" w:space="0" w:color="auto"/>
        <w:right w:val="none" w:sz="0" w:space="0" w:color="auto"/>
      </w:divBdr>
      <w:divsChild>
        <w:div w:id="1323241192">
          <w:marLeft w:val="0"/>
          <w:marRight w:val="0"/>
          <w:marTop w:val="0"/>
          <w:marBottom w:val="0"/>
          <w:divBdr>
            <w:top w:val="none" w:sz="0" w:space="0" w:color="auto"/>
            <w:left w:val="none" w:sz="0" w:space="0" w:color="auto"/>
            <w:bottom w:val="none" w:sz="0" w:space="0" w:color="auto"/>
            <w:right w:val="none" w:sz="0" w:space="0" w:color="auto"/>
          </w:divBdr>
          <w:divsChild>
            <w:div w:id="1323241217">
              <w:marLeft w:val="0"/>
              <w:marRight w:val="0"/>
              <w:marTop w:val="0"/>
              <w:marBottom w:val="0"/>
              <w:divBdr>
                <w:top w:val="none" w:sz="0" w:space="0" w:color="auto"/>
                <w:left w:val="none" w:sz="0" w:space="0" w:color="auto"/>
                <w:bottom w:val="none" w:sz="0" w:space="0" w:color="auto"/>
                <w:right w:val="none" w:sz="0" w:space="0" w:color="auto"/>
              </w:divBdr>
              <w:divsChild>
                <w:div w:id="1323241222">
                  <w:marLeft w:val="0"/>
                  <w:marRight w:val="0"/>
                  <w:marTop w:val="0"/>
                  <w:marBottom w:val="0"/>
                  <w:divBdr>
                    <w:top w:val="none" w:sz="0" w:space="0" w:color="auto"/>
                    <w:left w:val="none" w:sz="0" w:space="0" w:color="auto"/>
                    <w:bottom w:val="none" w:sz="0" w:space="0" w:color="auto"/>
                    <w:right w:val="none" w:sz="0" w:space="0" w:color="auto"/>
                  </w:divBdr>
                  <w:divsChild>
                    <w:div w:id="13232412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41254">
      <w:marLeft w:val="0"/>
      <w:marRight w:val="0"/>
      <w:marTop w:val="0"/>
      <w:marBottom w:val="0"/>
      <w:divBdr>
        <w:top w:val="none" w:sz="0" w:space="0" w:color="auto"/>
        <w:left w:val="none" w:sz="0" w:space="0" w:color="auto"/>
        <w:bottom w:val="none" w:sz="0" w:space="0" w:color="auto"/>
        <w:right w:val="none" w:sz="0" w:space="0" w:color="auto"/>
      </w:divBdr>
      <w:divsChild>
        <w:div w:id="1323241193">
          <w:marLeft w:val="0"/>
          <w:marRight w:val="0"/>
          <w:marTop w:val="0"/>
          <w:marBottom w:val="0"/>
          <w:divBdr>
            <w:top w:val="none" w:sz="0" w:space="0" w:color="auto"/>
            <w:left w:val="none" w:sz="0" w:space="0" w:color="auto"/>
            <w:bottom w:val="none" w:sz="0" w:space="0" w:color="auto"/>
            <w:right w:val="none" w:sz="0" w:space="0" w:color="auto"/>
          </w:divBdr>
        </w:div>
        <w:div w:id="1323241200">
          <w:marLeft w:val="0"/>
          <w:marRight w:val="0"/>
          <w:marTop w:val="0"/>
          <w:marBottom w:val="0"/>
          <w:divBdr>
            <w:top w:val="none" w:sz="0" w:space="0" w:color="auto"/>
            <w:left w:val="none" w:sz="0" w:space="0" w:color="auto"/>
            <w:bottom w:val="none" w:sz="0" w:space="0" w:color="auto"/>
            <w:right w:val="none" w:sz="0" w:space="0" w:color="auto"/>
          </w:divBdr>
        </w:div>
        <w:div w:id="1323241204">
          <w:marLeft w:val="0"/>
          <w:marRight w:val="0"/>
          <w:marTop w:val="0"/>
          <w:marBottom w:val="0"/>
          <w:divBdr>
            <w:top w:val="none" w:sz="0" w:space="0" w:color="auto"/>
            <w:left w:val="none" w:sz="0" w:space="0" w:color="auto"/>
            <w:bottom w:val="none" w:sz="0" w:space="0" w:color="auto"/>
            <w:right w:val="none" w:sz="0" w:space="0" w:color="auto"/>
          </w:divBdr>
        </w:div>
        <w:div w:id="1323241212">
          <w:marLeft w:val="0"/>
          <w:marRight w:val="0"/>
          <w:marTop w:val="0"/>
          <w:marBottom w:val="0"/>
          <w:divBdr>
            <w:top w:val="none" w:sz="0" w:space="0" w:color="auto"/>
            <w:left w:val="none" w:sz="0" w:space="0" w:color="auto"/>
            <w:bottom w:val="none" w:sz="0" w:space="0" w:color="auto"/>
            <w:right w:val="none" w:sz="0" w:space="0" w:color="auto"/>
          </w:divBdr>
        </w:div>
        <w:div w:id="1323241219">
          <w:marLeft w:val="0"/>
          <w:marRight w:val="0"/>
          <w:marTop w:val="0"/>
          <w:marBottom w:val="0"/>
          <w:divBdr>
            <w:top w:val="none" w:sz="0" w:space="0" w:color="auto"/>
            <w:left w:val="none" w:sz="0" w:space="0" w:color="auto"/>
            <w:bottom w:val="none" w:sz="0" w:space="0" w:color="auto"/>
            <w:right w:val="none" w:sz="0" w:space="0" w:color="auto"/>
          </w:divBdr>
        </w:div>
        <w:div w:id="1323241227">
          <w:marLeft w:val="0"/>
          <w:marRight w:val="0"/>
          <w:marTop w:val="0"/>
          <w:marBottom w:val="0"/>
          <w:divBdr>
            <w:top w:val="none" w:sz="0" w:space="0" w:color="auto"/>
            <w:left w:val="none" w:sz="0" w:space="0" w:color="auto"/>
            <w:bottom w:val="none" w:sz="0" w:space="0" w:color="auto"/>
            <w:right w:val="none" w:sz="0" w:space="0" w:color="auto"/>
          </w:divBdr>
        </w:div>
        <w:div w:id="1323241231">
          <w:marLeft w:val="0"/>
          <w:marRight w:val="0"/>
          <w:marTop w:val="0"/>
          <w:marBottom w:val="0"/>
          <w:divBdr>
            <w:top w:val="none" w:sz="0" w:space="0" w:color="auto"/>
            <w:left w:val="none" w:sz="0" w:space="0" w:color="auto"/>
            <w:bottom w:val="none" w:sz="0" w:space="0" w:color="auto"/>
            <w:right w:val="none" w:sz="0" w:space="0" w:color="auto"/>
          </w:divBdr>
        </w:div>
        <w:div w:id="1323241238">
          <w:marLeft w:val="0"/>
          <w:marRight w:val="0"/>
          <w:marTop w:val="0"/>
          <w:marBottom w:val="0"/>
          <w:divBdr>
            <w:top w:val="none" w:sz="0" w:space="0" w:color="auto"/>
            <w:left w:val="none" w:sz="0" w:space="0" w:color="auto"/>
            <w:bottom w:val="none" w:sz="0" w:space="0" w:color="auto"/>
            <w:right w:val="none" w:sz="0" w:space="0" w:color="auto"/>
          </w:divBdr>
        </w:div>
        <w:div w:id="1323241244">
          <w:marLeft w:val="0"/>
          <w:marRight w:val="0"/>
          <w:marTop w:val="0"/>
          <w:marBottom w:val="0"/>
          <w:divBdr>
            <w:top w:val="none" w:sz="0" w:space="0" w:color="auto"/>
            <w:left w:val="none" w:sz="0" w:space="0" w:color="auto"/>
            <w:bottom w:val="none" w:sz="0" w:space="0" w:color="auto"/>
            <w:right w:val="none" w:sz="0" w:space="0" w:color="auto"/>
          </w:divBdr>
        </w:div>
        <w:div w:id="1323241246">
          <w:marLeft w:val="0"/>
          <w:marRight w:val="0"/>
          <w:marTop w:val="0"/>
          <w:marBottom w:val="0"/>
          <w:divBdr>
            <w:top w:val="none" w:sz="0" w:space="0" w:color="auto"/>
            <w:left w:val="none" w:sz="0" w:space="0" w:color="auto"/>
            <w:bottom w:val="none" w:sz="0" w:space="0" w:color="auto"/>
            <w:right w:val="none" w:sz="0" w:space="0" w:color="auto"/>
          </w:divBdr>
        </w:div>
        <w:div w:id="1323241250">
          <w:marLeft w:val="0"/>
          <w:marRight w:val="0"/>
          <w:marTop w:val="0"/>
          <w:marBottom w:val="0"/>
          <w:divBdr>
            <w:top w:val="none" w:sz="0" w:space="0" w:color="auto"/>
            <w:left w:val="none" w:sz="0" w:space="0" w:color="auto"/>
            <w:bottom w:val="none" w:sz="0" w:space="0" w:color="auto"/>
            <w:right w:val="none" w:sz="0" w:space="0" w:color="auto"/>
          </w:divBdr>
        </w:div>
        <w:div w:id="1323241284">
          <w:marLeft w:val="0"/>
          <w:marRight w:val="0"/>
          <w:marTop w:val="0"/>
          <w:marBottom w:val="0"/>
          <w:divBdr>
            <w:top w:val="none" w:sz="0" w:space="0" w:color="auto"/>
            <w:left w:val="none" w:sz="0" w:space="0" w:color="auto"/>
            <w:bottom w:val="none" w:sz="0" w:space="0" w:color="auto"/>
            <w:right w:val="none" w:sz="0" w:space="0" w:color="auto"/>
          </w:divBdr>
        </w:div>
        <w:div w:id="1323241289">
          <w:marLeft w:val="0"/>
          <w:marRight w:val="0"/>
          <w:marTop w:val="0"/>
          <w:marBottom w:val="0"/>
          <w:divBdr>
            <w:top w:val="none" w:sz="0" w:space="0" w:color="auto"/>
            <w:left w:val="none" w:sz="0" w:space="0" w:color="auto"/>
            <w:bottom w:val="none" w:sz="0" w:space="0" w:color="auto"/>
            <w:right w:val="none" w:sz="0" w:space="0" w:color="auto"/>
          </w:divBdr>
        </w:div>
        <w:div w:id="1323241294">
          <w:marLeft w:val="0"/>
          <w:marRight w:val="0"/>
          <w:marTop w:val="0"/>
          <w:marBottom w:val="0"/>
          <w:divBdr>
            <w:top w:val="none" w:sz="0" w:space="0" w:color="auto"/>
            <w:left w:val="none" w:sz="0" w:space="0" w:color="auto"/>
            <w:bottom w:val="none" w:sz="0" w:space="0" w:color="auto"/>
            <w:right w:val="none" w:sz="0" w:space="0" w:color="auto"/>
          </w:divBdr>
        </w:div>
        <w:div w:id="1323241300">
          <w:marLeft w:val="0"/>
          <w:marRight w:val="0"/>
          <w:marTop w:val="0"/>
          <w:marBottom w:val="0"/>
          <w:divBdr>
            <w:top w:val="none" w:sz="0" w:space="0" w:color="auto"/>
            <w:left w:val="none" w:sz="0" w:space="0" w:color="auto"/>
            <w:bottom w:val="none" w:sz="0" w:space="0" w:color="auto"/>
            <w:right w:val="none" w:sz="0" w:space="0" w:color="auto"/>
          </w:divBdr>
        </w:div>
        <w:div w:id="1323241302">
          <w:marLeft w:val="0"/>
          <w:marRight w:val="0"/>
          <w:marTop w:val="0"/>
          <w:marBottom w:val="0"/>
          <w:divBdr>
            <w:top w:val="none" w:sz="0" w:space="0" w:color="auto"/>
            <w:left w:val="none" w:sz="0" w:space="0" w:color="auto"/>
            <w:bottom w:val="none" w:sz="0" w:space="0" w:color="auto"/>
            <w:right w:val="none" w:sz="0" w:space="0" w:color="auto"/>
          </w:divBdr>
        </w:div>
        <w:div w:id="1323241304">
          <w:marLeft w:val="0"/>
          <w:marRight w:val="0"/>
          <w:marTop w:val="0"/>
          <w:marBottom w:val="0"/>
          <w:divBdr>
            <w:top w:val="none" w:sz="0" w:space="0" w:color="auto"/>
            <w:left w:val="none" w:sz="0" w:space="0" w:color="auto"/>
            <w:bottom w:val="none" w:sz="0" w:space="0" w:color="auto"/>
            <w:right w:val="none" w:sz="0" w:space="0" w:color="auto"/>
          </w:divBdr>
        </w:div>
        <w:div w:id="1323241307">
          <w:marLeft w:val="0"/>
          <w:marRight w:val="0"/>
          <w:marTop w:val="0"/>
          <w:marBottom w:val="0"/>
          <w:divBdr>
            <w:top w:val="none" w:sz="0" w:space="0" w:color="auto"/>
            <w:left w:val="none" w:sz="0" w:space="0" w:color="auto"/>
            <w:bottom w:val="none" w:sz="0" w:space="0" w:color="auto"/>
            <w:right w:val="none" w:sz="0" w:space="0" w:color="auto"/>
          </w:divBdr>
        </w:div>
      </w:divsChild>
    </w:div>
    <w:div w:id="1323241257">
      <w:marLeft w:val="0"/>
      <w:marRight w:val="0"/>
      <w:marTop w:val="0"/>
      <w:marBottom w:val="0"/>
      <w:divBdr>
        <w:top w:val="none" w:sz="0" w:space="0" w:color="auto"/>
        <w:left w:val="none" w:sz="0" w:space="0" w:color="auto"/>
        <w:bottom w:val="none" w:sz="0" w:space="0" w:color="auto"/>
        <w:right w:val="none" w:sz="0" w:space="0" w:color="auto"/>
      </w:divBdr>
      <w:divsChild>
        <w:div w:id="1323241218">
          <w:marLeft w:val="0"/>
          <w:marRight w:val="0"/>
          <w:marTop w:val="0"/>
          <w:marBottom w:val="0"/>
          <w:divBdr>
            <w:top w:val="none" w:sz="0" w:space="0" w:color="auto"/>
            <w:left w:val="none" w:sz="0" w:space="0" w:color="auto"/>
            <w:bottom w:val="none" w:sz="0" w:space="0" w:color="auto"/>
            <w:right w:val="none" w:sz="0" w:space="0" w:color="auto"/>
          </w:divBdr>
        </w:div>
        <w:div w:id="1323241245">
          <w:marLeft w:val="0"/>
          <w:marRight w:val="0"/>
          <w:marTop w:val="0"/>
          <w:marBottom w:val="0"/>
          <w:divBdr>
            <w:top w:val="none" w:sz="0" w:space="0" w:color="auto"/>
            <w:left w:val="none" w:sz="0" w:space="0" w:color="auto"/>
            <w:bottom w:val="none" w:sz="0" w:space="0" w:color="auto"/>
            <w:right w:val="none" w:sz="0" w:space="0" w:color="auto"/>
          </w:divBdr>
        </w:div>
        <w:div w:id="1323241303">
          <w:marLeft w:val="0"/>
          <w:marRight w:val="0"/>
          <w:marTop w:val="0"/>
          <w:marBottom w:val="0"/>
          <w:divBdr>
            <w:top w:val="none" w:sz="0" w:space="0" w:color="auto"/>
            <w:left w:val="none" w:sz="0" w:space="0" w:color="auto"/>
            <w:bottom w:val="none" w:sz="0" w:space="0" w:color="auto"/>
            <w:right w:val="none" w:sz="0" w:space="0" w:color="auto"/>
          </w:divBdr>
        </w:div>
      </w:divsChild>
    </w:div>
    <w:div w:id="1323241261">
      <w:marLeft w:val="0"/>
      <w:marRight w:val="0"/>
      <w:marTop w:val="0"/>
      <w:marBottom w:val="0"/>
      <w:divBdr>
        <w:top w:val="none" w:sz="0" w:space="0" w:color="auto"/>
        <w:left w:val="none" w:sz="0" w:space="0" w:color="auto"/>
        <w:bottom w:val="none" w:sz="0" w:space="0" w:color="auto"/>
        <w:right w:val="none" w:sz="0" w:space="0" w:color="auto"/>
      </w:divBdr>
      <w:divsChild>
        <w:div w:id="1323241182">
          <w:marLeft w:val="0"/>
          <w:marRight w:val="0"/>
          <w:marTop w:val="0"/>
          <w:marBottom w:val="0"/>
          <w:divBdr>
            <w:top w:val="none" w:sz="0" w:space="0" w:color="auto"/>
            <w:left w:val="none" w:sz="0" w:space="0" w:color="auto"/>
            <w:bottom w:val="none" w:sz="0" w:space="0" w:color="auto"/>
            <w:right w:val="none" w:sz="0" w:space="0" w:color="auto"/>
          </w:divBdr>
          <w:divsChild>
            <w:div w:id="1323241247">
              <w:marLeft w:val="0"/>
              <w:marRight w:val="0"/>
              <w:marTop w:val="0"/>
              <w:marBottom w:val="0"/>
              <w:divBdr>
                <w:top w:val="none" w:sz="0" w:space="0" w:color="auto"/>
                <w:left w:val="none" w:sz="0" w:space="0" w:color="auto"/>
                <w:bottom w:val="none" w:sz="0" w:space="0" w:color="auto"/>
                <w:right w:val="none" w:sz="0" w:space="0" w:color="auto"/>
              </w:divBdr>
            </w:div>
          </w:divsChild>
        </w:div>
        <w:div w:id="1323241183">
          <w:marLeft w:val="0"/>
          <w:marRight w:val="0"/>
          <w:marTop w:val="0"/>
          <w:marBottom w:val="0"/>
          <w:divBdr>
            <w:top w:val="none" w:sz="0" w:space="0" w:color="auto"/>
            <w:left w:val="none" w:sz="0" w:space="0" w:color="auto"/>
            <w:bottom w:val="none" w:sz="0" w:space="0" w:color="auto"/>
            <w:right w:val="none" w:sz="0" w:space="0" w:color="auto"/>
          </w:divBdr>
        </w:div>
        <w:div w:id="1323241185">
          <w:marLeft w:val="0"/>
          <w:marRight w:val="0"/>
          <w:marTop w:val="0"/>
          <w:marBottom w:val="0"/>
          <w:divBdr>
            <w:top w:val="none" w:sz="0" w:space="0" w:color="auto"/>
            <w:left w:val="none" w:sz="0" w:space="0" w:color="auto"/>
            <w:bottom w:val="none" w:sz="0" w:space="0" w:color="auto"/>
            <w:right w:val="none" w:sz="0" w:space="0" w:color="auto"/>
          </w:divBdr>
        </w:div>
        <w:div w:id="1323241186">
          <w:marLeft w:val="0"/>
          <w:marRight w:val="0"/>
          <w:marTop w:val="0"/>
          <w:marBottom w:val="0"/>
          <w:divBdr>
            <w:top w:val="none" w:sz="0" w:space="0" w:color="auto"/>
            <w:left w:val="none" w:sz="0" w:space="0" w:color="auto"/>
            <w:bottom w:val="none" w:sz="0" w:space="0" w:color="auto"/>
            <w:right w:val="none" w:sz="0" w:space="0" w:color="auto"/>
          </w:divBdr>
          <w:divsChild>
            <w:div w:id="1323241198">
              <w:marLeft w:val="0"/>
              <w:marRight w:val="0"/>
              <w:marTop w:val="0"/>
              <w:marBottom w:val="0"/>
              <w:divBdr>
                <w:top w:val="none" w:sz="0" w:space="0" w:color="auto"/>
                <w:left w:val="none" w:sz="0" w:space="0" w:color="auto"/>
                <w:bottom w:val="none" w:sz="0" w:space="0" w:color="auto"/>
                <w:right w:val="none" w:sz="0" w:space="0" w:color="auto"/>
              </w:divBdr>
            </w:div>
          </w:divsChild>
        </w:div>
        <w:div w:id="1323241190">
          <w:marLeft w:val="0"/>
          <w:marRight w:val="0"/>
          <w:marTop w:val="0"/>
          <w:marBottom w:val="0"/>
          <w:divBdr>
            <w:top w:val="none" w:sz="0" w:space="0" w:color="auto"/>
            <w:left w:val="none" w:sz="0" w:space="0" w:color="auto"/>
            <w:bottom w:val="none" w:sz="0" w:space="0" w:color="auto"/>
            <w:right w:val="none" w:sz="0" w:space="0" w:color="auto"/>
          </w:divBdr>
          <w:divsChild>
            <w:div w:id="1323241213">
              <w:marLeft w:val="0"/>
              <w:marRight w:val="0"/>
              <w:marTop w:val="0"/>
              <w:marBottom w:val="0"/>
              <w:divBdr>
                <w:top w:val="none" w:sz="0" w:space="0" w:color="auto"/>
                <w:left w:val="none" w:sz="0" w:space="0" w:color="auto"/>
                <w:bottom w:val="none" w:sz="0" w:space="0" w:color="auto"/>
                <w:right w:val="none" w:sz="0" w:space="0" w:color="auto"/>
              </w:divBdr>
            </w:div>
          </w:divsChild>
        </w:div>
        <w:div w:id="1323241194">
          <w:marLeft w:val="0"/>
          <w:marRight w:val="0"/>
          <w:marTop w:val="0"/>
          <w:marBottom w:val="0"/>
          <w:divBdr>
            <w:top w:val="none" w:sz="0" w:space="0" w:color="auto"/>
            <w:left w:val="none" w:sz="0" w:space="0" w:color="auto"/>
            <w:bottom w:val="none" w:sz="0" w:space="0" w:color="auto"/>
            <w:right w:val="none" w:sz="0" w:space="0" w:color="auto"/>
          </w:divBdr>
        </w:div>
        <w:div w:id="1323241203">
          <w:marLeft w:val="0"/>
          <w:marRight w:val="0"/>
          <w:marTop w:val="0"/>
          <w:marBottom w:val="0"/>
          <w:divBdr>
            <w:top w:val="none" w:sz="0" w:space="0" w:color="auto"/>
            <w:left w:val="none" w:sz="0" w:space="0" w:color="auto"/>
            <w:bottom w:val="none" w:sz="0" w:space="0" w:color="auto"/>
            <w:right w:val="none" w:sz="0" w:space="0" w:color="auto"/>
          </w:divBdr>
        </w:div>
        <w:div w:id="1323241205">
          <w:marLeft w:val="0"/>
          <w:marRight w:val="0"/>
          <w:marTop w:val="0"/>
          <w:marBottom w:val="0"/>
          <w:divBdr>
            <w:top w:val="none" w:sz="0" w:space="0" w:color="auto"/>
            <w:left w:val="none" w:sz="0" w:space="0" w:color="auto"/>
            <w:bottom w:val="none" w:sz="0" w:space="0" w:color="auto"/>
            <w:right w:val="none" w:sz="0" w:space="0" w:color="auto"/>
          </w:divBdr>
        </w:div>
        <w:div w:id="1323241206">
          <w:marLeft w:val="0"/>
          <w:marRight w:val="0"/>
          <w:marTop w:val="0"/>
          <w:marBottom w:val="0"/>
          <w:divBdr>
            <w:top w:val="none" w:sz="0" w:space="0" w:color="auto"/>
            <w:left w:val="none" w:sz="0" w:space="0" w:color="auto"/>
            <w:bottom w:val="none" w:sz="0" w:space="0" w:color="auto"/>
            <w:right w:val="none" w:sz="0" w:space="0" w:color="auto"/>
          </w:divBdr>
        </w:div>
        <w:div w:id="1323241207">
          <w:marLeft w:val="0"/>
          <w:marRight w:val="0"/>
          <w:marTop w:val="0"/>
          <w:marBottom w:val="0"/>
          <w:divBdr>
            <w:top w:val="none" w:sz="0" w:space="0" w:color="auto"/>
            <w:left w:val="none" w:sz="0" w:space="0" w:color="auto"/>
            <w:bottom w:val="none" w:sz="0" w:space="0" w:color="auto"/>
            <w:right w:val="none" w:sz="0" w:space="0" w:color="auto"/>
          </w:divBdr>
          <w:divsChild>
            <w:div w:id="1323241215">
              <w:marLeft w:val="0"/>
              <w:marRight w:val="0"/>
              <w:marTop w:val="0"/>
              <w:marBottom w:val="0"/>
              <w:divBdr>
                <w:top w:val="none" w:sz="0" w:space="0" w:color="auto"/>
                <w:left w:val="none" w:sz="0" w:space="0" w:color="auto"/>
                <w:bottom w:val="none" w:sz="0" w:space="0" w:color="auto"/>
                <w:right w:val="none" w:sz="0" w:space="0" w:color="auto"/>
              </w:divBdr>
            </w:div>
          </w:divsChild>
        </w:div>
        <w:div w:id="1323241216">
          <w:marLeft w:val="0"/>
          <w:marRight w:val="0"/>
          <w:marTop w:val="0"/>
          <w:marBottom w:val="0"/>
          <w:divBdr>
            <w:top w:val="none" w:sz="0" w:space="0" w:color="auto"/>
            <w:left w:val="none" w:sz="0" w:space="0" w:color="auto"/>
            <w:bottom w:val="none" w:sz="0" w:space="0" w:color="auto"/>
            <w:right w:val="none" w:sz="0" w:space="0" w:color="auto"/>
          </w:divBdr>
        </w:div>
        <w:div w:id="1323241229">
          <w:marLeft w:val="0"/>
          <w:marRight w:val="0"/>
          <w:marTop w:val="0"/>
          <w:marBottom w:val="0"/>
          <w:divBdr>
            <w:top w:val="none" w:sz="0" w:space="0" w:color="auto"/>
            <w:left w:val="none" w:sz="0" w:space="0" w:color="auto"/>
            <w:bottom w:val="none" w:sz="0" w:space="0" w:color="auto"/>
            <w:right w:val="none" w:sz="0" w:space="0" w:color="auto"/>
          </w:divBdr>
          <w:divsChild>
            <w:div w:id="1323241287">
              <w:marLeft w:val="0"/>
              <w:marRight w:val="0"/>
              <w:marTop w:val="0"/>
              <w:marBottom w:val="0"/>
              <w:divBdr>
                <w:top w:val="none" w:sz="0" w:space="0" w:color="auto"/>
                <w:left w:val="none" w:sz="0" w:space="0" w:color="auto"/>
                <w:bottom w:val="none" w:sz="0" w:space="0" w:color="auto"/>
                <w:right w:val="none" w:sz="0" w:space="0" w:color="auto"/>
              </w:divBdr>
            </w:div>
          </w:divsChild>
        </w:div>
        <w:div w:id="1323241230">
          <w:marLeft w:val="0"/>
          <w:marRight w:val="0"/>
          <w:marTop w:val="0"/>
          <w:marBottom w:val="0"/>
          <w:divBdr>
            <w:top w:val="none" w:sz="0" w:space="0" w:color="auto"/>
            <w:left w:val="none" w:sz="0" w:space="0" w:color="auto"/>
            <w:bottom w:val="none" w:sz="0" w:space="0" w:color="auto"/>
            <w:right w:val="none" w:sz="0" w:space="0" w:color="auto"/>
          </w:divBdr>
        </w:div>
        <w:div w:id="1323241232">
          <w:marLeft w:val="0"/>
          <w:marRight w:val="0"/>
          <w:marTop w:val="0"/>
          <w:marBottom w:val="0"/>
          <w:divBdr>
            <w:top w:val="none" w:sz="0" w:space="0" w:color="auto"/>
            <w:left w:val="none" w:sz="0" w:space="0" w:color="auto"/>
            <w:bottom w:val="none" w:sz="0" w:space="0" w:color="auto"/>
            <w:right w:val="none" w:sz="0" w:space="0" w:color="auto"/>
          </w:divBdr>
        </w:div>
        <w:div w:id="1323241233">
          <w:marLeft w:val="0"/>
          <w:marRight w:val="0"/>
          <w:marTop w:val="0"/>
          <w:marBottom w:val="0"/>
          <w:divBdr>
            <w:top w:val="none" w:sz="0" w:space="0" w:color="auto"/>
            <w:left w:val="none" w:sz="0" w:space="0" w:color="auto"/>
            <w:bottom w:val="none" w:sz="0" w:space="0" w:color="auto"/>
            <w:right w:val="none" w:sz="0" w:space="0" w:color="auto"/>
          </w:divBdr>
        </w:div>
        <w:div w:id="1323241234">
          <w:marLeft w:val="0"/>
          <w:marRight w:val="0"/>
          <w:marTop w:val="0"/>
          <w:marBottom w:val="0"/>
          <w:divBdr>
            <w:top w:val="none" w:sz="0" w:space="0" w:color="auto"/>
            <w:left w:val="none" w:sz="0" w:space="0" w:color="auto"/>
            <w:bottom w:val="none" w:sz="0" w:space="0" w:color="auto"/>
            <w:right w:val="none" w:sz="0" w:space="0" w:color="auto"/>
          </w:divBdr>
          <w:divsChild>
            <w:div w:id="1323241273">
              <w:marLeft w:val="0"/>
              <w:marRight w:val="0"/>
              <w:marTop w:val="0"/>
              <w:marBottom w:val="0"/>
              <w:divBdr>
                <w:top w:val="none" w:sz="0" w:space="0" w:color="auto"/>
                <w:left w:val="none" w:sz="0" w:space="0" w:color="auto"/>
                <w:bottom w:val="none" w:sz="0" w:space="0" w:color="auto"/>
                <w:right w:val="none" w:sz="0" w:space="0" w:color="auto"/>
              </w:divBdr>
            </w:div>
          </w:divsChild>
        </w:div>
        <w:div w:id="1323241236">
          <w:marLeft w:val="0"/>
          <w:marRight w:val="0"/>
          <w:marTop w:val="0"/>
          <w:marBottom w:val="0"/>
          <w:divBdr>
            <w:top w:val="none" w:sz="0" w:space="0" w:color="auto"/>
            <w:left w:val="none" w:sz="0" w:space="0" w:color="auto"/>
            <w:bottom w:val="none" w:sz="0" w:space="0" w:color="auto"/>
            <w:right w:val="none" w:sz="0" w:space="0" w:color="auto"/>
          </w:divBdr>
        </w:div>
        <w:div w:id="1323241239">
          <w:marLeft w:val="0"/>
          <w:marRight w:val="0"/>
          <w:marTop w:val="0"/>
          <w:marBottom w:val="0"/>
          <w:divBdr>
            <w:top w:val="none" w:sz="0" w:space="0" w:color="auto"/>
            <w:left w:val="none" w:sz="0" w:space="0" w:color="auto"/>
            <w:bottom w:val="none" w:sz="0" w:space="0" w:color="auto"/>
            <w:right w:val="none" w:sz="0" w:space="0" w:color="auto"/>
          </w:divBdr>
        </w:div>
        <w:div w:id="1323241240">
          <w:marLeft w:val="0"/>
          <w:marRight w:val="0"/>
          <w:marTop w:val="0"/>
          <w:marBottom w:val="0"/>
          <w:divBdr>
            <w:top w:val="none" w:sz="0" w:space="0" w:color="auto"/>
            <w:left w:val="none" w:sz="0" w:space="0" w:color="auto"/>
            <w:bottom w:val="none" w:sz="0" w:space="0" w:color="auto"/>
            <w:right w:val="none" w:sz="0" w:space="0" w:color="auto"/>
          </w:divBdr>
        </w:div>
        <w:div w:id="1323241241">
          <w:marLeft w:val="0"/>
          <w:marRight w:val="0"/>
          <w:marTop w:val="0"/>
          <w:marBottom w:val="0"/>
          <w:divBdr>
            <w:top w:val="none" w:sz="0" w:space="0" w:color="auto"/>
            <w:left w:val="none" w:sz="0" w:space="0" w:color="auto"/>
            <w:bottom w:val="none" w:sz="0" w:space="0" w:color="auto"/>
            <w:right w:val="none" w:sz="0" w:space="0" w:color="auto"/>
          </w:divBdr>
        </w:div>
        <w:div w:id="1323241243">
          <w:marLeft w:val="0"/>
          <w:marRight w:val="0"/>
          <w:marTop w:val="0"/>
          <w:marBottom w:val="0"/>
          <w:divBdr>
            <w:top w:val="none" w:sz="0" w:space="0" w:color="auto"/>
            <w:left w:val="none" w:sz="0" w:space="0" w:color="auto"/>
            <w:bottom w:val="none" w:sz="0" w:space="0" w:color="auto"/>
            <w:right w:val="none" w:sz="0" w:space="0" w:color="auto"/>
          </w:divBdr>
          <w:divsChild>
            <w:div w:id="1323241280">
              <w:marLeft w:val="0"/>
              <w:marRight w:val="0"/>
              <w:marTop w:val="0"/>
              <w:marBottom w:val="0"/>
              <w:divBdr>
                <w:top w:val="none" w:sz="0" w:space="0" w:color="auto"/>
                <w:left w:val="none" w:sz="0" w:space="0" w:color="auto"/>
                <w:bottom w:val="none" w:sz="0" w:space="0" w:color="auto"/>
                <w:right w:val="none" w:sz="0" w:space="0" w:color="auto"/>
              </w:divBdr>
            </w:div>
          </w:divsChild>
        </w:div>
        <w:div w:id="1323241249">
          <w:marLeft w:val="0"/>
          <w:marRight w:val="0"/>
          <w:marTop w:val="0"/>
          <w:marBottom w:val="0"/>
          <w:divBdr>
            <w:top w:val="none" w:sz="0" w:space="0" w:color="auto"/>
            <w:left w:val="none" w:sz="0" w:space="0" w:color="auto"/>
            <w:bottom w:val="none" w:sz="0" w:space="0" w:color="auto"/>
            <w:right w:val="none" w:sz="0" w:space="0" w:color="auto"/>
          </w:divBdr>
          <w:divsChild>
            <w:div w:id="1323241225">
              <w:marLeft w:val="0"/>
              <w:marRight w:val="0"/>
              <w:marTop w:val="0"/>
              <w:marBottom w:val="0"/>
              <w:divBdr>
                <w:top w:val="none" w:sz="0" w:space="0" w:color="auto"/>
                <w:left w:val="none" w:sz="0" w:space="0" w:color="auto"/>
                <w:bottom w:val="none" w:sz="0" w:space="0" w:color="auto"/>
                <w:right w:val="none" w:sz="0" w:space="0" w:color="auto"/>
              </w:divBdr>
            </w:div>
          </w:divsChild>
        </w:div>
        <w:div w:id="1323241255">
          <w:marLeft w:val="0"/>
          <w:marRight w:val="0"/>
          <w:marTop w:val="0"/>
          <w:marBottom w:val="0"/>
          <w:divBdr>
            <w:top w:val="none" w:sz="0" w:space="0" w:color="auto"/>
            <w:left w:val="none" w:sz="0" w:space="0" w:color="auto"/>
            <w:bottom w:val="none" w:sz="0" w:space="0" w:color="auto"/>
            <w:right w:val="none" w:sz="0" w:space="0" w:color="auto"/>
          </w:divBdr>
          <w:divsChild>
            <w:div w:id="1323241197">
              <w:marLeft w:val="0"/>
              <w:marRight w:val="0"/>
              <w:marTop w:val="0"/>
              <w:marBottom w:val="0"/>
              <w:divBdr>
                <w:top w:val="none" w:sz="0" w:space="0" w:color="auto"/>
                <w:left w:val="none" w:sz="0" w:space="0" w:color="auto"/>
                <w:bottom w:val="none" w:sz="0" w:space="0" w:color="auto"/>
                <w:right w:val="none" w:sz="0" w:space="0" w:color="auto"/>
              </w:divBdr>
            </w:div>
          </w:divsChild>
        </w:div>
        <w:div w:id="1323241256">
          <w:marLeft w:val="0"/>
          <w:marRight w:val="0"/>
          <w:marTop w:val="0"/>
          <w:marBottom w:val="0"/>
          <w:divBdr>
            <w:top w:val="none" w:sz="0" w:space="0" w:color="auto"/>
            <w:left w:val="none" w:sz="0" w:space="0" w:color="auto"/>
            <w:bottom w:val="none" w:sz="0" w:space="0" w:color="auto"/>
            <w:right w:val="none" w:sz="0" w:space="0" w:color="auto"/>
          </w:divBdr>
        </w:div>
        <w:div w:id="1323241258">
          <w:marLeft w:val="0"/>
          <w:marRight w:val="0"/>
          <w:marTop w:val="0"/>
          <w:marBottom w:val="0"/>
          <w:divBdr>
            <w:top w:val="none" w:sz="0" w:space="0" w:color="auto"/>
            <w:left w:val="none" w:sz="0" w:space="0" w:color="auto"/>
            <w:bottom w:val="none" w:sz="0" w:space="0" w:color="auto"/>
            <w:right w:val="none" w:sz="0" w:space="0" w:color="auto"/>
          </w:divBdr>
          <w:divsChild>
            <w:div w:id="1323241281">
              <w:marLeft w:val="0"/>
              <w:marRight w:val="0"/>
              <w:marTop w:val="0"/>
              <w:marBottom w:val="0"/>
              <w:divBdr>
                <w:top w:val="none" w:sz="0" w:space="0" w:color="auto"/>
                <w:left w:val="none" w:sz="0" w:space="0" w:color="auto"/>
                <w:bottom w:val="none" w:sz="0" w:space="0" w:color="auto"/>
                <w:right w:val="none" w:sz="0" w:space="0" w:color="auto"/>
              </w:divBdr>
            </w:div>
          </w:divsChild>
        </w:div>
        <w:div w:id="1323241260">
          <w:marLeft w:val="0"/>
          <w:marRight w:val="0"/>
          <w:marTop w:val="0"/>
          <w:marBottom w:val="0"/>
          <w:divBdr>
            <w:top w:val="none" w:sz="0" w:space="0" w:color="auto"/>
            <w:left w:val="none" w:sz="0" w:space="0" w:color="auto"/>
            <w:bottom w:val="none" w:sz="0" w:space="0" w:color="auto"/>
            <w:right w:val="none" w:sz="0" w:space="0" w:color="auto"/>
          </w:divBdr>
        </w:div>
        <w:div w:id="1323241262">
          <w:marLeft w:val="0"/>
          <w:marRight w:val="0"/>
          <w:marTop w:val="0"/>
          <w:marBottom w:val="0"/>
          <w:divBdr>
            <w:top w:val="none" w:sz="0" w:space="0" w:color="auto"/>
            <w:left w:val="none" w:sz="0" w:space="0" w:color="auto"/>
            <w:bottom w:val="none" w:sz="0" w:space="0" w:color="auto"/>
            <w:right w:val="none" w:sz="0" w:space="0" w:color="auto"/>
          </w:divBdr>
          <w:divsChild>
            <w:div w:id="1323241248">
              <w:marLeft w:val="0"/>
              <w:marRight w:val="0"/>
              <w:marTop w:val="0"/>
              <w:marBottom w:val="0"/>
              <w:divBdr>
                <w:top w:val="none" w:sz="0" w:space="0" w:color="auto"/>
                <w:left w:val="none" w:sz="0" w:space="0" w:color="auto"/>
                <w:bottom w:val="none" w:sz="0" w:space="0" w:color="auto"/>
                <w:right w:val="none" w:sz="0" w:space="0" w:color="auto"/>
              </w:divBdr>
            </w:div>
          </w:divsChild>
        </w:div>
        <w:div w:id="1323241264">
          <w:marLeft w:val="0"/>
          <w:marRight w:val="0"/>
          <w:marTop w:val="0"/>
          <w:marBottom w:val="0"/>
          <w:divBdr>
            <w:top w:val="none" w:sz="0" w:space="0" w:color="auto"/>
            <w:left w:val="none" w:sz="0" w:space="0" w:color="auto"/>
            <w:bottom w:val="none" w:sz="0" w:space="0" w:color="auto"/>
            <w:right w:val="none" w:sz="0" w:space="0" w:color="auto"/>
          </w:divBdr>
        </w:div>
        <w:div w:id="1323241267">
          <w:marLeft w:val="0"/>
          <w:marRight w:val="0"/>
          <w:marTop w:val="0"/>
          <w:marBottom w:val="0"/>
          <w:divBdr>
            <w:top w:val="none" w:sz="0" w:space="0" w:color="auto"/>
            <w:left w:val="none" w:sz="0" w:space="0" w:color="auto"/>
            <w:bottom w:val="none" w:sz="0" w:space="0" w:color="auto"/>
            <w:right w:val="none" w:sz="0" w:space="0" w:color="auto"/>
          </w:divBdr>
          <w:divsChild>
            <w:div w:id="1323241195">
              <w:marLeft w:val="0"/>
              <w:marRight w:val="0"/>
              <w:marTop w:val="0"/>
              <w:marBottom w:val="0"/>
              <w:divBdr>
                <w:top w:val="none" w:sz="0" w:space="0" w:color="auto"/>
                <w:left w:val="none" w:sz="0" w:space="0" w:color="auto"/>
                <w:bottom w:val="none" w:sz="0" w:space="0" w:color="auto"/>
                <w:right w:val="none" w:sz="0" w:space="0" w:color="auto"/>
              </w:divBdr>
            </w:div>
          </w:divsChild>
        </w:div>
        <w:div w:id="1323241269">
          <w:marLeft w:val="0"/>
          <w:marRight w:val="0"/>
          <w:marTop w:val="0"/>
          <w:marBottom w:val="0"/>
          <w:divBdr>
            <w:top w:val="none" w:sz="0" w:space="0" w:color="auto"/>
            <w:left w:val="none" w:sz="0" w:space="0" w:color="auto"/>
            <w:bottom w:val="none" w:sz="0" w:space="0" w:color="auto"/>
            <w:right w:val="none" w:sz="0" w:space="0" w:color="auto"/>
          </w:divBdr>
        </w:div>
        <w:div w:id="1323241275">
          <w:marLeft w:val="0"/>
          <w:marRight w:val="0"/>
          <w:marTop w:val="0"/>
          <w:marBottom w:val="0"/>
          <w:divBdr>
            <w:top w:val="none" w:sz="0" w:space="0" w:color="auto"/>
            <w:left w:val="none" w:sz="0" w:space="0" w:color="auto"/>
            <w:bottom w:val="none" w:sz="0" w:space="0" w:color="auto"/>
            <w:right w:val="none" w:sz="0" w:space="0" w:color="auto"/>
          </w:divBdr>
        </w:div>
        <w:div w:id="1323241276">
          <w:marLeft w:val="0"/>
          <w:marRight w:val="0"/>
          <w:marTop w:val="0"/>
          <w:marBottom w:val="0"/>
          <w:divBdr>
            <w:top w:val="none" w:sz="0" w:space="0" w:color="auto"/>
            <w:left w:val="none" w:sz="0" w:space="0" w:color="auto"/>
            <w:bottom w:val="none" w:sz="0" w:space="0" w:color="auto"/>
            <w:right w:val="none" w:sz="0" w:space="0" w:color="auto"/>
          </w:divBdr>
        </w:div>
        <w:div w:id="1323241279">
          <w:marLeft w:val="0"/>
          <w:marRight w:val="0"/>
          <w:marTop w:val="0"/>
          <w:marBottom w:val="0"/>
          <w:divBdr>
            <w:top w:val="none" w:sz="0" w:space="0" w:color="auto"/>
            <w:left w:val="none" w:sz="0" w:space="0" w:color="auto"/>
            <w:bottom w:val="none" w:sz="0" w:space="0" w:color="auto"/>
            <w:right w:val="none" w:sz="0" w:space="0" w:color="auto"/>
          </w:divBdr>
          <w:divsChild>
            <w:div w:id="1323241188">
              <w:marLeft w:val="0"/>
              <w:marRight w:val="0"/>
              <w:marTop w:val="0"/>
              <w:marBottom w:val="0"/>
              <w:divBdr>
                <w:top w:val="none" w:sz="0" w:space="0" w:color="auto"/>
                <w:left w:val="none" w:sz="0" w:space="0" w:color="auto"/>
                <w:bottom w:val="none" w:sz="0" w:space="0" w:color="auto"/>
                <w:right w:val="none" w:sz="0" w:space="0" w:color="auto"/>
              </w:divBdr>
            </w:div>
          </w:divsChild>
        </w:div>
        <w:div w:id="1323241282">
          <w:marLeft w:val="0"/>
          <w:marRight w:val="0"/>
          <w:marTop w:val="0"/>
          <w:marBottom w:val="0"/>
          <w:divBdr>
            <w:top w:val="none" w:sz="0" w:space="0" w:color="auto"/>
            <w:left w:val="none" w:sz="0" w:space="0" w:color="auto"/>
            <w:bottom w:val="none" w:sz="0" w:space="0" w:color="auto"/>
            <w:right w:val="none" w:sz="0" w:space="0" w:color="auto"/>
          </w:divBdr>
        </w:div>
        <w:div w:id="1323241290">
          <w:marLeft w:val="0"/>
          <w:marRight w:val="0"/>
          <w:marTop w:val="0"/>
          <w:marBottom w:val="0"/>
          <w:divBdr>
            <w:top w:val="none" w:sz="0" w:space="0" w:color="auto"/>
            <w:left w:val="none" w:sz="0" w:space="0" w:color="auto"/>
            <w:bottom w:val="none" w:sz="0" w:space="0" w:color="auto"/>
            <w:right w:val="none" w:sz="0" w:space="0" w:color="auto"/>
          </w:divBdr>
        </w:div>
        <w:div w:id="1323241291">
          <w:marLeft w:val="0"/>
          <w:marRight w:val="0"/>
          <w:marTop w:val="0"/>
          <w:marBottom w:val="0"/>
          <w:divBdr>
            <w:top w:val="none" w:sz="0" w:space="0" w:color="auto"/>
            <w:left w:val="none" w:sz="0" w:space="0" w:color="auto"/>
            <w:bottom w:val="none" w:sz="0" w:space="0" w:color="auto"/>
            <w:right w:val="none" w:sz="0" w:space="0" w:color="auto"/>
          </w:divBdr>
        </w:div>
        <w:div w:id="1323241295">
          <w:marLeft w:val="0"/>
          <w:marRight w:val="0"/>
          <w:marTop w:val="0"/>
          <w:marBottom w:val="0"/>
          <w:divBdr>
            <w:top w:val="none" w:sz="0" w:space="0" w:color="auto"/>
            <w:left w:val="none" w:sz="0" w:space="0" w:color="auto"/>
            <w:bottom w:val="none" w:sz="0" w:space="0" w:color="auto"/>
            <w:right w:val="none" w:sz="0" w:space="0" w:color="auto"/>
          </w:divBdr>
        </w:div>
        <w:div w:id="1323241297">
          <w:marLeft w:val="0"/>
          <w:marRight w:val="0"/>
          <w:marTop w:val="0"/>
          <w:marBottom w:val="0"/>
          <w:divBdr>
            <w:top w:val="none" w:sz="0" w:space="0" w:color="auto"/>
            <w:left w:val="none" w:sz="0" w:space="0" w:color="auto"/>
            <w:bottom w:val="none" w:sz="0" w:space="0" w:color="auto"/>
            <w:right w:val="none" w:sz="0" w:space="0" w:color="auto"/>
          </w:divBdr>
        </w:div>
        <w:div w:id="1323241298">
          <w:marLeft w:val="0"/>
          <w:marRight w:val="0"/>
          <w:marTop w:val="0"/>
          <w:marBottom w:val="0"/>
          <w:divBdr>
            <w:top w:val="none" w:sz="0" w:space="0" w:color="auto"/>
            <w:left w:val="none" w:sz="0" w:space="0" w:color="auto"/>
            <w:bottom w:val="none" w:sz="0" w:space="0" w:color="auto"/>
            <w:right w:val="none" w:sz="0" w:space="0" w:color="auto"/>
          </w:divBdr>
        </w:div>
        <w:div w:id="1323241305">
          <w:marLeft w:val="0"/>
          <w:marRight w:val="0"/>
          <w:marTop w:val="0"/>
          <w:marBottom w:val="0"/>
          <w:divBdr>
            <w:top w:val="none" w:sz="0" w:space="0" w:color="auto"/>
            <w:left w:val="none" w:sz="0" w:space="0" w:color="auto"/>
            <w:bottom w:val="none" w:sz="0" w:space="0" w:color="auto"/>
            <w:right w:val="none" w:sz="0" w:space="0" w:color="auto"/>
          </w:divBdr>
        </w:div>
        <w:div w:id="1323241306">
          <w:marLeft w:val="0"/>
          <w:marRight w:val="0"/>
          <w:marTop w:val="0"/>
          <w:marBottom w:val="0"/>
          <w:divBdr>
            <w:top w:val="none" w:sz="0" w:space="0" w:color="auto"/>
            <w:left w:val="none" w:sz="0" w:space="0" w:color="auto"/>
            <w:bottom w:val="none" w:sz="0" w:space="0" w:color="auto"/>
            <w:right w:val="none" w:sz="0" w:space="0" w:color="auto"/>
          </w:divBdr>
          <w:divsChild>
            <w:div w:id="1323241237">
              <w:marLeft w:val="0"/>
              <w:marRight w:val="0"/>
              <w:marTop w:val="0"/>
              <w:marBottom w:val="0"/>
              <w:divBdr>
                <w:top w:val="none" w:sz="0" w:space="0" w:color="auto"/>
                <w:left w:val="none" w:sz="0" w:space="0" w:color="auto"/>
                <w:bottom w:val="none" w:sz="0" w:space="0" w:color="auto"/>
                <w:right w:val="none" w:sz="0" w:space="0" w:color="auto"/>
              </w:divBdr>
            </w:div>
          </w:divsChild>
        </w:div>
        <w:div w:id="1323241308">
          <w:marLeft w:val="0"/>
          <w:marRight w:val="0"/>
          <w:marTop w:val="0"/>
          <w:marBottom w:val="0"/>
          <w:divBdr>
            <w:top w:val="none" w:sz="0" w:space="0" w:color="auto"/>
            <w:left w:val="none" w:sz="0" w:space="0" w:color="auto"/>
            <w:bottom w:val="none" w:sz="0" w:space="0" w:color="auto"/>
            <w:right w:val="none" w:sz="0" w:space="0" w:color="auto"/>
          </w:divBdr>
          <w:divsChild>
            <w:div w:id="13232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1268">
      <w:marLeft w:val="0"/>
      <w:marRight w:val="0"/>
      <w:marTop w:val="0"/>
      <w:marBottom w:val="0"/>
      <w:divBdr>
        <w:top w:val="none" w:sz="0" w:space="0" w:color="auto"/>
        <w:left w:val="none" w:sz="0" w:space="0" w:color="auto"/>
        <w:bottom w:val="none" w:sz="0" w:space="0" w:color="auto"/>
        <w:right w:val="none" w:sz="0" w:space="0" w:color="auto"/>
      </w:divBdr>
      <w:divsChild>
        <w:div w:id="1323241189">
          <w:marLeft w:val="0"/>
          <w:marRight w:val="0"/>
          <w:marTop w:val="0"/>
          <w:marBottom w:val="0"/>
          <w:divBdr>
            <w:top w:val="none" w:sz="0" w:space="0" w:color="auto"/>
            <w:left w:val="none" w:sz="0" w:space="0" w:color="auto"/>
            <w:bottom w:val="none" w:sz="0" w:space="0" w:color="auto"/>
            <w:right w:val="none" w:sz="0" w:space="0" w:color="auto"/>
          </w:divBdr>
          <w:divsChild>
            <w:div w:id="1323241286">
              <w:marLeft w:val="0"/>
              <w:marRight w:val="0"/>
              <w:marTop w:val="0"/>
              <w:marBottom w:val="0"/>
              <w:divBdr>
                <w:top w:val="none" w:sz="0" w:space="0" w:color="auto"/>
                <w:left w:val="none" w:sz="0" w:space="0" w:color="auto"/>
                <w:bottom w:val="none" w:sz="0" w:space="0" w:color="auto"/>
                <w:right w:val="none" w:sz="0" w:space="0" w:color="auto"/>
              </w:divBdr>
            </w:div>
          </w:divsChild>
        </w:div>
        <w:div w:id="1323241191">
          <w:marLeft w:val="0"/>
          <w:marRight w:val="0"/>
          <w:marTop w:val="0"/>
          <w:marBottom w:val="0"/>
          <w:divBdr>
            <w:top w:val="none" w:sz="0" w:space="0" w:color="auto"/>
            <w:left w:val="none" w:sz="0" w:space="0" w:color="auto"/>
            <w:bottom w:val="none" w:sz="0" w:space="0" w:color="auto"/>
            <w:right w:val="none" w:sz="0" w:space="0" w:color="auto"/>
          </w:divBdr>
        </w:div>
        <w:div w:id="1323241199">
          <w:marLeft w:val="0"/>
          <w:marRight w:val="0"/>
          <w:marTop w:val="0"/>
          <w:marBottom w:val="0"/>
          <w:divBdr>
            <w:top w:val="none" w:sz="0" w:space="0" w:color="auto"/>
            <w:left w:val="none" w:sz="0" w:space="0" w:color="auto"/>
            <w:bottom w:val="none" w:sz="0" w:space="0" w:color="auto"/>
            <w:right w:val="none" w:sz="0" w:space="0" w:color="auto"/>
          </w:divBdr>
        </w:div>
        <w:div w:id="1323241201">
          <w:marLeft w:val="0"/>
          <w:marRight w:val="0"/>
          <w:marTop w:val="0"/>
          <w:marBottom w:val="0"/>
          <w:divBdr>
            <w:top w:val="none" w:sz="0" w:space="0" w:color="auto"/>
            <w:left w:val="none" w:sz="0" w:space="0" w:color="auto"/>
            <w:bottom w:val="none" w:sz="0" w:space="0" w:color="auto"/>
            <w:right w:val="none" w:sz="0" w:space="0" w:color="auto"/>
          </w:divBdr>
        </w:div>
        <w:div w:id="1323241202">
          <w:marLeft w:val="0"/>
          <w:marRight w:val="0"/>
          <w:marTop w:val="0"/>
          <w:marBottom w:val="0"/>
          <w:divBdr>
            <w:top w:val="none" w:sz="0" w:space="0" w:color="auto"/>
            <w:left w:val="none" w:sz="0" w:space="0" w:color="auto"/>
            <w:bottom w:val="none" w:sz="0" w:space="0" w:color="auto"/>
            <w:right w:val="none" w:sz="0" w:space="0" w:color="auto"/>
          </w:divBdr>
        </w:div>
        <w:div w:id="1323241209">
          <w:marLeft w:val="0"/>
          <w:marRight w:val="0"/>
          <w:marTop w:val="0"/>
          <w:marBottom w:val="0"/>
          <w:divBdr>
            <w:top w:val="none" w:sz="0" w:space="0" w:color="auto"/>
            <w:left w:val="none" w:sz="0" w:space="0" w:color="auto"/>
            <w:bottom w:val="none" w:sz="0" w:space="0" w:color="auto"/>
            <w:right w:val="none" w:sz="0" w:space="0" w:color="auto"/>
          </w:divBdr>
        </w:div>
        <w:div w:id="1323241221">
          <w:marLeft w:val="0"/>
          <w:marRight w:val="0"/>
          <w:marTop w:val="0"/>
          <w:marBottom w:val="0"/>
          <w:divBdr>
            <w:top w:val="none" w:sz="0" w:space="0" w:color="auto"/>
            <w:left w:val="none" w:sz="0" w:space="0" w:color="auto"/>
            <w:bottom w:val="none" w:sz="0" w:space="0" w:color="auto"/>
            <w:right w:val="none" w:sz="0" w:space="0" w:color="auto"/>
          </w:divBdr>
        </w:div>
        <w:div w:id="1323241223">
          <w:marLeft w:val="0"/>
          <w:marRight w:val="0"/>
          <w:marTop w:val="0"/>
          <w:marBottom w:val="0"/>
          <w:divBdr>
            <w:top w:val="none" w:sz="0" w:space="0" w:color="auto"/>
            <w:left w:val="none" w:sz="0" w:space="0" w:color="auto"/>
            <w:bottom w:val="none" w:sz="0" w:space="0" w:color="auto"/>
            <w:right w:val="none" w:sz="0" w:space="0" w:color="auto"/>
          </w:divBdr>
          <w:divsChild>
            <w:div w:id="1323241235">
              <w:marLeft w:val="0"/>
              <w:marRight w:val="0"/>
              <w:marTop w:val="0"/>
              <w:marBottom w:val="0"/>
              <w:divBdr>
                <w:top w:val="none" w:sz="0" w:space="0" w:color="auto"/>
                <w:left w:val="none" w:sz="0" w:space="0" w:color="auto"/>
                <w:bottom w:val="none" w:sz="0" w:space="0" w:color="auto"/>
                <w:right w:val="none" w:sz="0" w:space="0" w:color="auto"/>
              </w:divBdr>
            </w:div>
          </w:divsChild>
        </w:div>
        <w:div w:id="1323241226">
          <w:marLeft w:val="0"/>
          <w:marRight w:val="0"/>
          <w:marTop w:val="0"/>
          <w:marBottom w:val="0"/>
          <w:divBdr>
            <w:top w:val="none" w:sz="0" w:space="0" w:color="auto"/>
            <w:left w:val="none" w:sz="0" w:space="0" w:color="auto"/>
            <w:bottom w:val="none" w:sz="0" w:space="0" w:color="auto"/>
            <w:right w:val="none" w:sz="0" w:space="0" w:color="auto"/>
          </w:divBdr>
        </w:div>
        <w:div w:id="1323241252">
          <w:marLeft w:val="0"/>
          <w:marRight w:val="0"/>
          <w:marTop w:val="0"/>
          <w:marBottom w:val="0"/>
          <w:divBdr>
            <w:top w:val="none" w:sz="0" w:space="0" w:color="auto"/>
            <w:left w:val="none" w:sz="0" w:space="0" w:color="auto"/>
            <w:bottom w:val="none" w:sz="0" w:space="0" w:color="auto"/>
            <w:right w:val="none" w:sz="0" w:space="0" w:color="auto"/>
          </w:divBdr>
        </w:div>
        <w:div w:id="1323241263">
          <w:marLeft w:val="0"/>
          <w:marRight w:val="0"/>
          <w:marTop w:val="0"/>
          <w:marBottom w:val="0"/>
          <w:divBdr>
            <w:top w:val="none" w:sz="0" w:space="0" w:color="auto"/>
            <w:left w:val="none" w:sz="0" w:space="0" w:color="auto"/>
            <w:bottom w:val="none" w:sz="0" w:space="0" w:color="auto"/>
            <w:right w:val="none" w:sz="0" w:space="0" w:color="auto"/>
          </w:divBdr>
          <w:divsChild>
            <w:div w:id="1323241214">
              <w:marLeft w:val="0"/>
              <w:marRight w:val="0"/>
              <w:marTop w:val="0"/>
              <w:marBottom w:val="0"/>
              <w:divBdr>
                <w:top w:val="none" w:sz="0" w:space="0" w:color="auto"/>
                <w:left w:val="none" w:sz="0" w:space="0" w:color="auto"/>
                <w:bottom w:val="none" w:sz="0" w:space="0" w:color="auto"/>
                <w:right w:val="none" w:sz="0" w:space="0" w:color="auto"/>
              </w:divBdr>
            </w:div>
          </w:divsChild>
        </w:div>
        <w:div w:id="1323241271">
          <w:marLeft w:val="0"/>
          <w:marRight w:val="0"/>
          <w:marTop w:val="0"/>
          <w:marBottom w:val="0"/>
          <w:divBdr>
            <w:top w:val="none" w:sz="0" w:space="0" w:color="auto"/>
            <w:left w:val="none" w:sz="0" w:space="0" w:color="auto"/>
            <w:bottom w:val="none" w:sz="0" w:space="0" w:color="auto"/>
            <w:right w:val="none" w:sz="0" w:space="0" w:color="auto"/>
          </w:divBdr>
          <w:divsChild>
            <w:div w:id="1323241251">
              <w:marLeft w:val="0"/>
              <w:marRight w:val="0"/>
              <w:marTop w:val="0"/>
              <w:marBottom w:val="0"/>
              <w:divBdr>
                <w:top w:val="none" w:sz="0" w:space="0" w:color="auto"/>
                <w:left w:val="none" w:sz="0" w:space="0" w:color="auto"/>
                <w:bottom w:val="none" w:sz="0" w:space="0" w:color="auto"/>
                <w:right w:val="none" w:sz="0" w:space="0" w:color="auto"/>
              </w:divBdr>
            </w:div>
          </w:divsChild>
        </w:div>
        <w:div w:id="1323241272">
          <w:marLeft w:val="0"/>
          <w:marRight w:val="0"/>
          <w:marTop w:val="0"/>
          <w:marBottom w:val="0"/>
          <w:divBdr>
            <w:top w:val="none" w:sz="0" w:space="0" w:color="auto"/>
            <w:left w:val="none" w:sz="0" w:space="0" w:color="auto"/>
            <w:bottom w:val="none" w:sz="0" w:space="0" w:color="auto"/>
            <w:right w:val="none" w:sz="0" w:space="0" w:color="auto"/>
          </w:divBdr>
          <w:divsChild>
            <w:div w:id="1323241296">
              <w:marLeft w:val="0"/>
              <w:marRight w:val="0"/>
              <w:marTop w:val="0"/>
              <w:marBottom w:val="0"/>
              <w:divBdr>
                <w:top w:val="none" w:sz="0" w:space="0" w:color="auto"/>
                <w:left w:val="none" w:sz="0" w:space="0" w:color="auto"/>
                <w:bottom w:val="none" w:sz="0" w:space="0" w:color="auto"/>
                <w:right w:val="none" w:sz="0" w:space="0" w:color="auto"/>
              </w:divBdr>
            </w:div>
          </w:divsChild>
        </w:div>
        <w:div w:id="1323241278">
          <w:marLeft w:val="0"/>
          <w:marRight w:val="0"/>
          <w:marTop w:val="0"/>
          <w:marBottom w:val="0"/>
          <w:divBdr>
            <w:top w:val="none" w:sz="0" w:space="0" w:color="auto"/>
            <w:left w:val="none" w:sz="0" w:space="0" w:color="auto"/>
            <w:bottom w:val="none" w:sz="0" w:space="0" w:color="auto"/>
            <w:right w:val="none" w:sz="0" w:space="0" w:color="auto"/>
          </w:divBdr>
        </w:div>
        <w:div w:id="1323241285">
          <w:marLeft w:val="0"/>
          <w:marRight w:val="0"/>
          <w:marTop w:val="0"/>
          <w:marBottom w:val="0"/>
          <w:divBdr>
            <w:top w:val="none" w:sz="0" w:space="0" w:color="auto"/>
            <w:left w:val="none" w:sz="0" w:space="0" w:color="auto"/>
            <w:bottom w:val="none" w:sz="0" w:space="0" w:color="auto"/>
            <w:right w:val="none" w:sz="0" w:space="0" w:color="auto"/>
          </w:divBdr>
          <w:divsChild>
            <w:div w:id="13232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1274">
      <w:marLeft w:val="0"/>
      <w:marRight w:val="0"/>
      <w:marTop w:val="0"/>
      <w:marBottom w:val="0"/>
      <w:divBdr>
        <w:top w:val="none" w:sz="0" w:space="0" w:color="auto"/>
        <w:left w:val="none" w:sz="0" w:space="0" w:color="auto"/>
        <w:bottom w:val="none" w:sz="0" w:space="0" w:color="auto"/>
        <w:right w:val="none" w:sz="0" w:space="0" w:color="auto"/>
      </w:divBdr>
      <w:divsChild>
        <w:div w:id="1323241184">
          <w:marLeft w:val="0"/>
          <w:marRight w:val="0"/>
          <w:marTop w:val="0"/>
          <w:marBottom w:val="0"/>
          <w:divBdr>
            <w:top w:val="none" w:sz="0" w:space="0" w:color="auto"/>
            <w:left w:val="none" w:sz="0" w:space="0" w:color="auto"/>
            <w:bottom w:val="none" w:sz="0" w:space="0" w:color="auto"/>
            <w:right w:val="none" w:sz="0" w:space="0" w:color="auto"/>
          </w:divBdr>
        </w:div>
        <w:div w:id="1323241196">
          <w:marLeft w:val="0"/>
          <w:marRight w:val="0"/>
          <w:marTop w:val="0"/>
          <w:marBottom w:val="0"/>
          <w:divBdr>
            <w:top w:val="none" w:sz="0" w:space="0" w:color="auto"/>
            <w:left w:val="none" w:sz="0" w:space="0" w:color="auto"/>
            <w:bottom w:val="none" w:sz="0" w:space="0" w:color="auto"/>
            <w:right w:val="none" w:sz="0" w:space="0" w:color="auto"/>
          </w:divBdr>
        </w:div>
        <w:div w:id="1323241211">
          <w:marLeft w:val="0"/>
          <w:marRight w:val="0"/>
          <w:marTop w:val="0"/>
          <w:marBottom w:val="0"/>
          <w:divBdr>
            <w:top w:val="none" w:sz="0" w:space="0" w:color="auto"/>
            <w:left w:val="none" w:sz="0" w:space="0" w:color="auto"/>
            <w:bottom w:val="none" w:sz="0" w:space="0" w:color="auto"/>
            <w:right w:val="none" w:sz="0" w:space="0" w:color="auto"/>
          </w:divBdr>
        </w:div>
        <w:div w:id="1323241220">
          <w:marLeft w:val="0"/>
          <w:marRight w:val="0"/>
          <w:marTop w:val="0"/>
          <w:marBottom w:val="0"/>
          <w:divBdr>
            <w:top w:val="none" w:sz="0" w:space="0" w:color="auto"/>
            <w:left w:val="none" w:sz="0" w:space="0" w:color="auto"/>
            <w:bottom w:val="none" w:sz="0" w:space="0" w:color="auto"/>
            <w:right w:val="none" w:sz="0" w:space="0" w:color="auto"/>
          </w:divBdr>
        </w:div>
        <w:div w:id="1323241259">
          <w:marLeft w:val="0"/>
          <w:marRight w:val="0"/>
          <w:marTop w:val="0"/>
          <w:marBottom w:val="0"/>
          <w:divBdr>
            <w:top w:val="none" w:sz="0" w:space="0" w:color="auto"/>
            <w:left w:val="none" w:sz="0" w:space="0" w:color="auto"/>
            <w:bottom w:val="none" w:sz="0" w:space="0" w:color="auto"/>
            <w:right w:val="none" w:sz="0" w:space="0" w:color="auto"/>
          </w:divBdr>
        </w:div>
        <w:div w:id="1323241265">
          <w:marLeft w:val="0"/>
          <w:marRight w:val="0"/>
          <w:marTop w:val="0"/>
          <w:marBottom w:val="0"/>
          <w:divBdr>
            <w:top w:val="none" w:sz="0" w:space="0" w:color="auto"/>
            <w:left w:val="none" w:sz="0" w:space="0" w:color="auto"/>
            <w:bottom w:val="none" w:sz="0" w:space="0" w:color="auto"/>
            <w:right w:val="none" w:sz="0" w:space="0" w:color="auto"/>
          </w:divBdr>
        </w:div>
        <w:div w:id="1323241266">
          <w:marLeft w:val="0"/>
          <w:marRight w:val="0"/>
          <w:marTop w:val="0"/>
          <w:marBottom w:val="0"/>
          <w:divBdr>
            <w:top w:val="none" w:sz="0" w:space="0" w:color="auto"/>
            <w:left w:val="none" w:sz="0" w:space="0" w:color="auto"/>
            <w:bottom w:val="none" w:sz="0" w:space="0" w:color="auto"/>
            <w:right w:val="none" w:sz="0" w:space="0" w:color="auto"/>
          </w:divBdr>
        </w:div>
        <w:div w:id="1323241277">
          <w:marLeft w:val="0"/>
          <w:marRight w:val="0"/>
          <w:marTop w:val="0"/>
          <w:marBottom w:val="0"/>
          <w:divBdr>
            <w:top w:val="none" w:sz="0" w:space="0" w:color="auto"/>
            <w:left w:val="none" w:sz="0" w:space="0" w:color="auto"/>
            <w:bottom w:val="none" w:sz="0" w:space="0" w:color="auto"/>
            <w:right w:val="none" w:sz="0" w:space="0" w:color="auto"/>
          </w:divBdr>
          <w:divsChild>
            <w:div w:id="1323241224">
              <w:marLeft w:val="0"/>
              <w:marRight w:val="0"/>
              <w:marTop w:val="0"/>
              <w:marBottom w:val="0"/>
              <w:divBdr>
                <w:top w:val="none" w:sz="0" w:space="0" w:color="auto"/>
                <w:left w:val="none" w:sz="0" w:space="0" w:color="auto"/>
                <w:bottom w:val="none" w:sz="0" w:space="0" w:color="auto"/>
                <w:right w:val="none" w:sz="0" w:space="0" w:color="auto"/>
              </w:divBdr>
            </w:div>
          </w:divsChild>
        </w:div>
        <w:div w:id="1323241283">
          <w:marLeft w:val="0"/>
          <w:marRight w:val="0"/>
          <w:marTop w:val="0"/>
          <w:marBottom w:val="0"/>
          <w:divBdr>
            <w:top w:val="none" w:sz="0" w:space="0" w:color="auto"/>
            <w:left w:val="none" w:sz="0" w:space="0" w:color="auto"/>
            <w:bottom w:val="none" w:sz="0" w:space="0" w:color="auto"/>
            <w:right w:val="none" w:sz="0" w:space="0" w:color="auto"/>
          </w:divBdr>
        </w:div>
        <w:div w:id="1323241288">
          <w:marLeft w:val="0"/>
          <w:marRight w:val="0"/>
          <w:marTop w:val="0"/>
          <w:marBottom w:val="0"/>
          <w:divBdr>
            <w:top w:val="none" w:sz="0" w:space="0" w:color="auto"/>
            <w:left w:val="none" w:sz="0" w:space="0" w:color="auto"/>
            <w:bottom w:val="none" w:sz="0" w:space="0" w:color="auto"/>
            <w:right w:val="none" w:sz="0" w:space="0" w:color="auto"/>
          </w:divBdr>
          <w:divsChild>
            <w:div w:id="1323241210">
              <w:marLeft w:val="0"/>
              <w:marRight w:val="0"/>
              <w:marTop w:val="0"/>
              <w:marBottom w:val="0"/>
              <w:divBdr>
                <w:top w:val="none" w:sz="0" w:space="0" w:color="auto"/>
                <w:left w:val="none" w:sz="0" w:space="0" w:color="auto"/>
                <w:bottom w:val="none" w:sz="0" w:space="0" w:color="auto"/>
                <w:right w:val="none" w:sz="0" w:space="0" w:color="auto"/>
              </w:divBdr>
            </w:div>
          </w:divsChild>
        </w:div>
        <w:div w:id="1323241293">
          <w:marLeft w:val="0"/>
          <w:marRight w:val="0"/>
          <w:marTop w:val="0"/>
          <w:marBottom w:val="0"/>
          <w:divBdr>
            <w:top w:val="none" w:sz="0" w:space="0" w:color="auto"/>
            <w:left w:val="none" w:sz="0" w:space="0" w:color="auto"/>
            <w:bottom w:val="none" w:sz="0" w:space="0" w:color="auto"/>
            <w:right w:val="none" w:sz="0" w:space="0" w:color="auto"/>
          </w:divBdr>
        </w:div>
        <w:div w:id="1323241299">
          <w:marLeft w:val="0"/>
          <w:marRight w:val="0"/>
          <w:marTop w:val="0"/>
          <w:marBottom w:val="0"/>
          <w:divBdr>
            <w:top w:val="none" w:sz="0" w:space="0" w:color="auto"/>
            <w:left w:val="none" w:sz="0" w:space="0" w:color="auto"/>
            <w:bottom w:val="none" w:sz="0" w:space="0" w:color="auto"/>
            <w:right w:val="none" w:sz="0" w:space="0" w:color="auto"/>
          </w:divBdr>
        </w:div>
        <w:div w:id="1323241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BDAFF3720B0F9C81611518FBC2329A5CE58BE67B3D125C4A244E47E9D3B8N" TargetMode="External"/><Relationship Id="rId13" Type="http://schemas.openxmlformats.org/officeDocument/2006/relationships/hyperlink" Target="consultantplus://offline/ref=EBF8742049B3006CF4B1B26AF9EE0F2BD94156F5A6D0643B7D3DD7839F1E344533EEDE24B5921351023DK" TargetMode="External"/><Relationship Id="rId18" Type="http://schemas.openxmlformats.org/officeDocument/2006/relationships/hyperlink" Target="consultantplus://offline/ref=EBF8742049B3006CF4B1B26AF9EE0F2BD94156F5A6D0643B7D3DD7839F1E344533EEDE24B59213560236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4564FAE5423E96CE3ADDC16DA952D24B2D5F29D58F51282294E5432E4A403B594F414696Bl8OEK" TargetMode="External"/><Relationship Id="rId12" Type="http://schemas.openxmlformats.org/officeDocument/2006/relationships/hyperlink" Target="consultantplus://offline/ref=EBF8742049B3006CF4B1B26AF9EE0F2BD94156F5A6D0643B7D3DD7839F1E344533EEDE24B59212530239K" TargetMode="External"/><Relationship Id="rId17" Type="http://schemas.openxmlformats.org/officeDocument/2006/relationships/hyperlink" Target="consultantplus://offline/ref=EBF8742049B3006CF4B1B26AF9EE0F2BD94156F5A6D0643B7D3DD7839F1E344533EEDE24B5921351023DK" TargetMode="External"/><Relationship Id="rId2" Type="http://schemas.openxmlformats.org/officeDocument/2006/relationships/styles" Target="styles.xml"/><Relationship Id="rId16" Type="http://schemas.openxmlformats.org/officeDocument/2006/relationships/hyperlink" Target="consultantplus://offline/ref=EBF8742049B3006CF4B1B26AF9EE0F2BD94156F5A6D0643B7D3DD7839F1E344533EEDE24B59212530239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F8742049B3006CF4B1B26AF9EE0F2BD94156F5A6D0643B7D3DD7839F1E344533EEDE24B59211550236K" TargetMode="External"/><Relationship Id="rId5" Type="http://schemas.openxmlformats.org/officeDocument/2006/relationships/footnotes" Target="footnotes.xml"/><Relationship Id="rId15" Type="http://schemas.openxmlformats.org/officeDocument/2006/relationships/hyperlink" Target="consultantplus://offline/ref=EBF8742049B3006CF4B1B26AF9EE0F2BD94156F5A6D0643B7D3DD7839F1E344533EEDE24B59211550236K" TargetMode="External"/><Relationship Id="rId10" Type="http://schemas.openxmlformats.org/officeDocument/2006/relationships/hyperlink" Target="consultantplus://offline/ref=EBF8742049B3006CF4B1B26AF9EE0F2BD94B5DF2A3D6643B7D3DD7839F1E344533EEDE24B59210520236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0BDAFF3720B0F9C81611518FBC2329A5CE58BE67B3D125C4A244E47E9D3B8N" TargetMode="External"/><Relationship Id="rId14" Type="http://schemas.openxmlformats.org/officeDocument/2006/relationships/hyperlink" Target="consultantplus://offline/ref=EBF8742049B3006CF4B1B26AF9EE0F2BD94156F5A6D0643B7D3DD7839F1E344533EEDE24B5921356023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580</TotalTime>
  <Pages>11</Pages>
  <Words>5986</Words>
  <Characters>-32766</Characters>
  <Application>Microsoft Office Outlook</Application>
  <DocSecurity>0</DocSecurity>
  <Lines>0</Lines>
  <Paragraphs>0</Paragraphs>
  <ScaleCrop>false</ScaleCrop>
  <Company>Sovetsk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Glushkova</dc:creator>
  <cp:keywords/>
  <dc:description/>
  <cp:lastModifiedBy>Duma</cp:lastModifiedBy>
  <cp:revision>214</cp:revision>
  <cp:lastPrinted>2016-08-10T05:24:00Z</cp:lastPrinted>
  <dcterms:created xsi:type="dcterms:W3CDTF">2016-05-27T05:42:00Z</dcterms:created>
  <dcterms:modified xsi:type="dcterms:W3CDTF">2016-08-17T11:15:00Z</dcterms:modified>
</cp:coreProperties>
</file>