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B7" w:rsidRDefault="00667AB7" w:rsidP="00667AB7"/>
    <w:p w:rsidR="00667AB7" w:rsidRDefault="00667AB7" w:rsidP="00667AB7"/>
    <w:p w:rsidR="00667AB7" w:rsidRDefault="008B1CD1" w:rsidP="00667AB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22634866" r:id="rId7"/>
        </w:pict>
      </w:r>
    </w:p>
    <w:p w:rsidR="00667AB7" w:rsidRDefault="00667AB7" w:rsidP="00667AB7"/>
    <w:p w:rsidR="00667AB7" w:rsidRPr="008B1CD1" w:rsidRDefault="00667AB7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CD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67AB7" w:rsidRPr="008B1CD1" w:rsidRDefault="00667AB7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D1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667AB7" w:rsidRPr="008B1CD1" w:rsidRDefault="00667AB7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D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B1CD1" w:rsidRPr="008B1CD1" w:rsidRDefault="008B1CD1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B7" w:rsidRPr="008B1CD1" w:rsidRDefault="00667AB7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AB7" w:rsidRPr="008B1CD1" w:rsidRDefault="00667AB7" w:rsidP="008B1CD1">
      <w:pPr>
        <w:pStyle w:val="a7"/>
        <w:jc w:val="center"/>
        <w:rPr>
          <w:rFonts w:ascii="Times New Roman" w:hAnsi="Times New Roman"/>
        </w:rPr>
      </w:pPr>
    </w:p>
    <w:p w:rsidR="00667AB7" w:rsidRPr="008B1CD1" w:rsidRDefault="00667AB7" w:rsidP="008B1CD1">
      <w:pPr>
        <w:pStyle w:val="a7"/>
        <w:jc w:val="center"/>
        <w:rPr>
          <w:rFonts w:ascii="Times New Roman" w:hAnsi="Times New Roman"/>
          <w:u w:val="single"/>
        </w:rPr>
      </w:pPr>
      <w:r w:rsidRPr="008B1CD1">
        <w:rPr>
          <w:rFonts w:ascii="Times New Roman" w:hAnsi="Times New Roman"/>
        </w:rPr>
        <w:t>___________                                                                                                       № __</w:t>
      </w:r>
    </w:p>
    <w:p w:rsidR="00667AB7" w:rsidRPr="008B1CD1" w:rsidRDefault="00667AB7" w:rsidP="008B1CD1">
      <w:pPr>
        <w:pStyle w:val="a7"/>
        <w:jc w:val="center"/>
      </w:pPr>
      <w:r w:rsidRPr="008B1CD1">
        <w:t>г. Советск</w:t>
      </w:r>
    </w:p>
    <w:p w:rsidR="008B1CD1" w:rsidRPr="008B1CD1" w:rsidRDefault="008B1CD1" w:rsidP="008B1CD1">
      <w:pPr>
        <w:pStyle w:val="a7"/>
        <w:jc w:val="center"/>
      </w:pPr>
    </w:p>
    <w:p w:rsidR="00667AB7" w:rsidRPr="008B1CD1" w:rsidRDefault="00667AB7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D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667AB7" w:rsidRPr="008B1CD1" w:rsidRDefault="00667AB7" w:rsidP="008B1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D1">
        <w:rPr>
          <w:rFonts w:ascii="Times New Roman" w:hAnsi="Times New Roman" w:cs="Times New Roman"/>
          <w:b/>
          <w:sz w:val="28"/>
          <w:szCs w:val="28"/>
        </w:rPr>
        <w:t>администрации Советского района от 08.02.2019 № 69</w:t>
      </w:r>
    </w:p>
    <w:p w:rsidR="00667AB7" w:rsidRPr="008B1CD1" w:rsidRDefault="00667AB7" w:rsidP="00667AB7">
      <w:pPr>
        <w:spacing w:line="360" w:lineRule="exact"/>
        <w:jc w:val="both"/>
        <w:rPr>
          <w:rFonts w:ascii="Times New Roman" w:hAnsi="Times New Roman" w:cs="Times New Roman"/>
          <w:sz w:val="48"/>
          <w:szCs w:val="48"/>
        </w:rPr>
      </w:pPr>
    </w:p>
    <w:p w:rsidR="00667AB7" w:rsidRPr="008B1CD1" w:rsidRDefault="00667AB7" w:rsidP="00667AB7">
      <w:pPr>
        <w:tabs>
          <w:tab w:val="left" w:pos="567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C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B1CD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8B1CD1">
        <w:rPr>
          <w:szCs w:val="28"/>
        </w:rPr>
        <w:t xml:space="preserve"> </w:t>
      </w:r>
      <w:r w:rsidRPr="008B1CD1">
        <w:rPr>
          <w:rFonts w:ascii="Times New Roman" w:hAnsi="Times New Roman" w:cs="Times New Roman"/>
          <w:sz w:val="28"/>
          <w:szCs w:val="28"/>
        </w:rPr>
        <w:t xml:space="preserve"> администрация Советского района  ПОСТАНОВЛЯЕТ:</w:t>
      </w:r>
    </w:p>
    <w:p w:rsidR="00667AB7" w:rsidRPr="008B1CD1" w:rsidRDefault="00667AB7" w:rsidP="00667AB7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1">
        <w:rPr>
          <w:rFonts w:ascii="Times New Roman" w:hAnsi="Times New Roman" w:cs="Times New Roman"/>
          <w:sz w:val="28"/>
          <w:szCs w:val="28"/>
        </w:rPr>
        <w:t>Внести  изменения в постановление администрации Советского района от 08.02.2019 № 69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образования», утвердив изменения в административном регламенте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образования» согласно приложению.</w:t>
      </w:r>
    </w:p>
    <w:p w:rsidR="00667AB7" w:rsidRPr="008B1CD1" w:rsidRDefault="00667AB7" w:rsidP="00667A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C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Отделу документационного и информационно-технического обеспечения администрации Советского района обеспечить официальное опубликование настоящего постановления в Информационном бюллетене органов местного самоуправления Советского района Кировской области и на официальном сайте органов местного самоуправления Советского района Кировской области.</w:t>
      </w:r>
    </w:p>
    <w:p w:rsidR="00667AB7" w:rsidRPr="008B1CD1" w:rsidRDefault="00667AB7" w:rsidP="00667A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AB7" w:rsidRPr="008B1CD1" w:rsidRDefault="00667AB7" w:rsidP="00667AB7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CD1">
        <w:rPr>
          <w:rFonts w:ascii="Times New Roman" w:hAnsi="Times New Roman"/>
          <w:sz w:val="28"/>
          <w:szCs w:val="28"/>
        </w:rPr>
        <w:t>Глава Советского района            С.А. Галкин</w:t>
      </w:r>
    </w:p>
    <w:bookmarkEnd w:id="0"/>
    <w:p w:rsidR="008B1CD1" w:rsidRDefault="008B1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7AB7" w:rsidRPr="00583F26" w:rsidRDefault="00667AB7" w:rsidP="00667AB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>Приложение</w:t>
      </w:r>
    </w:p>
    <w:p w:rsidR="00667AB7" w:rsidRPr="00583F26" w:rsidRDefault="00667AB7" w:rsidP="00667AB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583F26" w:rsidRDefault="00667AB7" w:rsidP="00667AB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Pr="00583F26">
        <w:rPr>
          <w:rFonts w:ascii="Times New Roman" w:hAnsi="Times New Roman" w:cs="Times New Roman"/>
          <w:sz w:val="28"/>
          <w:szCs w:val="28"/>
        </w:rPr>
        <w:br/>
        <w:t>постановлением администрации</w:t>
      </w:r>
    </w:p>
    <w:p w:rsidR="00667AB7" w:rsidRPr="00583F26" w:rsidRDefault="00667AB7" w:rsidP="00667AB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667AB7" w:rsidRPr="00583F26" w:rsidRDefault="00667AB7" w:rsidP="00667AB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83F26">
        <w:rPr>
          <w:rFonts w:ascii="Times New Roman" w:hAnsi="Times New Roman" w:cs="Times New Roman"/>
          <w:sz w:val="28"/>
          <w:szCs w:val="28"/>
        </w:rPr>
        <w:t>от ____________  № ____</w:t>
      </w:r>
    </w:p>
    <w:p w:rsidR="00667AB7" w:rsidRDefault="00667AB7" w:rsidP="00667AB7"/>
    <w:p w:rsidR="00667AB7" w:rsidRPr="00583F26" w:rsidRDefault="00667AB7" w:rsidP="00667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AB7" w:rsidRPr="00583F26" w:rsidRDefault="00667AB7" w:rsidP="00667AB7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26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667AB7" w:rsidRDefault="00667AB7" w:rsidP="00667AB7">
      <w:pPr>
        <w:tabs>
          <w:tab w:val="left" w:pos="993"/>
          <w:tab w:val="left" w:pos="2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26">
        <w:rPr>
          <w:rFonts w:ascii="Times New Roman" w:hAnsi="Times New Roman" w:cs="Times New Roman"/>
          <w:b/>
          <w:sz w:val="28"/>
          <w:szCs w:val="28"/>
        </w:rPr>
        <w:t xml:space="preserve">в административном регламенте </w:t>
      </w:r>
      <w:r w:rsidRPr="00583F2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участка, расположенного на территории муниципального образования</w:t>
      </w:r>
      <w:r w:rsidRPr="00583F26">
        <w:rPr>
          <w:rFonts w:ascii="Times New Roman" w:hAnsi="Times New Roman" w:cs="Times New Roman"/>
          <w:b/>
          <w:sz w:val="28"/>
          <w:szCs w:val="28"/>
        </w:rPr>
        <w:t>»</w:t>
      </w:r>
    </w:p>
    <w:p w:rsidR="00667AB7" w:rsidRDefault="00667AB7" w:rsidP="00667AB7">
      <w:pPr>
        <w:tabs>
          <w:tab w:val="left" w:pos="993"/>
          <w:tab w:val="left" w:pos="21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AB7" w:rsidRDefault="00667AB7" w:rsidP="00667AB7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пункта 2.6.1 подраздела 2.6 «Перечень документов, необходимых для предоставления муниципальной услуги» раздела</w:t>
      </w:r>
      <w:r w:rsidRPr="00583F26">
        <w:rPr>
          <w:rFonts w:ascii="Times New Roman" w:hAnsi="Times New Roman" w:cs="Times New Roman"/>
          <w:sz w:val="28"/>
          <w:szCs w:val="28"/>
        </w:rPr>
        <w:t xml:space="preserve">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7AB7" w:rsidRDefault="00667AB7" w:rsidP="00667A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667AB7" w:rsidRDefault="00667AB7" w:rsidP="00667AB7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новой редакции: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административных процедур (действий) при предоставлении муниципальной услуги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предварительном согласовании предоставления зе6мельного участка или об отказе в предоставлении муниципальной услуги;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(выдача) и документов заявителю.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67AB7" w:rsidRPr="0045449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пункте 3.1.1 данного подраздела.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4E755E" w:rsidRDefault="00667AB7" w:rsidP="00667AB7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 xml:space="preserve">3.2. </w:t>
      </w:r>
      <w:r w:rsidRPr="004E755E">
        <w:rPr>
          <w:rFonts w:ascii="Times New Roman" w:hAnsi="Times New Roman"/>
          <w:sz w:val="28"/>
          <w:szCs w:val="28"/>
        </w:rPr>
        <w:t xml:space="preserve"> </w:t>
      </w:r>
      <w:r w:rsidRPr="004E755E">
        <w:rPr>
          <w:rFonts w:ascii="Times New Roman" w:hAnsi="Times New Roman"/>
          <w:sz w:val="28"/>
          <w:szCs w:val="28"/>
          <w:lang w:eastAsia="ru-RU"/>
        </w:rPr>
        <w:t xml:space="preserve">Описание последовательности административных действий при приеме и регистрации заявления 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в администрацию.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667AB7" w:rsidRPr="001F1829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7AB7" w:rsidRPr="004E755E" w:rsidRDefault="00667AB7" w:rsidP="00667A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755E">
        <w:rPr>
          <w:rFonts w:ascii="Times New Roman" w:hAnsi="Times New Roman"/>
          <w:sz w:val="28"/>
          <w:szCs w:val="28"/>
          <w:lang w:eastAsia="ru-RU"/>
        </w:rPr>
        <w:t>3.3. Описание последовательности административных действий при направлении межведомственных запросов</w:t>
      </w:r>
    </w:p>
    <w:p w:rsidR="00667AB7" w:rsidRDefault="00667AB7" w:rsidP="00667A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7AB7" w:rsidRPr="0038665F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667AB7" w:rsidRPr="0045660C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667AB7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667AB7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67AB7" w:rsidRPr="0045449C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</w:p>
    <w:p w:rsidR="00667AB7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AB7" w:rsidRPr="004E755E" w:rsidRDefault="00667AB7" w:rsidP="00667AB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предварительном согласовании предоставления земельного участка или об отказе в предоставлении муниципальной услуги</w:t>
      </w:r>
    </w:p>
    <w:p w:rsidR="00667AB7" w:rsidRPr="00963521" w:rsidRDefault="00667AB7" w:rsidP="00667AB7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b/>
          <w:sz w:val="28"/>
          <w:szCs w:val="28"/>
        </w:rPr>
      </w:pPr>
    </w:p>
    <w:p w:rsidR="00667AB7" w:rsidRPr="004E755E" w:rsidRDefault="00667AB7" w:rsidP="00667AB7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667AB7" w:rsidRPr="004E755E" w:rsidRDefault="00667AB7" w:rsidP="00667AB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предварительном согласовании предоставления земельного участка, которое выдается (направляется) заявителю (Приложение № 2 к настоящему Административному регламенту).</w:t>
      </w:r>
    </w:p>
    <w:p w:rsidR="00667AB7" w:rsidRPr="004E755E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55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решения об отказе в </w:t>
      </w:r>
      <w:r w:rsidRPr="004E755E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Pr="004E7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AB7" w:rsidRPr="004E755E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667AB7" w:rsidRPr="004E755E" w:rsidRDefault="00667AB7" w:rsidP="00667AB7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регламента. </w:t>
      </w:r>
    </w:p>
    <w:p w:rsidR="00667AB7" w:rsidRPr="004E755E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</w:t>
      </w:r>
      <w:r w:rsidRPr="004E7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55E">
        <w:rPr>
          <w:rFonts w:ascii="Times New Roman" w:hAnsi="Times New Roman" w:cs="Times New Roman"/>
          <w:sz w:val="28"/>
          <w:szCs w:val="28"/>
        </w:rPr>
        <w:t>готовит проект постановления администрации Советского района о предварительном согласовании предоставления земельного участка в 3 экземплярах.</w:t>
      </w:r>
    </w:p>
    <w:p w:rsidR="00667AB7" w:rsidRPr="004E755E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проект постановления о предварительном согласовании предоставления земельного участка</w:t>
      </w:r>
      <w:r w:rsidRPr="004E755E">
        <w:rPr>
          <w:rFonts w:ascii="Times New Roman" w:hAnsi="Times New Roman" w:cs="Times New Roman"/>
          <w:sz w:val="28"/>
        </w:rPr>
        <w:t>.</w:t>
      </w:r>
    </w:p>
    <w:p w:rsidR="00667AB7" w:rsidRPr="004E755E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30 дней со дня получения заявления.</w:t>
      </w:r>
    </w:p>
    <w:p w:rsidR="00667AB7" w:rsidRPr="004E755E" w:rsidRDefault="00667AB7" w:rsidP="00667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4E755E" w:rsidRDefault="00667AB7" w:rsidP="00667AB7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направлении</w:t>
      </w:r>
      <w:r w:rsidRPr="004E755E">
        <w:rPr>
          <w:rFonts w:ascii="Times New Roman" w:hAnsi="Times New Roman"/>
          <w:sz w:val="28"/>
          <w:szCs w:val="28"/>
        </w:rPr>
        <w:t xml:space="preserve"> (выдаче) документов заявителю</w:t>
      </w:r>
    </w:p>
    <w:p w:rsidR="00667AB7" w:rsidRPr="00481FB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направление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Pr="00BB26D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предварительном согласовании предоставления земельного участка.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67AB7" w:rsidRPr="0045449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</w:t>
      </w:r>
    </w:p>
    <w:p w:rsidR="00667AB7" w:rsidRPr="004E755E" w:rsidRDefault="00667AB7" w:rsidP="00667A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4E755E">
        <w:rPr>
          <w:rFonts w:ascii="Times New Roman" w:hAnsi="Times New Roman"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 w:rsidRPr="004E755E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Единого портала, Регионального портала </w:t>
      </w:r>
    </w:p>
    <w:p w:rsidR="00667AB7" w:rsidRPr="001E6D47" w:rsidRDefault="00667AB7" w:rsidP="00667A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667AB7" w:rsidRPr="0045449C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B276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667AB7" w:rsidRPr="002B276A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4E755E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многофункциональными центрами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 указан </w:t>
      </w:r>
      <w:r w:rsidRPr="007D280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7D2805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дня.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осуществляется.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Описание последовательности действий при выдаче документов заявителю.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7D2805" w:rsidRDefault="00667AB7" w:rsidP="00667AB7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80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многофункциональном центре</w:t>
      </w:r>
    </w:p>
    <w:p w:rsidR="00667AB7" w:rsidRPr="007D2805" w:rsidRDefault="00667AB7" w:rsidP="00667AB7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7D2805" w:rsidRDefault="00667AB7" w:rsidP="00667A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3.9</w:t>
      </w:r>
      <w:r w:rsidRPr="007D2805">
        <w:rPr>
          <w:rFonts w:ascii="Times New Roman" w:hAnsi="Times New Roman" w:cs="Times New Roman"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67AB7" w:rsidRPr="007D2805" w:rsidRDefault="00667AB7" w:rsidP="00667AB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67AB7" w:rsidRPr="007D2805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05"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 w:rsidRPr="007D2805">
        <w:rPr>
          <w:rFonts w:ascii="Times New Roman" w:hAnsi="Times New Roman" w:cs="Times New Roman"/>
          <w:color w:val="000000"/>
          <w:sz w:val="28"/>
          <w:szCs w:val="28"/>
        </w:rPr>
        <w:t>(Приложение № 3 к настоящему Административному регламенту)</w:t>
      </w:r>
      <w:r w:rsidRPr="007D2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05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B7" w:rsidRPr="00667AB7" w:rsidRDefault="00667AB7" w:rsidP="00667A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8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05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D2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AB7" w:rsidRDefault="00667AB7" w:rsidP="00667A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863">
        <w:rPr>
          <w:rFonts w:ascii="Times New Roman" w:hAnsi="Times New Roman" w:cs="Times New Roman"/>
          <w:bCs/>
          <w:sz w:val="28"/>
          <w:szCs w:val="28"/>
        </w:rPr>
        <w:t xml:space="preserve">Раздел 5 «Досудебный (внесудебный) </w:t>
      </w:r>
      <w:r w:rsidRPr="0014786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F63B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1478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                       № 210-ФЗ</w:t>
      </w:r>
      <w:r w:rsidRPr="00147863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работников» изложить в следующей редакции:</w:t>
      </w:r>
    </w:p>
    <w:p w:rsidR="00667AB7" w:rsidRDefault="00667AB7" w:rsidP="00667AB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147863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</w:t>
      </w:r>
      <w:r w:rsidRPr="00147863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0" w:history="1">
        <w:r w:rsidRPr="00F63B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14786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 № 210-ФЗ</w:t>
      </w:r>
      <w:r w:rsidRPr="00147863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</w:p>
    <w:p w:rsidR="00667AB7" w:rsidRDefault="00667AB7" w:rsidP="00667AB7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Pr="00902E26" w:rsidRDefault="00667AB7" w:rsidP="00667AB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902E2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667AB7" w:rsidRPr="00902E26" w:rsidRDefault="00667AB7" w:rsidP="00667AB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902E2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02E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67AB7" w:rsidRPr="00902E26" w:rsidRDefault="00667AB7" w:rsidP="00667AB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"/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2" w:name="sub_110106"/>
      <w:proofErr w:type="gramEnd"/>
    </w:p>
    <w:p w:rsidR="00667AB7" w:rsidRPr="00902E26" w:rsidRDefault="00667AB7" w:rsidP="00667AB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2"/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или их работников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902E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9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исправлении</w:t>
      </w:r>
      <w:proofErr w:type="gramEnd"/>
      <w:r w:rsidRPr="00902E26">
        <w:rPr>
          <w:rFonts w:ascii="Times New Roman" w:hAnsi="Times New Roman" w:cs="Times New Roman"/>
          <w:iCs/>
          <w:sz w:val="28"/>
          <w:szCs w:val="28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67AB7" w:rsidRPr="00902E26" w:rsidRDefault="00667AB7" w:rsidP="00667AB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667AB7" w:rsidRPr="00902E26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  <w:proofErr w:type="gramEnd"/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5.4. Требования к порядку подачи и рассмотрения жалобы.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5.4.1. </w:t>
      </w:r>
      <w:r w:rsidRPr="003D5926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орган, предоставляющий муниципальную услугу, многофункциональный центр либо в соответствующий 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 w:rsidRPr="003D59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dst100352" w:history="1">
        <w:r w:rsidRPr="003D5926">
          <w:rPr>
            <w:rStyle w:val="a6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D59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от 27.07.2010 № 210-ФЗ.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    работников      организаций, 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B7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B7A8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7.07.2010 № 210-ФЗ, подаются руководителям этих организаций.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</w:t>
      </w:r>
      <w:r w:rsidRPr="008B7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B7A8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8B7A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B7A83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статьей 11.2 Федерального закона от 27.07.2010 № 210-ФЗ, либо в порядке, установленном антимонопольным </w:t>
      </w:r>
      <w:hyperlink r:id="rId15" w:history="1">
        <w:r w:rsidRPr="008B7A8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667AB7" w:rsidRPr="008006C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6C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8006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006C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667AB7" w:rsidRPr="008006C7" w:rsidRDefault="00667AB7" w:rsidP="00667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6C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11</w:t>
      </w:r>
    </w:p>
    <w:p w:rsidR="00667AB7" w:rsidRPr="00667AB7" w:rsidRDefault="00667AB7" w:rsidP="00667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6C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06C7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6C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06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67AB7" w:rsidRPr="008006C7" w:rsidRDefault="00667AB7" w:rsidP="0066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 xml:space="preserve">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8006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006C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их работников;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8006C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8006C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их работников. 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6C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902E26">
        <w:rPr>
          <w:rFonts w:ascii="Times New Roman" w:hAnsi="Times New Roman" w:cs="Times New Roman"/>
          <w:bCs/>
          <w:sz w:val="28"/>
          <w:szCs w:val="28"/>
        </w:rPr>
        <w:t>. Информацию о порядке подачи и рассмотрения жалобы можно получить: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02E26">
        <w:rPr>
          <w:rFonts w:ascii="Times New Roman" w:hAnsi="Times New Roman" w:cs="Times New Roman"/>
          <w:bCs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667AB7" w:rsidRPr="00667AB7" w:rsidRDefault="00667AB7" w:rsidP="00667AB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12</w:t>
      </w:r>
    </w:p>
    <w:p w:rsidR="00667AB7" w:rsidRP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Советского района от 19.06.2014 № 463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02E26">
        <w:rPr>
          <w:rFonts w:ascii="Times New Roman" w:hAnsi="Times New Roman" w:cs="Times New Roman"/>
          <w:bCs/>
          <w:sz w:val="28"/>
          <w:szCs w:val="28"/>
        </w:rPr>
        <w:t>жалоб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2E26">
        <w:rPr>
          <w:rFonts w:ascii="Times New Roman" w:hAnsi="Times New Roman" w:cs="Times New Roman"/>
          <w:bCs/>
          <w:sz w:val="28"/>
          <w:szCs w:val="28"/>
        </w:rPr>
        <w:t xml:space="preserve"> на решения и</w:t>
      </w:r>
    </w:p>
    <w:p w:rsidR="00667AB7" w:rsidRPr="00902E26" w:rsidRDefault="00667AB7" w:rsidP="00667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действия (бездействие) органов местного самоуправления Советского района и их должностных лиц, муниципальных служащих».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</w:t>
      </w:r>
      <w:r w:rsidRPr="00902E26">
        <w:rPr>
          <w:rFonts w:ascii="Times New Roman" w:hAnsi="Times New Roman" w:cs="Times New Roman"/>
          <w:bCs/>
          <w:sz w:val="28"/>
          <w:szCs w:val="28"/>
        </w:rPr>
        <w:t>. Информация, указанная в настоящем разделе, размещена: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667AB7" w:rsidRPr="00902E26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667AB7" w:rsidRDefault="00667AB7" w:rsidP="00667A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>Жалоба, поступившая в администрацию, регистрируется специалистом в течение одного рабочего дня и подлежит рассмотрению главой района в течение пятнадцати  рабочих дней со дня ее регистрации, а в случае обжалования отказа администрации, должностного лица в приеме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 рабочих дней со дня</w:t>
      </w:r>
      <w:proofErr w:type="gram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ее регистрации. 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  ответ о   результатах   рассмотрения жалобы».</w:t>
      </w:r>
    </w:p>
    <w:p w:rsidR="00667AB7" w:rsidRPr="00A000BB" w:rsidRDefault="00667AB7" w:rsidP="00667AB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 «</w:t>
      </w:r>
      <w:r w:rsidRPr="00A000BB">
        <w:rPr>
          <w:rFonts w:ascii="Times New Roman" w:hAnsi="Times New Roman" w:cs="Times New Roman"/>
          <w:bCs/>
          <w:spacing w:val="-6"/>
          <w:sz w:val="28"/>
          <w:szCs w:val="28"/>
        </w:rPr>
        <w:t>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» исключить.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67AB7" w:rsidRDefault="00667AB7" w:rsidP="00667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B7" w:rsidRDefault="00667AB7" w:rsidP="00667AB7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8CB" w:rsidRDefault="002118CB"/>
    <w:sectPr w:rsidR="002118CB" w:rsidSect="00667AB7">
      <w:pgSz w:w="11906" w:h="16838"/>
      <w:pgMar w:top="709" w:right="707" w:bottom="993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4B6"/>
    <w:multiLevelType w:val="multilevel"/>
    <w:tmpl w:val="5EF66C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3C84603B"/>
    <w:multiLevelType w:val="multilevel"/>
    <w:tmpl w:val="73144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C870D89"/>
    <w:multiLevelType w:val="hybridMultilevel"/>
    <w:tmpl w:val="4DFAD91C"/>
    <w:lvl w:ilvl="0" w:tplc="2918D8C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5B0999"/>
    <w:multiLevelType w:val="multilevel"/>
    <w:tmpl w:val="45DC64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AB7"/>
    <w:rsid w:val="002118CB"/>
    <w:rsid w:val="00667AB7"/>
    <w:rsid w:val="008B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7"/>
  </w:style>
  <w:style w:type="paragraph" w:styleId="1">
    <w:name w:val="heading 1"/>
    <w:basedOn w:val="a"/>
    <w:next w:val="a"/>
    <w:link w:val="10"/>
    <w:uiPriority w:val="9"/>
    <w:qFormat/>
    <w:rsid w:val="00667A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67A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667AB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7AB7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7A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7AB7"/>
    <w:pPr>
      <w:ind w:left="720"/>
      <w:contextualSpacing/>
    </w:pPr>
  </w:style>
  <w:style w:type="character" w:customStyle="1" w:styleId="apple-converted-space">
    <w:name w:val="apple-converted-space"/>
    <w:basedOn w:val="a0"/>
    <w:rsid w:val="00667AB7"/>
  </w:style>
  <w:style w:type="character" w:styleId="a6">
    <w:name w:val="Hyperlink"/>
    <w:basedOn w:val="a0"/>
    <w:uiPriority w:val="99"/>
    <w:semiHidden/>
    <w:unhideWhenUsed/>
    <w:rsid w:val="00667AB7"/>
    <w:rPr>
      <w:color w:val="0000FF"/>
      <w:u w:val="single"/>
    </w:rPr>
  </w:style>
  <w:style w:type="paragraph" w:styleId="a7">
    <w:name w:val="No Spacing"/>
    <w:uiPriority w:val="1"/>
    <w:qFormat/>
    <w:rsid w:val="008B1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7EA03BC0EE0B940399A3FC38F0C62C278DFFE2FA649BF9A0DDE07955167F089108D95A43EEAA043F7B0256B80411AFF7DD1DAC1F2B1FA4928735N608L" TargetMode="External"/><Relationship Id="rId13" Type="http://schemas.openxmlformats.org/officeDocument/2006/relationships/hyperlink" Target="consultantplus://offline/ref=B19BE27100874813D4DC38C86C1E62EE3618384E244D61B5DE0623517CDDA4D085320BD8F7E3C9895ACA8CECDEA46510AE656625DB949AF4U9f2E" TargetMode="External"/><Relationship Id="rId18" Type="http://schemas.openxmlformats.org/officeDocument/2006/relationships/hyperlink" Target="consultantplus://offline/ref=FC37AFF27566A7293DCCAD9FC86BF64136B5E395A9ACA5799E8DDDF45F612CC8553EFA3C5B462FD7C82CF2C1ECF11E70659A42C13257DF28xFl2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A6AE5F99E9D18E627CDB668978BB8997EAA38806F2E791085C1D593221A137648B9BB6FDF1AA1FF590E2F0DFEC3FCE35329FA694FFE6128j8c7E" TargetMode="External"/><Relationship Id="rId17" Type="http://schemas.openxmlformats.org/officeDocument/2006/relationships/hyperlink" Target="consultantplus://offline/ref=FC37AFF27566A7293DCCAD9FC86BF64136B5E395A9ACA5799E8DDDF45F612CC8553EFA3C5B462FD7C82CF2C1ECF11E70659A42C13257DF28xFl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37AFF27566A7293DCCAD9FC86BF64136B5E395A9ACA5799E8DDDF45F612CC8553EFA3C5B462FD7C82CF2C1ECF11E70659A42C13257DF28xFl2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7600178CA81EA9D7A0893FC8CCC99D157E3504456A4D88835DB20560D5303333678B6D83DA9C8030B21628D7ECE5331F9D87A35034j2E" TargetMode="External"/><Relationship Id="rId10" Type="http://schemas.openxmlformats.org/officeDocument/2006/relationships/hyperlink" Target="consultantplus://offline/ref=D69D6FFB879EAC55704B8D80A38DB187E43B77FC25AE6D04C120ABD32593AF920FC0A33EB090B33E33A032C9BB7BF154D9C04FDD2F952697G8Z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D6FFB879EAC55704B8D80A38DB187E43B77FC25AE6D04C120ABD32593AF920FC0A33EB090B33E33A032C9BB7BF154D9C04FDD2F952697G8Z1L" TargetMode="External"/><Relationship Id="rId14" Type="http://schemas.openxmlformats.org/officeDocument/2006/relationships/hyperlink" Target="consultantplus://offline/ref=307600178CA81EA9D7A0893FC8CCC99D157F31044C6C4D88835DB20560D5303333678B6A8AD99FD567FD177492B1F632119D85A54F49A68834j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4831</Words>
  <Characters>27541</Characters>
  <Application>Microsoft Office Word</Application>
  <DocSecurity>0</DocSecurity>
  <Lines>229</Lines>
  <Paragraphs>64</Paragraphs>
  <ScaleCrop>false</ScaleCrop>
  <Company>Krokoz™</Company>
  <LinksUpToDate>false</LinksUpToDate>
  <CharactersWithSpaces>32308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2019-06-21T07:25:00Z</dcterms:created>
  <dcterms:modified xsi:type="dcterms:W3CDTF">2019-06-21T12:08:00Z</dcterms:modified>
</cp:coreProperties>
</file>