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AF" w:rsidRPr="006C3EC9" w:rsidRDefault="00CB6FAF" w:rsidP="00CB6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B6FAF" w:rsidRPr="006C3EC9" w:rsidRDefault="00CB6FAF" w:rsidP="00CB6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ИЛЬИНСКОЕ  СЕЛЬСКОЕ  ПОСЕЛЕНИЕ</w:t>
      </w:r>
    </w:p>
    <w:p w:rsidR="00CB6FAF" w:rsidRPr="006C3EC9" w:rsidRDefault="00CB6FAF" w:rsidP="00CB6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СОВЕТСКОГО  РАЙОНА  КИРОВСКОЙ  ОБЛАСТИ</w:t>
      </w:r>
    </w:p>
    <w:p w:rsidR="00CB6FAF" w:rsidRPr="006C3EC9" w:rsidRDefault="00CB6FAF" w:rsidP="00CB6FAF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CB6FAF" w:rsidRPr="006C3EC9" w:rsidRDefault="00CB6FAF" w:rsidP="00CB6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6FAF" w:rsidRDefault="00CB6FAF" w:rsidP="00CB6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CB6FAF" w:rsidRPr="006C3EC9" w:rsidRDefault="00CB6FAF" w:rsidP="00CB6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EC9">
        <w:rPr>
          <w:rFonts w:ascii="Times New Roman" w:hAnsi="Times New Roman" w:cs="Times New Roman"/>
          <w:sz w:val="28"/>
          <w:szCs w:val="28"/>
        </w:rPr>
        <w:t>с.Ильинск</w:t>
      </w:r>
    </w:p>
    <w:p w:rsidR="003D6C29" w:rsidRDefault="00C46814" w:rsidP="00DC04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формы проверочного листа</w:t>
      </w:r>
      <w:r w:rsidR="00DC0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используемого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осуществлении муниципального контроля </w:t>
      </w:r>
      <w:r w:rsidR="003D6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</w:t>
      </w:r>
      <w:r w:rsidR="003D6C29" w:rsidRPr="00B23FB5">
        <w:rPr>
          <w:rFonts w:ascii="Times New Roman" w:hAnsi="Times New Roman" w:cs="Times New Roman"/>
          <w:b/>
          <w:sz w:val="28"/>
          <w:szCs w:val="28"/>
        </w:rPr>
        <w:t xml:space="preserve">, городском наземном электрическом транспорте и </w:t>
      </w:r>
      <w:r w:rsidR="00CB6FAF">
        <w:rPr>
          <w:rFonts w:ascii="Times New Roman" w:hAnsi="Times New Roman" w:cs="Times New Roman"/>
          <w:b/>
          <w:sz w:val="28"/>
          <w:szCs w:val="28"/>
        </w:rPr>
        <w:t xml:space="preserve">в дорожном хозяйстве в границах населенных пунктов </w:t>
      </w:r>
      <w:r w:rsidR="003D6C29">
        <w:rPr>
          <w:rFonts w:ascii="Times New Roman" w:hAnsi="Times New Roman" w:cs="Times New Roman"/>
          <w:b/>
          <w:sz w:val="28"/>
          <w:szCs w:val="28"/>
        </w:rPr>
        <w:t>муници</w:t>
      </w:r>
      <w:r w:rsidR="00CB6FAF">
        <w:rPr>
          <w:rFonts w:ascii="Times New Roman" w:hAnsi="Times New Roman" w:cs="Times New Roman"/>
          <w:b/>
          <w:sz w:val="28"/>
          <w:szCs w:val="28"/>
        </w:rPr>
        <w:t>пального образования Ильинское</w:t>
      </w:r>
      <w:r w:rsidR="003D6C29" w:rsidRPr="00B23FB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Советского района Кировской области</w:t>
      </w:r>
    </w:p>
    <w:p w:rsidR="003D6C29" w:rsidRDefault="003D6C29" w:rsidP="00C4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C29" w:rsidRDefault="003D6C29" w:rsidP="00C4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425" w:rsidRDefault="00DC0425" w:rsidP="00DC0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C83D5A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8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83D5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Pr="00C83D5A">
        <w:rPr>
          <w:rFonts w:ascii="Times New Roman" w:hAnsi="Times New Roman" w:cs="Times New Roman"/>
          <w:sz w:val="28"/>
          <w:szCs w:val="28"/>
        </w:rPr>
        <w:t xml:space="preserve"> </w:t>
      </w:r>
      <w:r w:rsidR="00CB6FAF">
        <w:rPr>
          <w:rFonts w:ascii="Times New Roman" w:hAnsi="Times New Roman" w:cs="Times New Roman"/>
          <w:sz w:val="28"/>
          <w:szCs w:val="28"/>
        </w:rPr>
        <w:t>администрация Ильинского</w:t>
      </w:r>
      <w:r w:rsidRPr="001463C1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DC0425" w:rsidRPr="00DC0425" w:rsidRDefault="00572B56" w:rsidP="00DC0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0425" w:rsidRPr="00461EDE">
        <w:rPr>
          <w:rFonts w:ascii="Times New Roman" w:hAnsi="Times New Roman" w:cs="Times New Roman"/>
          <w:sz w:val="28"/>
          <w:szCs w:val="28"/>
        </w:rPr>
        <w:t>Утвердить форму</w:t>
      </w:r>
      <w:r w:rsidR="00DC0425" w:rsidRPr="00461E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проверочного листа</w:t>
      </w:r>
      <w:r w:rsidR="00DC0425" w:rsidRPr="00461EDE">
        <w:rPr>
          <w:rFonts w:ascii="Times New Roman" w:hAnsi="Times New Roman" w:cs="Times New Roman"/>
          <w:sz w:val="28"/>
          <w:szCs w:val="28"/>
        </w:rPr>
        <w:t xml:space="preserve">, используемого при осуществлении муниципального контроля </w:t>
      </w:r>
      <w:r w:rsidR="00DC0425" w:rsidRPr="00461EDE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B6FAF">
        <w:rPr>
          <w:rFonts w:ascii="Times New Roman" w:hAnsi="Times New Roman" w:cs="Times New Roman"/>
          <w:sz w:val="28"/>
          <w:szCs w:val="28"/>
        </w:rPr>
        <w:t>в границах населенных пунктов</w:t>
      </w:r>
      <w:r w:rsidR="00DC0425" w:rsidRPr="003D6C29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CB6FAF">
        <w:rPr>
          <w:rFonts w:ascii="Times New Roman" w:hAnsi="Times New Roman" w:cs="Times New Roman"/>
          <w:sz w:val="28"/>
          <w:szCs w:val="28"/>
        </w:rPr>
        <w:t>бразования Ильинское</w:t>
      </w:r>
      <w:r w:rsidR="00DC0425" w:rsidRPr="003D6C29">
        <w:rPr>
          <w:rFonts w:ascii="Times New Roman" w:hAnsi="Times New Roman" w:cs="Times New Roman"/>
          <w:sz w:val="28"/>
          <w:szCs w:val="28"/>
        </w:rPr>
        <w:t xml:space="preserve"> сельское поселение Советского района Кировской области </w:t>
      </w:r>
      <w:r w:rsidR="00DC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DC0425" w:rsidRPr="003D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814" w:rsidRDefault="00C46814" w:rsidP="00DC04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3C1">
        <w:rPr>
          <w:rFonts w:ascii="Times New Roman" w:hAnsi="Times New Roman"/>
          <w:sz w:val="28"/>
          <w:szCs w:val="28"/>
        </w:rPr>
        <w:t>2. Настоящее постановление опубликовать в Информационном бюллетене органов местного самоуправления муницип</w:t>
      </w:r>
      <w:r w:rsidR="00CB6FAF">
        <w:rPr>
          <w:rFonts w:ascii="Times New Roman" w:hAnsi="Times New Roman"/>
          <w:sz w:val="28"/>
          <w:szCs w:val="28"/>
        </w:rPr>
        <w:t>ального образования Ильинское</w:t>
      </w:r>
      <w:r w:rsidRPr="001463C1">
        <w:rPr>
          <w:rFonts w:ascii="Times New Roman" w:hAnsi="Times New Roman"/>
          <w:sz w:val="28"/>
          <w:szCs w:val="28"/>
        </w:rPr>
        <w:t xml:space="preserve"> сельское поселение Советского района Кировской области, разместить на официальном сайте органов местного самоуправления Советского района Кировской области </w:t>
      </w:r>
      <w:hyperlink r:id="rId7" w:history="1">
        <w:r w:rsidRPr="00DC042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C0425">
          <w:rPr>
            <w:rStyle w:val="a6"/>
            <w:rFonts w:ascii="Times New Roman" w:hAnsi="Times New Roman"/>
            <w:color w:val="auto"/>
            <w:sz w:val="28"/>
            <w:szCs w:val="28"/>
          </w:rPr>
          <w:t>.советский43.рф</w:t>
        </w:r>
      </w:hyperlink>
      <w:r w:rsidRPr="00DC0425">
        <w:rPr>
          <w:rFonts w:ascii="Times New Roman" w:hAnsi="Times New Roman"/>
          <w:sz w:val="28"/>
          <w:szCs w:val="28"/>
        </w:rPr>
        <w:t>.</w:t>
      </w:r>
    </w:p>
    <w:p w:rsidR="00800132" w:rsidRDefault="00800132" w:rsidP="00DC04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 марта 2022 года.</w:t>
      </w:r>
    </w:p>
    <w:p w:rsidR="003D6C29" w:rsidRPr="001463C1" w:rsidRDefault="003D6C29" w:rsidP="00C468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46814" w:rsidRPr="001463C1" w:rsidRDefault="00C46814" w:rsidP="00C46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3C1">
        <w:rPr>
          <w:rFonts w:ascii="Times New Roman" w:hAnsi="Times New Roman" w:cs="Times New Roman"/>
          <w:sz w:val="28"/>
          <w:szCs w:val="28"/>
        </w:rPr>
        <w:lastRenderedPageBreak/>
        <w:t>Глава администрации</w:t>
      </w: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C46814" w:rsidRPr="001463C1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C468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C0425">
        <w:rPr>
          <w:rFonts w:ascii="Times New Roman" w:hAnsi="Times New Roman" w:cs="Times New Roman"/>
          <w:sz w:val="28"/>
          <w:szCs w:val="28"/>
        </w:rPr>
        <w:t xml:space="preserve">    </w:t>
      </w:r>
      <w:r w:rsidR="007466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Я.В.Злобин</w:t>
      </w: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AF" w:rsidRDefault="00CB6FAF" w:rsidP="00DC0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814" w:rsidRPr="00DC0425" w:rsidRDefault="00C46814" w:rsidP="00DC0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14" w:rsidRPr="007665F8" w:rsidRDefault="00C46814" w:rsidP="00C468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AC07B5" w:rsidRPr="00613073" w:rsidRDefault="00AC07B5" w:rsidP="00AC07B5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613073">
        <w:rPr>
          <w:rFonts w:ascii="Times New Roman" w:hAnsi="Times New Roman" w:cs="Times New Roman"/>
          <w:sz w:val="28"/>
          <w:szCs w:val="28"/>
        </w:rPr>
        <w:t>Приложение</w:t>
      </w:r>
    </w:p>
    <w:p w:rsidR="00AC07B5" w:rsidRPr="00613073" w:rsidRDefault="00AC07B5" w:rsidP="00AC07B5">
      <w:pPr>
        <w:tabs>
          <w:tab w:val="left" w:pos="5529"/>
        </w:tabs>
        <w:ind w:left="5529"/>
        <w:rPr>
          <w:rFonts w:ascii="Times New Roman" w:hAnsi="Times New Roman" w:cs="Times New Roman"/>
          <w:sz w:val="28"/>
        </w:rPr>
      </w:pPr>
      <w:r w:rsidRPr="00613073">
        <w:rPr>
          <w:rFonts w:ascii="Times New Roman" w:hAnsi="Times New Roman" w:cs="Times New Roman"/>
          <w:sz w:val="28"/>
        </w:rPr>
        <w:t>УТВЕРЖДЕН</w:t>
      </w:r>
      <w:r w:rsidR="00DC0425">
        <w:rPr>
          <w:rFonts w:ascii="Times New Roman" w:hAnsi="Times New Roman" w:cs="Times New Roman"/>
          <w:sz w:val="28"/>
        </w:rPr>
        <w:t>А</w:t>
      </w:r>
    </w:p>
    <w:p w:rsidR="00AC07B5" w:rsidRDefault="00AC07B5" w:rsidP="00AC07B5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8"/>
        </w:rPr>
      </w:pPr>
      <w:r w:rsidRPr="00613073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AC07B5" w:rsidRPr="00613073" w:rsidRDefault="00CB6FAF" w:rsidP="00DC0425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Ильинского</w:t>
      </w:r>
      <w:r w:rsidR="00AC07B5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AC07B5" w:rsidRPr="00613073" w:rsidRDefault="00AC07B5" w:rsidP="00AC07B5">
      <w:pPr>
        <w:pStyle w:val="2"/>
        <w:ind w:right="50" w:firstLine="5529"/>
        <w:rPr>
          <w:u w:val="single"/>
          <w:lang w:val="ru-RU"/>
        </w:rPr>
      </w:pPr>
      <w:r w:rsidRPr="00613073">
        <w:rPr>
          <w:lang w:val="ru-RU"/>
        </w:rPr>
        <w:t>от _________</w:t>
      </w:r>
      <w:r>
        <w:rPr>
          <w:lang w:val="ru-RU"/>
        </w:rPr>
        <w:t xml:space="preserve">___ </w:t>
      </w:r>
      <w:r w:rsidRPr="00613073">
        <w:rPr>
          <w:lang w:val="ru-RU"/>
        </w:rPr>
        <w:t xml:space="preserve">№ </w:t>
      </w:r>
      <w:bookmarkStart w:id="0" w:name="_GoBack"/>
      <w:bookmarkEnd w:id="0"/>
      <w:r>
        <w:rPr>
          <w:lang w:val="ru-RU"/>
        </w:rPr>
        <w:t>___</w:t>
      </w:r>
    </w:p>
    <w:p w:rsidR="00AC07B5" w:rsidRPr="00613073" w:rsidRDefault="00AC07B5" w:rsidP="00AC07B5">
      <w:pPr>
        <w:pStyle w:val="2"/>
        <w:ind w:right="50" w:firstLine="5529"/>
        <w:rPr>
          <w:lang w:val="ru-RU"/>
        </w:rPr>
      </w:pPr>
    </w:p>
    <w:p w:rsidR="00AC07B5" w:rsidRDefault="00AC07B5" w:rsidP="00AC07B5">
      <w:pPr>
        <w:pStyle w:val="2"/>
        <w:ind w:right="50"/>
        <w:rPr>
          <w:szCs w:val="28"/>
          <w:lang w:val="ru-RU"/>
        </w:rPr>
      </w:pPr>
    </w:p>
    <w:p w:rsidR="00DC0425" w:rsidRPr="00DC0425" w:rsidRDefault="00DC0425" w:rsidP="00DC0425">
      <w:pPr>
        <w:pStyle w:val="2"/>
        <w:ind w:right="50"/>
        <w:jc w:val="center"/>
        <w:rPr>
          <w:b/>
          <w:szCs w:val="28"/>
          <w:lang w:val="ru-RU"/>
        </w:rPr>
      </w:pPr>
      <w:r w:rsidRPr="00DC0425">
        <w:rPr>
          <w:b/>
          <w:szCs w:val="28"/>
          <w:lang w:val="ru-RU"/>
        </w:rPr>
        <w:t>ФОРМА</w:t>
      </w:r>
    </w:p>
    <w:p w:rsidR="00DC0425" w:rsidRPr="00DC0425" w:rsidRDefault="00DC0425" w:rsidP="00DC0425">
      <w:pPr>
        <w:pStyle w:val="2"/>
        <w:ind w:right="50"/>
        <w:jc w:val="center"/>
        <w:rPr>
          <w:b/>
          <w:szCs w:val="28"/>
          <w:lang w:val="ru-RU"/>
        </w:rPr>
      </w:pPr>
      <w:r w:rsidRPr="00DC0425">
        <w:rPr>
          <w:b/>
          <w:szCs w:val="28"/>
          <w:lang w:val="ru-RU"/>
        </w:rPr>
        <w:t xml:space="preserve">проверочного листа, </w:t>
      </w:r>
    </w:p>
    <w:p w:rsidR="00DC0425" w:rsidRPr="00DC0425" w:rsidRDefault="00DC0425" w:rsidP="00DC0425">
      <w:pPr>
        <w:pStyle w:val="2"/>
        <w:ind w:right="50"/>
        <w:jc w:val="center"/>
        <w:rPr>
          <w:b/>
          <w:szCs w:val="28"/>
          <w:lang w:val="ru-RU"/>
        </w:rPr>
      </w:pPr>
      <w:r w:rsidRPr="00DC0425">
        <w:rPr>
          <w:b/>
          <w:szCs w:val="28"/>
          <w:lang w:val="ru-RU"/>
        </w:rPr>
        <w:t xml:space="preserve">используемого при осуществлении муниципального контроля </w:t>
      </w:r>
      <w:r w:rsidRPr="00DC0425">
        <w:rPr>
          <w:b/>
          <w:spacing w:val="2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CB6FAF">
        <w:rPr>
          <w:b/>
          <w:szCs w:val="28"/>
          <w:lang w:val="ru-RU"/>
        </w:rPr>
        <w:t xml:space="preserve">в границах населенных пунктов </w:t>
      </w:r>
      <w:r w:rsidRPr="00DC0425">
        <w:rPr>
          <w:b/>
          <w:szCs w:val="28"/>
          <w:lang w:val="ru-RU"/>
        </w:rPr>
        <w:t>муницип</w:t>
      </w:r>
      <w:r w:rsidR="00CB6FAF">
        <w:rPr>
          <w:b/>
          <w:szCs w:val="28"/>
          <w:lang w:val="ru-RU"/>
        </w:rPr>
        <w:t>ального образования Ильинское</w:t>
      </w:r>
      <w:r w:rsidRPr="00DC0425">
        <w:rPr>
          <w:b/>
          <w:szCs w:val="28"/>
          <w:lang w:val="ru-RU"/>
        </w:rPr>
        <w:t xml:space="preserve"> сельское поселение Советского района Кировской области</w:t>
      </w:r>
    </w:p>
    <w:p w:rsidR="00DC0425" w:rsidRDefault="00DC0425" w:rsidP="00DC0425">
      <w:pPr>
        <w:pStyle w:val="2"/>
        <w:ind w:right="50"/>
        <w:jc w:val="center"/>
        <w:rPr>
          <w:szCs w:val="28"/>
          <w:lang w:val="ru-RU"/>
        </w:rPr>
      </w:pPr>
    </w:p>
    <w:tbl>
      <w:tblPr>
        <w:tblStyle w:val="a9"/>
        <w:tblpPr w:leftFromText="180" w:rightFromText="180" w:vertAnchor="text" w:horzAnchor="margin" w:tblpXSpec="right" w:tblpY="225"/>
        <w:tblW w:w="0" w:type="auto"/>
        <w:tblLook w:val="04A0"/>
      </w:tblPr>
      <w:tblGrid>
        <w:gridCol w:w="2376"/>
      </w:tblGrid>
      <w:tr w:rsidR="00DC0425" w:rsidTr="00AB0160">
        <w:tc>
          <w:tcPr>
            <w:tcW w:w="2376" w:type="dxa"/>
          </w:tcPr>
          <w:p w:rsidR="00DC0425" w:rsidRPr="00902689" w:rsidRDefault="00DC0425" w:rsidP="00AB0160">
            <w:pPr>
              <w:pStyle w:val="2"/>
              <w:ind w:right="50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QR</w:t>
            </w:r>
            <w:r>
              <w:rPr>
                <w:szCs w:val="28"/>
                <w:lang w:val="ru-RU"/>
              </w:rPr>
              <w:t>-код</w:t>
            </w:r>
          </w:p>
        </w:tc>
      </w:tr>
    </w:tbl>
    <w:p w:rsidR="00DC0425" w:rsidRDefault="00DC0425" w:rsidP="00DC0425">
      <w:pPr>
        <w:pStyle w:val="2"/>
        <w:ind w:right="50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DC0425" w:rsidRDefault="00DC0425" w:rsidP="00DC0425">
      <w:pPr>
        <w:jc w:val="center"/>
        <w:rPr>
          <w:b/>
          <w:sz w:val="28"/>
          <w:szCs w:val="28"/>
        </w:rPr>
      </w:pPr>
    </w:p>
    <w:p w:rsidR="00DC0425" w:rsidRPr="007D5C33" w:rsidRDefault="00DC0425" w:rsidP="007D5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25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DC0425" w:rsidRDefault="00DC0425" w:rsidP="00DC0425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DC0425" w:rsidRPr="00B9755E" w:rsidRDefault="00DC0425" w:rsidP="00DC0425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B9755E">
        <w:rPr>
          <w:rFonts w:ascii="Times New Roman" w:hAnsi="Times New Roman" w:cs="Times New Roman"/>
        </w:rPr>
        <w:t>(дата заполнения проверочного листа)</w:t>
      </w:r>
    </w:p>
    <w:p w:rsidR="00DC0425" w:rsidRPr="00613073" w:rsidRDefault="00DC0425" w:rsidP="00AC07B5">
      <w:pPr>
        <w:pStyle w:val="2"/>
        <w:ind w:right="50"/>
        <w:rPr>
          <w:szCs w:val="28"/>
          <w:lang w:val="ru-RU"/>
        </w:rPr>
      </w:pPr>
    </w:p>
    <w:p w:rsidR="00525BBB" w:rsidRPr="00525BBB" w:rsidRDefault="00525BBB" w:rsidP="00525BBB">
      <w:pPr>
        <w:pStyle w:val="pj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 В</w:t>
      </w:r>
      <w:r w:rsidRPr="00DB44BD">
        <w:rPr>
          <w:sz w:val="28"/>
          <w:szCs w:val="28"/>
        </w:rPr>
        <w:t>ид муниципального контроля</w:t>
      </w:r>
      <w:r>
        <w:rPr>
          <w:sz w:val="28"/>
          <w:szCs w:val="28"/>
        </w:rPr>
        <w:t xml:space="preserve">: муниципальный контроль </w:t>
      </w:r>
      <w:r w:rsidRPr="00C04EA3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</w:t>
      </w:r>
      <w:r w:rsidRPr="00525BBB">
        <w:rPr>
          <w:spacing w:val="2"/>
          <w:sz w:val="28"/>
          <w:szCs w:val="28"/>
        </w:rPr>
        <w:t xml:space="preserve">в дорожном хозяйстве </w:t>
      </w:r>
      <w:r w:rsidR="00CB6FAF">
        <w:rPr>
          <w:sz w:val="28"/>
          <w:szCs w:val="28"/>
        </w:rPr>
        <w:t>в границах населенных пунктов</w:t>
      </w:r>
      <w:r w:rsidRPr="00525BBB">
        <w:rPr>
          <w:sz w:val="28"/>
          <w:szCs w:val="28"/>
        </w:rPr>
        <w:t xml:space="preserve"> муницип</w:t>
      </w:r>
      <w:r w:rsidR="00CB6FAF">
        <w:rPr>
          <w:sz w:val="28"/>
          <w:szCs w:val="28"/>
        </w:rPr>
        <w:t xml:space="preserve">ального образования Ильинское </w:t>
      </w:r>
      <w:r w:rsidRPr="00525BBB">
        <w:rPr>
          <w:sz w:val="28"/>
          <w:szCs w:val="28"/>
        </w:rPr>
        <w:t xml:space="preserve"> сельское поселение Советского района Кировской области</w:t>
      </w:r>
      <w:r>
        <w:rPr>
          <w:sz w:val="28"/>
          <w:szCs w:val="28"/>
        </w:rPr>
        <w:t>.</w:t>
      </w:r>
      <w:r w:rsidRPr="00525BB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25BBB" w:rsidRDefault="00525BBB" w:rsidP="00525BB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DB44BD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 xml:space="preserve">контрольного органа: администрация муниципального образования </w:t>
      </w:r>
      <w:r w:rsidR="00CB6FAF">
        <w:rPr>
          <w:sz w:val="28"/>
          <w:szCs w:val="28"/>
        </w:rPr>
        <w:t>Ильинское</w:t>
      </w:r>
      <w:r w:rsidRPr="00525BBB">
        <w:rPr>
          <w:sz w:val="28"/>
          <w:szCs w:val="28"/>
        </w:rPr>
        <w:t xml:space="preserve"> сельское поселение Советского района Кировской области</w:t>
      </w:r>
      <w:r>
        <w:rPr>
          <w:sz w:val="28"/>
          <w:szCs w:val="28"/>
        </w:rPr>
        <w:t>.</w:t>
      </w:r>
    </w:p>
    <w:p w:rsidR="00525BBB" w:rsidRDefault="00525BBB" w:rsidP="00525BB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44BD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 xml:space="preserve">нормативного </w:t>
      </w:r>
      <w:r w:rsidRPr="00DB44BD">
        <w:rPr>
          <w:sz w:val="28"/>
          <w:szCs w:val="28"/>
        </w:rPr>
        <w:t>правового акта об утверждении формы проверочного листа</w:t>
      </w:r>
      <w:r>
        <w:rPr>
          <w:sz w:val="28"/>
          <w:szCs w:val="28"/>
        </w:rPr>
        <w:t>: __________________________________________________</w:t>
      </w:r>
    </w:p>
    <w:p w:rsidR="00525BBB" w:rsidRDefault="00525BBB" w:rsidP="00525BB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Вид контрольного мероприятия: _________________________________</w:t>
      </w:r>
    </w:p>
    <w:p w:rsidR="00525BBB" w:rsidRPr="00525BBB" w:rsidRDefault="00525BBB" w:rsidP="00525BB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BBB">
        <w:rPr>
          <w:sz w:val="28"/>
          <w:szCs w:val="28"/>
        </w:rPr>
        <w:t>5. Объект муниципального контроля, в отношении которого проводится контрольное мероприятие:_____________________________________________</w:t>
      </w:r>
    </w:p>
    <w:p w:rsidR="00525BBB" w:rsidRPr="00525BBB" w:rsidRDefault="00525BBB" w:rsidP="0047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BB">
        <w:rPr>
          <w:rFonts w:ascii="Times New Roman" w:hAnsi="Times New Roman" w:cs="Times New Roman"/>
          <w:sz w:val="28"/>
          <w:szCs w:val="28"/>
        </w:rPr>
        <w:t xml:space="preserve"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 w:rsidRPr="00525BBB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D5C33" w:rsidRDefault="007D5C33" w:rsidP="0047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25BBB" w:rsidRPr="00525BBB">
        <w:rPr>
          <w:rFonts w:ascii="Times New Roman" w:hAnsi="Times New Roman" w:cs="Times New Roman"/>
          <w:sz w:val="28"/>
          <w:szCs w:val="28"/>
        </w:rPr>
        <w:t>Место (места)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525BBB" w:rsidRPr="00525BBB" w:rsidRDefault="007D5C33" w:rsidP="007D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525BBB" w:rsidRPr="00525BBB">
        <w:rPr>
          <w:rFonts w:ascii="Times New Roman" w:hAnsi="Times New Roman" w:cs="Times New Roman"/>
          <w:sz w:val="28"/>
          <w:szCs w:val="28"/>
        </w:rPr>
        <w:t>_____</w:t>
      </w:r>
      <w:r w:rsidR="00525BB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25BBB" w:rsidRPr="00525BBB" w:rsidRDefault="00525BBB" w:rsidP="0047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BB">
        <w:rPr>
          <w:rFonts w:ascii="Times New Roman" w:hAnsi="Times New Roman" w:cs="Times New Roman"/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</w:t>
      </w:r>
      <w:r w:rsidR="00475205">
        <w:rPr>
          <w:rFonts w:ascii="Times New Roman" w:hAnsi="Times New Roman" w:cs="Times New Roman"/>
          <w:sz w:val="28"/>
          <w:szCs w:val="28"/>
        </w:rPr>
        <w:t>_________________</w:t>
      </w:r>
    </w:p>
    <w:p w:rsidR="00525BBB" w:rsidRPr="00525BBB" w:rsidRDefault="00525BBB" w:rsidP="0047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BB">
        <w:rPr>
          <w:rFonts w:ascii="Times New Roman" w:hAnsi="Times New Roman" w:cs="Times New Roman"/>
          <w:sz w:val="28"/>
          <w:szCs w:val="28"/>
        </w:rPr>
        <w:t>9. Учетный номер контрольного мероприятия:</w:t>
      </w:r>
      <w:r w:rsidR="00475205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D5C33" w:rsidRDefault="00525BBB" w:rsidP="007D5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BB">
        <w:rPr>
          <w:rFonts w:ascii="Times New Roman" w:hAnsi="Times New Roman" w:cs="Times New Roman"/>
          <w:sz w:val="28"/>
          <w:szCs w:val="28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</w:t>
      </w:r>
      <w:r w:rsidR="0047520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61EE" w:rsidRDefault="00525BBB" w:rsidP="007D5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BB">
        <w:rPr>
          <w:rFonts w:ascii="Times New Roman" w:hAnsi="Times New Roman" w:cs="Times New Roman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7D5C33" w:rsidRDefault="007D5C33" w:rsidP="007D5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3" w:type="dxa"/>
        <w:jc w:val="center"/>
        <w:tblInd w:w="204" w:type="dxa"/>
        <w:tblLayout w:type="fixed"/>
        <w:tblLook w:val="04A0"/>
      </w:tblPr>
      <w:tblGrid>
        <w:gridCol w:w="536"/>
        <w:gridCol w:w="3111"/>
        <w:gridCol w:w="3008"/>
        <w:gridCol w:w="567"/>
        <w:gridCol w:w="709"/>
        <w:gridCol w:w="1201"/>
        <w:gridCol w:w="751"/>
      </w:tblGrid>
      <w:tr w:rsidR="007D5C33" w:rsidRPr="007D5C33" w:rsidTr="007D5C33">
        <w:trPr>
          <w:trHeight w:val="435"/>
          <w:jc w:val="center"/>
        </w:trPr>
        <w:tc>
          <w:tcPr>
            <w:tcW w:w="536" w:type="dxa"/>
            <w:vMerge w:val="restart"/>
          </w:tcPr>
          <w:p w:rsidR="007D5C33" w:rsidRPr="007D5C33" w:rsidRDefault="007D5C33" w:rsidP="00AB0160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7D5C33">
              <w:rPr>
                <w:sz w:val="24"/>
                <w:szCs w:val="24"/>
                <w:lang w:val="ru-RU"/>
              </w:rPr>
              <w:t>№</w:t>
            </w:r>
          </w:p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 w:rsidRPr="007D5C33">
              <w:t>п/п</w:t>
            </w:r>
          </w:p>
        </w:tc>
        <w:tc>
          <w:tcPr>
            <w:tcW w:w="3111" w:type="dxa"/>
            <w:vMerge w:val="restart"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 w:rsidRPr="007D5C33">
              <w:rPr>
                <w:rStyle w:val="pt-a0-000229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 w:rsidRPr="007D5C33">
              <w:rPr>
                <w:rStyle w:val="pt-a0-000229"/>
              </w:rPr>
              <w:t>Варианты ответов</w:t>
            </w:r>
          </w:p>
        </w:tc>
        <w:tc>
          <w:tcPr>
            <w:tcW w:w="751" w:type="dxa"/>
            <w:vMerge w:val="restart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При-меча-ние</w:t>
            </w:r>
          </w:p>
        </w:tc>
      </w:tr>
      <w:tr w:rsidR="007D5C33" w:rsidRPr="007D5C33" w:rsidTr="007D5C33">
        <w:trPr>
          <w:trHeight w:val="653"/>
          <w:jc w:val="center"/>
        </w:trPr>
        <w:tc>
          <w:tcPr>
            <w:tcW w:w="536" w:type="dxa"/>
            <w:vMerge/>
          </w:tcPr>
          <w:p w:rsidR="007D5C33" w:rsidRPr="007D5C33" w:rsidRDefault="007D5C33" w:rsidP="00AB0160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3008" w:type="dxa"/>
            <w:vMerge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7D5C33">
              <w:rPr>
                <w:rStyle w:val="pt-a0-000229"/>
              </w:rPr>
              <w:t>Да</w:t>
            </w: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7D5C33">
              <w:rPr>
                <w:rStyle w:val="pt-a0-000229"/>
              </w:rPr>
              <w:t>Нет</w:t>
            </w: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Неприме-нимо</w:t>
            </w:r>
          </w:p>
        </w:tc>
        <w:tc>
          <w:tcPr>
            <w:tcW w:w="751" w:type="dxa"/>
            <w:vMerge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7D5C33" w:rsidRPr="007D5C33" w:rsidRDefault="007D5C33" w:rsidP="007D5C3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 требования к содержанию  разделов проектной  документации автомобильных дорог, их  участков, состав и  требования к содержанию  разделов проектной  документации автомобильных дорог, их  участков применительно к  отдельным этапам  строительства, реконструкции автомобильных дорог, их  участков, а также состав и  требования к содержанию  разделов проектной  документации автомобильных дорог, их  участков, представляемой  на экспертизу проектной  документации и в органы  государственного строительного надзора?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1" w:type="dxa"/>
          </w:tcPr>
          <w:p w:rsidR="007D5C33" w:rsidRPr="007D5C33" w:rsidRDefault="007D5C33" w:rsidP="007D5C3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разрешение на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реконструкцию автомобильных дорог  органом местного  самоуправления?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suppressLineNumbers/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7D5C33" w:rsidRPr="007D5C33" w:rsidRDefault="007D5C33" w:rsidP="007D5C3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 работ по ремонту  автомобильных дорог?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4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Осуществляется ли  содержание автомобильных  дорог в соответствии с  требованиями технических  регламентов в целях  обеспечения сохранности  автомобильных дорог, а  также организации  дорожного движения, в  том числе посредством  поддержания бесперебойного движения  транспортных средств по  автомобильным дорогам и  безопасных условий  такого  движения?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 работ по содержанию  автомобильных дорог?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Федерации»;</w:t>
            </w:r>
          </w:p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России от 16.11.2012 № 402 «Об утверждении Классификации работ по капитальному ремонту, ремонту и содержанию автомобильных дорог»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 автомобильных дорог в  соответствии с  требованиями технических  регламентов в целях  поддержания бесперебойного движения  транспортных средств по  автомобильным дорогам и  безопасных условий такого  движения, а также  обеспечения сохранности  автомобильных дорог?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1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Осуществляется ли  прокладка, перенос или  переустройство инженерных коммуникаций, их  эксплуатация в границах  полосы отвода  автомобильной дороги на  основании договора,  заключаемого владельцами  таких инженерных  коммуникаций с  владельцем автомобильной  дороги?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 прокладка, перенос,  переустройство, эксплуатация инженерных  коммуникаций в границах  полос отвода и  придорожных полос  автомобильных дорог в  соответствии с  техническими требованиями и  условиями, установленными договором  между владельцами  автомобильных дорог и 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коммуникаций?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Выдано ли органом  местного самоуправления  разрешение на  строительство в случае  прокладки, переноса,  переустройства инженерных коммуникаций  в границах придорожных  полос автомобильной  дороги?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Осуществляется ли  размещение объектов  дорожного сервиса в  границах полосы отвода  автомобильной дороги в  соответствии с  документацией по  планировке территории и  требованиями технических  регламентов?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 дорожного сервиса  видимость на  автомобильной дороге,  другие условия  безопасности дорожного  движения, а также условия  использования и  содержания автомобильной  дороги и расположенных  на ней сооружений и иных  объектов?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Выдано ли органом  местного самоуправления  при строительстве,  реконструкции объектов  дорожного сервиса,  размещаемых в границах  полосы отвода  автомобильной дороги  местного значения,  разрешение на  строительство?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trHeight w:val="940"/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объекты  дорожного сервиса  стоянками и местами  остановки транспортных  средств, а также  подъездами, съездами и 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примыканиями в целях  обеспечения доступа к ним  с автомобильной дороги?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6 статьи 22 Федерального закона от 08.11.2007 №257-ФЗ «Об автомобильных дорогах и о дорожной деятельности в Российской Федерации и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Осуществляется ли в  границах полос отвода  автомобильной дороги  выполнение работ, не  связанных со  строительством  с  реконструкцией, капитальным ремонтом,  ремонтом и содержанием  автомобильной дороги, а  также с размещением  объектов дорожного  сервиса?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trHeight w:val="1157"/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 полос отвода  автомобильной дороги  здания, строения,  сооружения и другие  объекты, не  предназначенные для  обслуживания автомобильной дороги, ее  строительства, реконструкции, капитального ремонта,  ремонта и содержания и не  относящиеся к объектам  дорожного сервиса?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Производится ли в  границах полос отвода  автомобильной дороги  распашка земельных  участков, покос травы,  осуществление рубок и  повреждение лесных  насаждений и иных  многолетних насаждений,  снятие дерна и выемка  грунта, за исключением  работ по содержанию  полосы отвода  автомобильной дороги или  ремонту автомобильной  дороги, ее участков?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 письменной форме  владельцем автомобильной 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строительство,  реконструкция в границах  придорожных полос  автомобильной дороги  объектов капитального  строительства, объектов,  предназначенных для  осуществления дорожной  деятельности, объектов  дорожного сервиса,  установка рекламных  конструкций, информационных щитов и  указателей?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8 статьи 26 Федерального закона от 08.11.2007 № 257-ФЗ «Об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11" w:type="dxa"/>
          </w:tcPr>
          <w:p w:rsidR="007D5C33" w:rsidRPr="007D5C33" w:rsidRDefault="007D5C33" w:rsidP="00812B3F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7D5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08" w:type="dxa"/>
          </w:tcPr>
          <w:p w:rsidR="007D5C33" w:rsidRPr="007D5C33" w:rsidRDefault="007D5C33" w:rsidP="00812B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Статьи 19-22 </w:t>
            </w:r>
            <w:r w:rsidRPr="007D5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1" w:type="dxa"/>
          </w:tcPr>
          <w:p w:rsidR="007D5C33" w:rsidRPr="00812B3F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3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812B3F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Правила</w:t>
            </w:r>
            <w:r w:rsidRPr="00812B3F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12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перевозок пассажиров и </w:t>
            </w:r>
            <w:r w:rsidRPr="00812B3F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багажа</w:t>
            </w:r>
            <w:r w:rsidRPr="0081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автомобильным транспортом и </w:t>
            </w:r>
            <w:r w:rsidRPr="00812B3F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городским</w:t>
            </w:r>
            <w:r w:rsidRPr="00812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2B3F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наземным</w:t>
            </w:r>
            <w:r w:rsidRPr="00812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2B3F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электрическим</w:t>
            </w:r>
            <w:r w:rsidRPr="0081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транспортом?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3A7E81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1" w:type="dxa"/>
          </w:tcPr>
          <w:p w:rsidR="007D5C33" w:rsidRPr="003A7E81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значения?</w:t>
            </w:r>
          </w:p>
        </w:tc>
        <w:tc>
          <w:tcPr>
            <w:tcW w:w="3008" w:type="dxa"/>
          </w:tcPr>
          <w:p w:rsidR="007D5C33" w:rsidRPr="007D5C33" w:rsidRDefault="007D5C33" w:rsidP="003A7E8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постановления администрации</w:t>
            </w:r>
            <w:r w:rsidR="009E2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Ильинского сельского </w:t>
            </w:r>
            <w:r w:rsidR="003A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  <w:r w:rsidRPr="003A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6A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25.10.2012 № 114 </w:t>
            </w:r>
            <w:r w:rsidRPr="003A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Порядка создания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</w:t>
            </w:r>
            <w:r w:rsidR="009E2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Ильинского сельского </w:t>
            </w:r>
            <w:r w:rsidR="003A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r w:rsidR="006A1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Советского района Кировской области</w:t>
            </w:r>
            <w:r w:rsidRPr="003A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A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229" w:rsidRPr="001B61EE" w:rsidRDefault="009C7229" w:rsidP="001D6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819"/>
      </w:tblGrid>
      <w:tr w:rsidR="001B61EE" w:rsidRPr="000332D6" w:rsidTr="007F6D4E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1EE" w:rsidRPr="000332D6" w:rsidRDefault="001B61EE" w:rsidP="007F6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EE" w:rsidRPr="000332D6" w:rsidRDefault="001B61EE" w:rsidP="007F6D4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1EE" w:rsidRPr="000332D6" w:rsidRDefault="001B61EE" w:rsidP="007F6D4E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1B61EE" w:rsidRPr="00331F99" w:rsidTr="007F6D4E">
        <w:trPr>
          <w:trHeight w:val="1374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B61EE" w:rsidRPr="00331F99" w:rsidRDefault="001B61EE" w:rsidP="004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 xml:space="preserve">(подпись должностного лица органа муниципального контроля, проводящего </w:t>
            </w:r>
            <w:r w:rsidR="0047520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контрольное мероприятие</w:t>
            </w: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B61EE" w:rsidRPr="00331F99" w:rsidRDefault="001B61EE" w:rsidP="007F6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B61EE" w:rsidRPr="00331F99" w:rsidRDefault="001B61EE" w:rsidP="00475205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D3C58" w:rsidRDefault="00DD3C58" w:rsidP="001B61EE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249"/>
          <w:rFonts w:eastAsia="Calibri"/>
          <w:color w:val="000000"/>
        </w:rPr>
      </w:pPr>
    </w:p>
    <w:p w:rsidR="001B61EE" w:rsidRPr="006A0AA9" w:rsidRDefault="001B61EE" w:rsidP="001B61EE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 w:rsidRPr="006A0AA9">
        <w:rPr>
          <w:rStyle w:val="pt-a0-000249"/>
          <w:rFonts w:eastAsia="Calibri"/>
          <w:color w:val="000000"/>
        </w:rPr>
        <w:t xml:space="preserve">Рекомендации по заполнению </w:t>
      </w:r>
      <w:r w:rsidR="00DD3C58">
        <w:rPr>
          <w:rStyle w:val="pt-a0-000249"/>
          <w:rFonts w:eastAsia="Calibri"/>
          <w:color w:val="000000"/>
        </w:rPr>
        <w:t>проверочного листа</w:t>
      </w:r>
      <w:r w:rsidRPr="006A0AA9">
        <w:rPr>
          <w:rStyle w:val="pt-a0-000249"/>
          <w:rFonts w:eastAsia="Calibri"/>
          <w:color w:val="000000"/>
        </w:rPr>
        <w:t>:</w:t>
      </w:r>
    </w:p>
    <w:p w:rsidR="001B61EE" w:rsidRPr="007826E1" w:rsidRDefault="001B61EE" w:rsidP="001B61EE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 w:rsidRPr="007826E1"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1B61EE" w:rsidRPr="007826E1" w:rsidRDefault="001B61EE" w:rsidP="001B61EE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 w:rsidRPr="007826E1"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812B3F" w:rsidRPr="007826E1" w:rsidRDefault="001B61EE" w:rsidP="00DD3C5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 w:rsidRPr="007826E1">
        <w:rPr>
          <w:rStyle w:val="pt-a0-000045"/>
          <w:color w:val="000000"/>
        </w:rPr>
        <w:t>в позиции «Не</w:t>
      </w:r>
      <w:r w:rsidR="00BF0BB5">
        <w:rPr>
          <w:rStyle w:val="pt-a0-000045"/>
          <w:color w:val="000000"/>
        </w:rPr>
        <w:t>применимо</w:t>
      </w:r>
      <w:r w:rsidRPr="007826E1">
        <w:rPr>
          <w:rStyle w:val="pt-a0-000045"/>
          <w:color w:val="000000"/>
        </w:rPr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</w:t>
      </w:r>
      <w:r>
        <w:rPr>
          <w:rStyle w:val="pt-a0-000045"/>
          <w:color w:val="000000"/>
        </w:rPr>
        <w:t>.</w:t>
      </w:r>
    </w:p>
    <w:p w:rsidR="001B61EE" w:rsidRPr="00E948F9" w:rsidRDefault="001B61EE" w:rsidP="001B61EE">
      <w:pPr>
        <w:pStyle w:val="ConsPlusNormal"/>
        <w:jc w:val="center"/>
        <w:rPr>
          <w:color w:val="FF0000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</w:p>
    <w:p w:rsidR="001B61EE" w:rsidRPr="00E20508" w:rsidRDefault="001B61EE" w:rsidP="001B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1EE" w:rsidRPr="00E20508" w:rsidRDefault="001B61EE" w:rsidP="001B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1EE" w:rsidRPr="00E20508" w:rsidRDefault="001B61EE" w:rsidP="001B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1EE" w:rsidRPr="009C7229" w:rsidRDefault="001B61EE" w:rsidP="001D6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B61EE" w:rsidRPr="009C7229" w:rsidSect="00800132">
      <w:headerReference w:type="default" r:id="rId8"/>
      <w:footerReference w:type="default" r:id="rId9"/>
      <w:headerReference w:type="first" r:id="rId10"/>
      <w:pgSz w:w="11906" w:h="16838"/>
      <w:pgMar w:top="127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DC" w:rsidRDefault="00EB4BDC" w:rsidP="003A7E81">
      <w:pPr>
        <w:spacing w:after="0" w:line="240" w:lineRule="auto"/>
      </w:pPr>
      <w:r>
        <w:separator/>
      </w:r>
    </w:p>
  </w:endnote>
  <w:endnote w:type="continuationSeparator" w:id="1">
    <w:p w:rsidR="00EB4BDC" w:rsidRDefault="00EB4BDC" w:rsidP="003A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32" w:rsidRDefault="00800132">
    <w:pPr>
      <w:pStyle w:val="ad"/>
      <w:jc w:val="center"/>
    </w:pPr>
  </w:p>
  <w:p w:rsidR="003A7E81" w:rsidRDefault="003A7E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DC" w:rsidRDefault="00EB4BDC" w:rsidP="003A7E81">
      <w:pPr>
        <w:spacing w:after="0" w:line="240" w:lineRule="auto"/>
      </w:pPr>
      <w:r>
        <w:separator/>
      </w:r>
    </w:p>
  </w:footnote>
  <w:footnote w:type="continuationSeparator" w:id="1">
    <w:p w:rsidR="00EB4BDC" w:rsidRDefault="00EB4BDC" w:rsidP="003A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9496"/>
      <w:docPartObj>
        <w:docPartGallery w:val="Page Numbers (Top of Page)"/>
        <w:docPartUnique/>
      </w:docPartObj>
    </w:sdtPr>
    <w:sdtContent>
      <w:p w:rsidR="00800132" w:rsidRDefault="007907A7">
        <w:pPr>
          <w:pStyle w:val="ab"/>
          <w:jc w:val="center"/>
        </w:pPr>
        <w:fldSimple w:instr=" PAGE   \* MERGEFORMAT ">
          <w:r w:rsidR="006A17C5">
            <w:rPr>
              <w:noProof/>
            </w:rPr>
            <w:t>2</w:t>
          </w:r>
        </w:fldSimple>
      </w:p>
    </w:sdtContent>
  </w:sdt>
  <w:p w:rsidR="00800132" w:rsidRDefault="008001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32" w:rsidRDefault="00800132">
    <w:pPr>
      <w:pStyle w:val="ab"/>
    </w:pPr>
  </w:p>
  <w:p w:rsidR="00800132" w:rsidRDefault="008001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EE5"/>
    <w:multiLevelType w:val="hybridMultilevel"/>
    <w:tmpl w:val="EAEA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C3BC1"/>
    <w:multiLevelType w:val="multilevel"/>
    <w:tmpl w:val="2BA6E1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912A1"/>
    <w:multiLevelType w:val="multilevel"/>
    <w:tmpl w:val="99224C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70CC9"/>
    <w:multiLevelType w:val="multilevel"/>
    <w:tmpl w:val="76D2F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A571A"/>
    <w:multiLevelType w:val="multilevel"/>
    <w:tmpl w:val="7F6E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D3870"/>
    <w:multiLevelType w:val="multilevel"/>
    <w:tmpl w:val="9D30CA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229"/>
    <w:rsid w:val="00032EDF"/>
    <w:rsid w:val="00052169"/>
    <w:rsid w:val="000C6309"/>
    <w:rsid w:val="001B61EE"/>
    <w:rsid w:val="001D6D37"/>
    <w:rsid w:val="00236900"/>
    <w:rsid w:val="003A26FF"/>
    <w:rsid w:val="003A7E81"/>
    <w:rsid w:val="003D6C29"/>
    <w:rsid w:val="00471E69"/>
    <w:rsid w:val="00475205"/>
    <w:rsid w:val="00482894"/>
    <w:rsid w:val="00525BBB"/>
    <w:rsid w:val="00572B56"/>
    <w:rsid w:val="005E48AF"/>
    <w:rsid w:val="005F1E34"/>
    <w:rsid w:val="006A17C5"/>
    <w:rsid w:val="006E6F67"/>
    <w:rsid w:val="007464F7"/>
    <w:rsid w:val="007466E8"/>
    <w:rsid w:val="00770304"/>
    <w:rsid w:val="007907A7"/>
    <w:rsid w:val="007D5C33"/>
    <w:rsid w:val="00800132"/>
    <w:rsid w:val="00812B3F"/>
    <w:rsid w:val="008D358A"/>
    <w:rsid w:val="009313D6"/>
    <w:rsid w:val="009C7229"/>
    <w:rsid w:val="009E2C30"/>
    <w:rsid w:val="00A51486"/>
    <w:rsid w:val="00A76D30"/>
    <w:rsid w:val="00AA1697"/>
    <w:rsid w:val="00AC07B5"/>
    <w:rsid w:val="00B275B6"/>
    <w:rsid w:val="00BF0BB5"/>
    <w:rsid w:val="00C46814"/>
    <w:rsid w:val="00CB6FAF"/>
    <w:rsid w:val="00CF131A"/>
    <w:rsid w:val="00D131CB"/>
    <w:rsid w:val="00DC0425"/>
    <w:rsid w:val="00DD3C58"/>
    <w:rsid w:val="00E96C32"/>
    <w:rsid w:val="00EB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4"/>
  </w:style>
  <w:style w:type="paragraph" w:styleId="1">
    <w:name w:val="heading 1"/>
    <w:basedOn w:val="a"/>
    <w:link w:val="10"/>
    <w:uiPriority w:val="9"/>
    <w:qFormat/>
    <w:rsid w:val="009C7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229"/>
  </w:style>
  <w:style w:type="character" w:customStyle="1" w:styleId="hyperlink">
    <w:name w:val="hyperlink"/>
    <w:basedOn w:val="a0"/>
    <w:rsid w:val="009C7229"/>
  </w:style>
  <w:style w:type="paragraph" w:customStyle="1" w:styleId="11">
    <w:name w:val="1"/>
    <w:basedOn w:val="a"/>
    <w:rsid w:val="009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9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9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468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C46814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AC07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C07B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AC0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229">
    <w:name w:val="pt-a0-000229"/>
    <w:basedOn w:val="a0"/>
    <w:rsid w:val="00AC07B5"/>
  </w:style>
  <w:style w:type="paragraph" w:customStyle="1" w:styleId="pj">
    <w:name w:val="pj"/>
    <w:basedOn w:val="a"/>
    <w:rsid w:val="00AC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B61EE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Calibri" w:hAnsi="Arial" w:cs="Times New Roman"/>
      <w:kern w:val="3"/>
      <w:lang w:eastAsia="ru-RU"/>
    </w:rPr>
  </w:style>
  <w:style w:type="character" w:customStyle="1" w:styleId="ConsPlusNormal0">
    <w:name w:val="ConsPlusNormal Знак"/>
    <w:link w:val="ConsPlusNormal"/>
    <w:locked/>
    <w:rsid w:val="001B61EE"/>
    <w:rPr>
      <w:rFonts w:ascii="Arial" w:eastAsia="Calibri" w:hAnsi="Arial" w:cs="Times New Roman"/>
      <w:kern w:val="3"/>
      <w:lang w:eastAsia="ru-RU"/>
    </w:rPr>
  </w:style>
  <w:style w:type="character" w:customStyle="1" w:styleId="pt-a0-000045">
    <w:name w:val="pt-a0-000045"/>
    <w:basedOn w:val="a0"/>
    <w:rsid w:val="001B61EE"/>
  </w:style>
  <w:style w:type="paragraph" w:customStyle="1" w:styleId="pt-a-000057">
    <w:name w:val="pt-a-000057"/>
    <w:basedOn w:val="a"/>
    <w:rsid w:val="001B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rsid w:val="001B61EE"/>
  </w:style>
  <w:style w:type="paragraph" w:styleId="a7">
    <w:name w:val="Balloon Text"/>
    <w:basedOn w:val="a"/>
    <w:link w:val="a8"/>
    <w:uiPriority w:val="99"/>
    <w:semiHidden/>
    <w:unhideWhenUsed/>
    <w:rsid w:val="00DC04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04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C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233">
    <w:name w:val="pt-a-000233"/>
    <w:basedOn w:val="a"/>
    <w:rsid w:val="007D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D5C33"/>
    <w:rPr>
      <w:i/>
      <w:iCs/>
    </w:rPr>
  </w:style>
  <w:style w:type="paragraph" w:styleId="ab">
    <w:name w:val="header"/>
    <w:basedOn w:val="a"/>
    <w:link w:val="ac"/>
    <w:uiPriority w:val="99"/>
    <w:unhideWhenUsed/>
    <w:rsid w:val="003A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7E81"/>
  </w:style>
  <w:style w:type="paragraph" w:styleId="ad">
    <w:name w:val="footer"/>
    <w:basedOn w:val="a"/>
    <w:link w:val="ae"/>
    <w:uiPriority w:val="99"/>
    <w:unhideWhenUsed/>
    <w:rsid w:val="003A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7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9;&#1086;&#1074;&#1077;&#1090;&#1089;&#1082;&#1080;&#1081;43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сектор</dc:creator>
  <cp:keywords/>
  <dc:description/>
  <cp:lastModifiedBy>Пользователь</cp:lastModifiedBy>
  <cp:revision>14</cp:revision>
  <cp:lastPrinted>2021-12-23T05:44:00Z</cp:lastPrinted>
  <dcterms:created xsi:type="dcterms:W3CDTF">2021-11-16T06:31:00Z</dcterms:created>
  <dcterms:modified xsi:type="dcterms:W3CDTF">2021-12-29T12:03:00Z</dcterms:modified>
</cp:coreProperties>
</file>