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F25" w:rsidRDefault="008A7F25" w:rsidP="008A7F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8A7F25" w:rsidRDefault="008A7F25" w:rsidP="008A7F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КИЧМИНСКОГО СЕЛЬСКОГО ПОСЕЛЕНИЯ</w:t>
      </w:r>
    </w:p>
    <w:p w:rsidR="008A7F25" w:rsidRDefault="008A7F25" w:rsidP="008A7F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СОВЕТСКОГО РАЙОНА КИРОВСКОЙ ОБЛАСТИ</w:t>
      </w:r>
    </w:p>
    <w:p w:rsidR="008A7F25" w:rsidRDefault="008A7F25" w:rsidP="008A7F25">
      <w:pPr>
        <w:jc w:val="center"/>
        <w:rPr>
          <w:b/>
          <w:sz w:val="28"/>
          <w:szCs w:val="28"/>
        </w:rPr>
      </w:pPr>
    </w:p>
    <w:p w:rsidR="008A7F25" w:rsidRPr="005C686C" w:rsidRDefault="008A7F25" w:rsidP="008A7F25">
      <w:pPr>
        <w:jc w:val="center"/>
        <w:rPr>
          <w:sz w:val="32"/>
          <w:szCs w:val="32"/>
        </w:rPr>
      </w:pPr>
      <w:r w:rsidRPr="0086120F">
        <w:rPr>
          <w:sz w:val="32"/>
          <w:szCs w:val="32"/>
        </w:rPr>
        <w:t>ПОСТАНОВЛЕНИЕ</w:t>
      </w:r>
    </w:p>
    <w:p w:rsidR="008A7F25" w:rsidRDefault="008A7F25" w:rsidP="008A7F25">
      <w:pPr>
        <w:rPr>
          <w:sz w:val="28"/>
          <w:szCs w:val="28"/>
        </w:rPr>
      </w:pPr>
      <w:r w:rsidRPr="000C2650">
        <w:rPr>
          <w:sz w:val="28"/>
          <w:szCs w:val="28"/>
        </w:rPr>
        <w:t xml:space="preserve">от </w:t>
      </w:r>
      <w:r>
        <w:rPr>
          <w:sz w:val="28"/>
          <w:szCs w:val="28"/>
        </w:rPr>
        <w:t>1</w:t>
      </w:r>
      <w:r>
        <w:rPr>
          <w:sz w:val="28"/>
          <w:szCs w:val="28"/>
        </w:rPr>
        <w:t>8</w:t>
      </w:r>
      <w:r w:rsidRPr="002E6616">
        <w:rPr>
          <w:sz w:val="28"/>
          <w:szCs w:val="28"/>
        </w:rPr>
        <w:t>.</w:t>
      </w:r>
      <w:r>
        <w:rPr>
          <w:sz w:val="28"/>
          <w:szCs w:val="28"/>
        </w:rPr>
        <w:t>02</w:t>
      </w:r>
      <w:r w:rsidRPr="002E6616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2E6616">
        <w:rPr>
          <w:sz w:val="28"/>
          <w:szCs w:val="28"/>
        </w:rPr>
        <w:t xml:space="preserve">                                                                                                </w:t>
      </w:r>
      <w:r w:rsidRPr="005C686C">
        <w:rPr>
          <w:sz w:val="28"/>
          <w:szCs w:val="28"/>
        </w:rPr>
        <w:t xml:space="preserve">№ </w:t>
      </w:r>
      <w:r>
        <w:rPr>
          <w:sz w:val="28"/>
          <w:szCs w:val="28"/>
        </w:rPr>
        <w:t>1</w:t>
      </w:r>
      <w:r>
        <w:rPr>
          <w:sz w:val="28"/>
          <w:szCs w:val="28"/>
        </w:rPr>
        <w:t>1</w:t>
      </w:r>
    </w:p>
    <w:p w:rsidR="008A7F25" w:rsidRDefault="008A7F25" w:rsidP="008A7F25">
      <w:pPr>
        <w:jc w:val="center"/>
        <w:rPr>
          <w:sz w:val="28"/>
          <w:szCs w:val="28"/>
        </w:rPr>
      </w:pPr>
      <w:r w:rsidRPr="005C686C">
        <w:rPr>
          <w:sz w:val="28"/>
          <w:szCs w:val="28"/>
        </w:rPr>
        <w:t>с.</w:t>
      </w:r>
      <w:r>
        <w:rPr>
          <w:sz w:val="28"/>
          <w:szCs w:val="28"/>
        </w:rPr>
        <w:t xml:space="preserve"> </w:t>
      </w:r>
      <w:r w:rsidRPr="005C686C">
        <w:rPr>
          <w:sz w:val="28"/>
          <w:szCs w:val="28"/>
        </w:rPr>
        <w:t>Кичма</w:t>
      </w:r>
    </w:p>
    <w:p w:rsidR="00E6129F" w:rsidRPr="008A7F25" w:rsidRDefault="00D07423" w:rsidP="008A7F25">
      <w:pPr>
        <w:autoSpaceDE w:val="0"/>
        <w:autoSpaceDN w:val="0"/>
        <w:adjustRightInd w:val="0"/>
        <w:spacing w:before="480"/>
        <w:jc w:val="center"/>
        <w:rPr>
          <w:b/>
          <w:sz w:val="28"/>
          <w:szCs w:val="28"/>
        </w:rPr>
      </w:pPr>
      <w:r w:rsidRPr="008A7F25">
        <w:rPr>
          <w:b/>
          <w:sz w:val="28"/>
          <w:szCs w:val="28"/>
        </w:rPr>
        <w:t>О</w:t>
      </w:r>
      <w:r w:rsidR="00E6129F" w:rsidRPr="008A7F25">
        <w:rPr>
          <w:b/>
          <w:sz w:val="28"/>
          <w:szCs w:val="28"/>
        </w:rPr>
        <w:t>б утверждении</w:t>
      </w:r>
      <w:r w:rsidR="004C72E0" w:rsidRPr="008A7F25">
        <w:rPr>
          <w:b/>
          <w:sz w:val="28"/>
          <w:szCs w:val="28"/>
        </w:rPr>
        <w:t xml:space="preserve"> </w:t>
      </w:r>
      <w:r w:rsidR="00B63ECC" w:rsidRPr="008A7F25">
        <w:rPr>
          <w:b/>
          <w:sz w:val="28"/>
          <w:szCs w:val="28"/>
        </w:rPr>
        <w:t>Положения о порядке</w:t>
      </w:r>
      <w:r w:rsidR="00E6129F" w:rsidRPr="008A7F25">
        <w:rPr>
          <w:b/>
          <w:sz w:val="28"/>
          <w:szCs w:val="28"/>
        </w:rPr>
        <w:t xml:space="preserve"> сообщения руководителями</w:t>
      </w:r>
    </w:p>
    <w:p w:rsidR="004C72E0" w:rsidRPr="008A7F25" w:rsidRDefault="00E6129F" w:rsidP="008A7F2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A7F25">
        <w:rPr>
          <w:b/>
          <w:sz w:val="28"/>
          <w:szCs w:val="28"/>
        </w:rPr>
        <w:t xml:space="preserve">муниципальных учреждений и предприятий, подведомственных </w:t>
      </w:r>
      <w:r w:rsidR="008A7F25" w:rsidRPr="008A7F25">
        <w:rPr>
          <w:b/>
          <w:sz w:val="28"/>
          <w:szCs w:val="28"/>
        </w:rPr>
        <w:t xml:space="preserve"> </w:t>
      </w:r>
      <w:r w:rsidRPr="008A7F25">
        <w:rPr>
          <w:b/>
          <w:sz w:val="28"/>
          <w:szCs w:val="28"/>
        </w:rPr>
        <w:t xml:space="preserve"> </w:t>
      </w:r>
      <w:r w:rsidR="00EA0FE8" w:rsidRPr="008A7F25">
        <w:rPr>
          <w:b/>
          <w:sz w:val="28"/>
          <w:szCs w:val="28"/>
        </w:rPr>
        <w:t xml:space="preserve">администрации </w:t>
      </w:r>
      <w:r w:rsidR="008A7F25" w:rsidRPr="008A7F25">
        <w:rPr>
          <w:b/>
          <w:sz w:val="28"/>
          <w:szCs w:val="28"/>
        </w:rPr>
        <w:t>Кичминского сельского поселения</w:t>
      </w:r>
      <w:r w:rsidRPr="008A7F25">
        <w:rPr>
          <w:b/>
          <w:sz w:val="28"/>
          <w:szCs w:val="28"/>
        </w:rPr>
        <w:t>, о возникновении личной заинтересованности при исполнении должностных обязанностей, которая приводит</w:t>
      </w:r>
      <w:r w:rsidR="008A7F25" w:rsidRPr="008A7F25">
        <w:rPr>
          <w:b/>
          <w:sz w:val="28"/>
          <w:szCs w:val="28"/>
        </w:rPr>
        <w:t xml:space="preserve"> </w:t>
      </w:r>
      <w:r w:rsidRPr="008A7F25">
        <w:rPr>
          <w:b/>
          <w:sz w:val="28"/>
          <w:szCs w:val="28"/>
        </w:rPr>
        <w:t>или может привести к конфликту интересов</w:t>
      </w:r>
    </w:p>
    <w:p w:rsidR="004C72E0" w:rsidRDefault="00A17FAB" w:rsidP="002D75BE">
      <w:pPr>
        <w:pStyle w:val="af0"/>
        <w:widowControl w:val="0"/>
        <w:spacing w:before="480" w:line="360" w:lineRule="exact"/>
        <w:ind w:left="0" w:firstLine="709"/>
        <w:jc w:val="both"/>
        <w:rPr>
          <w:sz w:val="28"/>
        </w:rPr>
      </w:pPr>
      <w:r>
        <w:rPr>
          <w:sz w:val="28"/>
        </w:rPr>
        <w:t>В</w:t>
      </w:r>
      <w:r w:rsidRPr="00A17FAB">
        <w:rPr>
          <w:sz w:val="28"/>
        </w:rPr>
        <w:t xml:space="preserve"> целях предупреждения коррупционных правонарушений в муниципал</w:t>
      </w:r>
      <w:r w:rsidR="00AA7138">
        <w:rPr>
          <w:sz w:val="28"/>
        </w:rPr>
        <w:t>ьных учреждениях и предприятиях</w:t>
      </w:r>
      <w:r w:rsidR="004C72E0">
        <w:rPr>
          <w:sz w:val="28"/>
        </w:rPr>
        <w:t>:</w:t>
      </w:r>
    </w:p>
    <w:p w:rsidR="00D16A00" w:rsidRPr="00E15BD8" w:rsidRDefault="004C72E0" w:rsidP="00E15BD8">
      <w:pPr>
        <w:pStyle w:val="af0"/>
        <w:widowControl w:val="0"/>
        <w:ind w:left="0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CC44AD">
        <w:rPr>
          <w:sz w:val="28"/>
        </w:rPr>
        <w:t xml:space="preserve">Утвердить </w:t>
      </w:r>
      <w:r w:rsidR="00B63ECC">
        <w:rPr>
          <w:sz w:val="28"/>
        </w:rPr>
        <w:t>Положение о порядке</w:t>
      </w:r>
      <w:r w:rsidR="00CC44AD">
        <w:rPr>
          <w:sz w:val="28"/>
        </w:rPr>
        <w:t xml:space="preserve"> сообщения </w:t>
      </w:r>
      <w:r w:rsidR="00E6129F">
        <w:rPr>
          <w:sz w:val="28"/>
        </w:rPr>
        <w:t>руководителями</w:t>
      </w:r>
      <w:r w:rsidR="00CC44AD">
        <w:rPr>
          <w:sz w:val="28"/>
        </w:rPr>
        <w:t xml:space="preserve"> муниципальных учреждений и предприятий, подведомственных</w:t>
      </w:r>
      <w:r w:rsidRPr="00863A3B">
        <w:rPr>
          <w:sz w:val="28"/>
        </w:rPr>
        <w:t xml:space="preserve"> </w:t>
      </w:r>
      <w:r w:rsidR="008A7F25" w:rsidRPr="008A7F25">
        <w:rPr>
          <w:sz w:val="28"/>
          <w:szCs w:val="28"/>
        </w:rPr>
        <w:t>администрации Кичминского сельского поселения</w:t>
      </w:r>
      <w:r w:rsidR="00CC44AD">
        <w:rPr>
          <w:i/>
          <w:sz w:val="28"/>
        </w:rPr>
        <w:t xml:space="preserve">, </w:t>
      </w:r>
      <w:r w:rsidR="00CC44AD" w:rsidRPr="00CC44AD">
        <w:rPr>
          <w:sz w:val="28"/>
        </w:rPr>
        <w:t>о возникновении личной заинтересованности</w:t>
      </w:r>
      <w:r w:rsidR="00E6129F">
        <w:rPr>
          <w:sz w:val="28"/>
        </w:rPr>
        <w:t xml:space="preserve"> при исполнении должностных обязанностей</w:t>
      </w:r>
      <w:r w:rsidR="00CC44AD" w:rsidRPr="00CC44AD">
        <w:rPr>
          <w:sz w:val="28"/>
        </w:rPr>
        <w:t>, которая приводит или может привести к конфликту интересов,</w:t>
      </w:r>
      <w:r w:rsidR="000004C8" w:rsidRPr="004C72E0">
        <w:rPr>
          <w:sz w:val="28"/>
          <w:szCs w:val="28"/>
        </w:rPr>
        <w:t xml:space="preserve"> </w:t>
      </w:r>
      <w:r w:rsidRPr="00863A3B">
        <w:rPr>
          <w:sz w:val="28"/>
        </w:rPr>
        <w:t>согласно приложению.</w:t>
      </w:r>
    </w:p>
    <w:p w:rsidR="002C1433" w:rsidRPr="00FC4B8D" w:rsidRDefault="00D07423" w:rsidP="002D75BE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15BD8">
        <w:rPr>
          <w:sz w:val="28"/>
          <w:szCs w:val="28"/>
        </w:rPr>
        <w:t>2</w:t>
      </w:r>
      <w:r w:rsidR="002C1433" w:rsidRPr="002C1433">
        <w:rPr>
          <w:sz w:val="28"/>
          <w:szCs w:val="28"/>
        </w:rPr>
        <w:t>.</w:t>
      </w:r>
      <w:r w:rsidR="00E15BD8">
        <w:rPr>
          <w:sz w:val="28"/>
          <w:szCs w:val="28"/>
        </w:rPr>
        <w:t xml:space="preserve"> </w:t>
      </w:r>
      <w:r w:rsidR="00681A99">
        <w:rPr>
          <w:sz w:val="28"/>
          <w:szCs w:val="28"/>
        </w:rPr>
        <w:t> </w:t>
      </w:r>
      <w:proofErr w:type="gramStart"/>
      <w:r w:rsidR="00681A99">
        <w:rPr>
          <w:sz w:val="28"/>
          <w:szCs w:val="28"/>
        </w:rPr>
        <w:t>Контроль за</w:t>
      </w:r>
      <w:proofErr w:type="gramEnd"/>
      <w:r w:rsidR="00681A99">
        <w:rPr>
          <w:sz w:val="28"/>
          <w:szCs w:val="28"/>
        </w:rPr>
        <w:t xml:space="preserve"> исполнением постановления</w:t>
      </w:r>
      <w:r w:rsidR="00F37007">
        <w:rPr>
          <w:sz w:val="28"/>
          <w:szCs w:val="28"/>
        </w:rPr>
        <w:t xml:space="preserve"> </w:t>
      </w:r>
      <w:r w:rsidR="00E15BD8">
        <w:rPr>
          <w:sz w:val="28"/>
          <w:szCs w:val="28"/>
        </w:rPr>
        <w:t>оставляю за собой</w:t>
      </w:r>
      <w:r w:rsidR="00766F16" w:rsidRPr="00FC4B8D">
        <w:rPr>
          <w:i/>
          <w:sz w:val="28"/>
          <w:szCs w:val="28"/>
        </w:rPr>
        <w:t>.</w:t>
      </w:r>
    </w:p>
    <w:p w:rsidR="00934A46" w:rsidRPr="00934A46" w:rsidRDefault="00E15BD8" w:rsidP="002D75BE">
      <w:pPr>
        <w:pStyle w:val="ConsPlusNormal"/>
        <w:tabs>
          <w:tab w:val="left" w:pos="1064"/>
        </w:tabs>
        <w:spacing w:after="720" w:line="360" w:lineRule="exact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34A46">
        <w:rPr>
          <w:rFonts w:ascii="Times New Roman" w:hAnsi="Times New Roman" w:cs="Times New Roman"/>
          <w:sz w:val="28"/>
          <w:szCs w:val="28"/>
        </w:rPr>
        <w:t xml:space="preserve">. Настоящее постановление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04C8">
        <w:rPr>
          <w:rFonts w:ascii="Times New Roman" w:hAnsi="Times New Roman" w:cs="Times New Roman"/>
          <w:sz w:val="28"/>
          <w:szCs w:val="28"/>
        </w:rPr>
        <w:t xml:space="preserve"> </w:t>
      </w:r>
      <w:r w:rsidR="00934A46">
        <w:rPr>
          <w:rFonts w:ascii="Times New Roman" w:hAnsi="Times New Roman" w:cs="Times New Roman"/>
          <w:sz w:val="28"/>
          <w:szCs w:val="28"/>
        </w:rPr>
        <w:t xml:space="preserve">вступает в силу </w:t>
      </w:r>
      <w:r w:rsidR="003533AF">
        <w:rPr>
          <w:rFonts w:ascii="Times New Roman" w:hAnsi="Times New Roman" w:cs="Times New Roman"/>
          <w:sz w:val="28"/>
          <w:szCs w:val="28"/>
        </w:rPr>
        <w:t>со дня его подписания</w:t>
      </w:r>
      <w:r w:rsidR="00934A46">
        <w:rPr>
          <w:rFonts w:ascii="Times New Roman" w:hAnsi="Times New Roman" w:cs="Times New Roman"/>
          <w:sz w:val="28"/>
          <w:szCs w:val="28"/>
        </w:rPr>
        <w:t>.</w:t>
      </w:r>
    </w:p>
    <w:p w:rsidR="002D75BE" w:rsidRDefault="002D75BE" w:rsidP="00F1505F">
      <w:pPr>
        <w:autoSpaceDE w:val="0"/>
        <w:ind w:firstLine="5387"/>
        <w:jc w:val="both"/>
        <w:rPr>
          <w:rStyle w:val="11"/>
          <w:sz w:val="28"/>
          <w:szCs w:val="28"/>
        </w:rPr>
      </w:pPr>
    </w:p>
    <w:p w:rsidR="00E15BD8" w:rsidRDefault="00E15BD8" w:rsidP="00E15BD8">
      <w:pPr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E15BD8" w:rsidRPr="00382265" w:rsidRDefault="00E15BD8" w:rsidP="00E15BD8">
      <w:pPr>
        <w:rPr>
          <w:sz w:val="28"/>
          <w:szCs w:val="28"/>
        </w:rPr>
      </w:pPr>
      <w:r>
        <w:rPr>
          <w:sz w:val="28"/>
          <w:szCs w:val="28"/>
        </w:rPr>
        <w:t xml:space="preserve">Кичминского сельского поселения                                        </w:t>
      </w:r>
      <w:proofErr w:type="spellStart"/>
      <w:r>
        <w:rPr>
          <w:sz w:val="28"/>
          <w:szCs w:val="28"/>
        </w:rPr>
        <w:t>О.А.Коратаев</w:t>
      </w:r>
      <w:proofErr w:type="spellEnd"/>
    </w:p>
    <w:p w:rsidR="00E15BD8" w:rsidRDefault="00E15BD8" w:rsidP="00F1505F">
      <w:pPr>
        <w:autoSpaceDE w:val="0"/>
        <w:ind w:firstLine="5387"/>
        <w:jc w:val="both"/>
        <w:rPr>
          <w:rStyle w:val="11"/>
          <w:sz w:val="28"/>
          <w:szCs w:val="28"/>
        </w:rPr>
      </w:pPr>
    </w:p>
    <w:p w:rsidR="00E15BD8" w:rsidRDefault="00E15BD8" w:rsidP="00F1505F">
      <w:pPr>
        <w:autoSpaceDE w:val="0"/>
        <w:ind w:firstLine="5387"/>
        <w:jc w:val="both"/>
        <w:rPr>
          <w:rStyle w:val="11"/>
          <w:sz w:val="28"/>
          <w:szCs w:val="28"/>
        </w:rPr>
        <w:sectPr w:rsidR="00E15BD8" w:rsidSect="0011687D">
          <w:headerReference w:type="default" r:id="rId8"/>
          <w:pgSz w:w="11906" w:h="16838"/>
          <w:pgMar w:top="1418" w:right="851" w:bottom="1134" w:left="1701" w:header="709" w:footer="57" w:gutter="0"/>
          <w:cols w:space="708"/>
          <w:titlePg/>
          <w:docGrid w:linePitch="360"/>
        </w:sectPr>
      </w:pPr>
    </w:p>
    <w:p w:rsidR="00F1505F" w:rsidRDefault="00CC44AD" w:rsidP="00F1505F">
      <w:pPr>
        <w:autoSpaceDE w:val="0"/>
        <w:ind w:firstLine="5387"/>
        <w:jc w:val="both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lastRenderedPageBreak/>
        <w:t>Приложение</w:t>
      </w:r>
    </w:p>
    <w:p w:rsidR="00F1505F" w:rsidRDefault="00F1505F" w:rsidP="00F1505F">
      <w:pPr>
        <w:autoSpaceDE w:val="0"/>
        <w:ind w:firstLine="5387"/>
        <w:jc w:val="both"/>
        <w:rPr>
          <w:rStyle w:val="11"/>
          <w:sz w:val="28"/>
          <w:szCs w:val="28"/>
        </w:rPr>
      </w:pPr>
    </w:p>
    <w:p w:rsidR="00F1505F" w:rsidRDefault="005F13AD" w:rsidP="005F13AD">
      <w:pPr>
        <w:autoSpaceDE w:val="0"/>
        <w:jc w:val="both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t xml:space="preserve">                                                                          </w:t>
      </w:r>
      <w:r w:rsidR="009A728F">
        <w:rPr>
          <w:rStyle w:val="11"/>
          <w:sz w:val="28"/>
          <w:szCs w:val="28"/>
        </w:rPr>
        <w:t>УТВЕРЖДЕН</w:t>
      </w:r>
      <w:r w:rsidR="00B63ECC">
        <w:rPr>
          <w:rStyle w:val="11"/>
          <w:sz w:val="28"/>
          <w:szCs w:val="28"/>
        </w:rPr>
        <w:t>О</w:t>
      </w:r>
    </w:p>
    <w:p w:rsidR="00E15BD8" w:rsidRPr="00551FCA" w:rsidRDefault="00E15BD8" w:rsidP="00E15BD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r w:rsidRPr="00551FCA">
        <w:rPr>
          <w:sz w:val="28"/>
          <w:szCs w:val="28"/>
        </w:rPr>
        <w:t>постановлением администрации</w:t>
      </w:r>
    </w:p>
    <w:p w:rsidR="00E15BD8" w:rsidRPr="00551FCA" w:rsidRDefault="00E15BD8" w:rsidP="00E15BD8">
      <w:pPr>
        <w:jc w:val="right"/>
        <w:rPr>
          <w:sz w:val="28"/>
          <w:szCs w:val="28"/>
        </w:rPr>
      </w:pPr>
      <w:r>
        <w:rPr>
          <w:sz w:val="28"/>
          <w:szCs w:val="28"/>
        </w:rPr>
        <w:t>Кичминского</w:t>
      </w:r>
      <w:r w:rsidRPr="00551FCA">
        <w:rPr>
          <w:sz w:val="28"/>
          <w:szCs w:val="28"/>
        </w:rPr>
        <w:t xml:space="preserve"> сельского поселения</w:t>
      </w:r>
    </w:p>
    <w:p w:rsidR="00E15BD8" w:rsidRPr="00551FCA" w:rsidRDefault="00E15BD8" w:rsidP="00E15BD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Pr="00551FCA">
        <w:rPr>
          <w:sz w:val="28"/>
          <w:szCs w:val="28"/>
        </w:rPr>
        <w:t xml:space="preserve">от </w:t>
      </w:r>
      <w:r>
        <w:rPr>
          <w:sz w:val="28"/>
          <w:szCs w:val="28"/>
        </w:rPr>
        <w:t>18</w:t>
      </w:r>
      <w:r>
        <w:rPr>
          <w:sz w:val="28"/>
          <w:szCs w:val="28"/>
        </w:rPr>
        <w:t>.0</w:t>
      </w:r>
      <w:r>
        <w:rPr>
          <w:sz w:val="28"/>
          <w:szCs w:val="28"/>
        </w:rPr>
        <w:t>2</w:t>
      </w:r>
      <w:r>
        <w:rPr>
          <w:sz w:val="28"/>
          <w:szCs w:val="28"/>
        </w:rPr>
        <w:t xml:space="preserve">.2026 </w:t>
      </w:r>
      <w:r w:rsidRPr="00551FCA">
        <w:rPr>
          <w:sz w:val="28"/>
          <w:szCs w:val="28"/>
        </w:rPr>
        <w:t>№</w:t>
      </w:r>
      <w:r>
        <w:rPr>
          <w:sz w:val="28"/>
          <w:szCs w:val="28"/>
        </w:rPr>
        <w:t>11</w:t>
      </w:r>
    </w:p>
    <w:p w:rsidR="00F1505F" w:rsidRPr="0091312B" w:rsidRDefault="00E15BD8" w:rsidP="00F1505F">
      <w:pPr>
        <w:ind w:firstLine="5387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t xml:space="preserve"> </w:t>
      </w:r>
    </w:p>
    <w:p w:rsidR="009A728F" w:rsidRDefault="00B63ECC" w:rsidP="009A728F">
      <w:pPr>
        <w:spacing w:before="4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  <w:r w:rsidR="009A728F" w:rsidRPr="009A728F">
        <w:rPr>
          <w:b/>
          <w:sz w:val="28"/>
          <w:szCs w:val="28"/>
        </w:rPr>
        <w:t xml:space="preserve"> </w:t>
      </w:r>
    </w:p>
    <w:p w:rsidR="009A728F" w:rsidRDefault="00B63ECC" w:rsidP="009A72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порядке </w:t>
      </w:r>
      <w:r w:rsidR="009A728F" w:rsidRPr="009A728F">
        <w:rPr>
          <w:b/>
          <w:sz w:val="28"/>
          <w:szCs w:val="28"/>
        </w:rPr>
        <w:t xml:space="preserve">сообщения руководителями муниципальных учреждений </w:t>
      </w:r>
    </w:p>
    <w:p w:rsidR="009A728F" w:rsidRPr="004C72E0" w:rsidRDefault="009A728F" w:rsidP="002C0C1F">
      <w:pPr>
        <w:jc w:val="center"/>
        <w:rPr>
          <w:b/>
          <w:sz w:val="28"/>
          <w:szCs w:val="28"/>
        </w:rPr>
      </w:pPr>
      <w:r w:rsidRPr="009A728F">
        <w:rPr>
          <w:b/>
          <w:sz w:val="28"/>
          <w:szCs w:val="28"/>
        </w:rPr>
        <w:t xml:space="preserve">и предприятий, подведомственных </w:t>
      </w:r>
      <w:r w:rsidR="00E15BD8" w:rsidRPr="008A7F25">
        <w:rPr>
          <w:b/>
          <w:sz w:val="28"/>
          <w:szCs w:val="28"/>
        </w:rPr>
        <w:t>администрации Кичминского сельского поселения</w:t>
      </w:r>
      <w:r w:rsidR="00E15BD8">
        <w:rPr>
          <w:b/>
          <w:sz w:val="28"/>
          <w:szCs w:val="28"/>
        </w:rPr>
        <w:t xml:space="preserve">, </w:t>
      </w:r>
      <w:r w:rsidRPr="009A728F">
        <w:rPr>
          <w:b/>
          <w:sz w:val="28"/>
          <w:szCs w:val="28"/>
        </w:rPr>
        <w:t>о возникновении личной заинтересованности при исполнении должностных обязанностей, которая приводит или может</w:t>
      </w:r>
      <w:r>
        <w:rPr>
          <w:b/>
          <w:sz w:val="28"/>
          <w:szCs w:val="28"/>
        </w:rPr>
        <w:t xml:space="preserve"> привести к конфликту интересов</w:t>
      </w:r>
    </w:p>
    <w:p w:rsidR="00C94A0B" w:rsidRPr="00C94A0B" w:rsidRDefault="00C94A0B" w:rsidP="005F13AD">
      <w:pPr>
        <w:widowControl w:val="0"/>
        <w:spacing w:before="480"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94A0B">
        <w:rPr>
          <w:rFonts w:eastAsia="Calibri"/>
          <w:sz w:val="28"/>
          <w:szCs w:val="28"/>
          <w:lang w:eastAsia="en-US"/>
        </w:rPr>
        <w:t xml:space="preserve">1. </w:t>
      </w:r>
      <w:proofErr w:type="gramStart"/>
      <w:r w:rsidR="00B63ECC">
        <w:rPr>
          <w:rFonts w:eastAsia="Calibri"/>
          <w:sz w:val="28"/>
          <w:szCs w:val="28"/>
          <w:lang w:eastAsia="en-US"/>
        </w:rPr>
        <w:t>Положение о порядке</w:t>
      </w:r>
      <w:r w:rsidRPr="00C94A0B">
        <w:rPr>
          <w:rFonts w:eastAsia="Calibri"/>
          <w:sz w:val="28"/>
          <w:szCs w:val="28"/>
          <w:lang w:eastAsia="en-US"/>
        </w:rPr>
        <w:t xml:space="preserve"> сообщения руководит</w:t>
      </w:r>
      <w:r>
        <w:rPr>
          <w:rFonts w:eastAsia="Calibri"/>
          <w:sz w:val="28"/>
          <w:szCs w:val="28"/>
          <w:lang w:eastAsia="en-US"/>
        </w:rPr>
        <w:t xml:space="preserve">елями муниципальных учреждений </w:t>
      </w:r>
      <w:r w:rsidRPr="00C94A0B">
        <w:rPr>
          <w:rFonts w:eastAsia="Calibri"/>
          <w:sz w:val="28"/>
          <w:szCs w:val="28"/>
          <w:lang w:eastAsia="en-US"/>
        </w:rPr>
        <w:t xml:space="preserve">и предприятий, подведомственных </w:t>
      </w:r>
      <w:r w:rsidR="00E15BD8" w:rsidRPr="00E15BD8">
        <w:rPr>
          <w:sz w:val="28"/>
          <w:szCs w:val="28"/>
        </w:rPr>
        <w:t>администрации Кичминского сельского поселения</w:t>
      </w:r>
      <w:r w:rsidRPr="00E15BD8">
        <w:rPr>
          <w:rFonts w:eastAsia="Calibri"/>
          <w:sz w:val="28"/>
          <w:szCs w:val="28"/>
          <w:lang w:eastAsia="en-US"/>
        </w:rPr>
        <w:t>,</w:t>
      </w:r>
      <w:r w:rsidRPr="00C94A0B">
        <w:rPr>
          <w:rFonts w:eastAsia="Calibri"/>
          <w:sz w:val="28"/>
          <w:szCs w:val="28"/>
          <w:lang w:eastAsia="en-US"/>
        </w:rPr>
        <w:t xml:space="preserve"> о возникновении личной заинтересованности при исполнении должностных </w:t>
      </w:r>
      <w:r>
        <w:rPr>
          <w:rFonts w:eastAsia="Calibri"/>
          <w:sz w:val="28"/>
          <w:szCs w:val="28"/>
          <w:lang w:eastAsia="en-US"/>
        </w:rPr>
        <w:t xml:space="preserve">обязанностей, которая приводит </w:t>
      </w:r>
      <w:r w:rsidRPr="00C94A0B">
        <w:rPr>
          <w:rFonts w:eastAsia="Calibri"/>
          <w:sz w:val="28"/>
          <w:szCs w:val="28"/>
          <w:lang w:eastAsia="en-US"/>
        </w:rPr>
        <w:t>или может привести к конфликту интересов</w:t>
      </w:r>
      <w:r>
        <w:rPr>
          <w:rFonts w:eastAsia="Calibri"/>
          <w:sz w:val="28"/>
          <w:szCs w:val="28"/>
          <w:lang w:eastAsia="en-US"/>
        </w:rPr>
        <w:t xml:space="preserve"> (далее –</w:t>
      </w:r>
      <w:r w:rsidR="00B63ECC">
        <w:rPr>
          <w:rFonts w:eastAsia="Calibri"/>
          <w:sz w:val="28"/>
          <w:szCs w:val="28"/>
          <w:lang w:eastAsia="en-US"/>
        </w:rPr>
        <w:t xml:space="preserve"> Положение</w:t>
      </w:r>
      <w:r w:rsidRPr="00C94A0B">
        <w:rPr>
          <w:rFonts w:eastAsia="Calibri"/>
          <w:sz w:val="28"/>
          <w:szCs w:val="28"/>
          <w:lang w:eastAsia="en-US"/>
        </w:rPr>
        <w:t xml:space="preserve">), устанавливает процедуру уведомления </w:t>
      </w:r>
      <w:r w:rsidRPr="00C737CF">
        <w:rPr>
          <w:sz w:val="28"/>
          <w:szCs w:val="28"/>
        </w:rPr>
        <w:t xml:space="preserve">руководителями </w:t>
      </w:r>
      <w:r>
        <w:rPr>
          <w:sz w:val="28"/>
          <w:szCs w:val="28"/>
        </w:rPr>
        <w:t>муниципальных</w:t>
      </w:r>
      <w:r w:rsidRPr="00C737CF">
        <w:rPr>
          <w:sz w:val="28"/>
          <w:szCs w:val="28"/>
        </w:rPr>
        <w:t xml:space="preserve"> учреждений</w:t>
      </w:r>
      <w:r>
        <w:rPr>
          <w:sz w:val="28"/>
          <w:szCs w:val="28"/>
        </w:rPr>
        <w:t xml:space="preserve"> и предприятий</w:t>
      </w:r>
      <w:r w:rsidRPr="00C737CF">
        <w:rPr>
          <w:sz w:val="28"/>
          <w:szCs w:val="28"/>
        </w:rPr>
        <w:t>,</w:t>
      </w:r>
      <w:r>
        <w:rPr>
          <w:rFonts w:eastAsiaTheme="minorHAnsi"/>
          <w:i/>
          <w:sz w:val="28"/>
          <w:szCs w:val="28"/>
          <w:lang w:eastAsia="en-US"/>
        </w:rPr>
        <w:t xml:space="preserve"> </w:t>
      </w:r>
      <w:r w:rsidR="00DC5BA7">
        <w:rPr>
          <w:sz w:val="28"/>
          <w:szCs w:val="28"/>
        </w:rPr>
        <w:t xml:space="preserve">подведомственных </w:t>
      </w:r>
      <w:r w:rsidR="00E15BD8" w:rsidRPr="00E15BD8">
        <w:rPr>
          <w:sz w:val="28"/>
          <w:szCs w:val="28"/>
        </w:rPr>
        <w:t>администрации Кичминского сельского поселения</w:t>
      </w:r>
      <w:r w:rsidRPr="00E15BD8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осуществляюще</w:t>
      </w:r>
      <w:r w:rsidR="004A0E3E">
        <w:rPr>
          <w:rFonts w:eastAsiaTheme="minorHAnsi"/>
          <w:sz w:val="28"/>
          <w:szCs w:val="28"/>
          <w:lang w:eastAsia="en-US"/>
        </w:rPr>
        <w:t xml:space="preserve">й </w:t>
      </w:r>
      <w:r w:rsidR="00E15BD8">
        <w:rPr>
          <w:rFonts w:eastAsiaTheme="minorHAnsi"/>
          <w:i/>
          <w:sz w:val="28"/>
          <w:szCs w:val="28"/>
          <w:lang w:eastAsia="en-US"/>
        </w:rPr>
        <w:t xml:space="preserve"> </w:t>
      </w:r>
      <w:r w:rsidRPr="00336BFC">
        <w:rPr>
          <w:rFonts w:eastAsiaTheme="minorHAnsi"/>
          <w:sz w:val="28"/>
          <w:szCs w:val="28"/>
          <w:lang w:eastAsia="en-US"/>
        </w:rPr>
        <w:t xml:space="preserve"> функции и полном</w:t>
      </w:r>
      <w:r>
        <w:rPr>
          <w:rFonts w:eastAsiaTheme="minorHAnsi"/>
          <w:sz w:val="28"/>
          <w:szCs w:val="28"/>
          <w:lang w:eastAsia="en-US"/>
        </w:rPr>
        <w:t>очия учредителя соответствующих муниципальных учреждений и предприятий</w:t>
      </w:r>
      <w:r>
        <w:rPr>
          <w:rFonts w:eastAsiaTheme="minorHAnsi"/>
          <w:i/>
          <w:sz w:val="28"/>
          <w:szCs w:val="28"/>
          <w:lang w:eastAsia="en-US"/>
        </w:rPr>
        <w:t xml:space="preserve"> </w:t>
      </w:r>
      <w:r w:rsidRPr="00C737CF">
        <w:rPr>
          <w:sz w:val="28"/>
          <w:szCs w:val="28"/>
        </w:rPr>
        <w:t>(далее – руководител</w:t>
      </w:r>
      <w:r>
        <w:rPr>
          <w:sz w:val="28"/>
          <w:szCs w:val="28"/>
        </w:rPr>
        <w:t>и учреждений (предприятий</w:t>
      </w:r>
      <w:r w:rsidRPr="00C737CF">
        <w:rPr>
          <w:sz w:val="28"/>
          <w:szCs w:val="28"/>
        </w:rPr>
        <w:t>),</w:t>
      </w:r>
      <w:r>
        <w:rPr>
          <w:sz w:val="28"/>
          <w:szCs w:val="28"/>
        </w:rPr>
        <w:t xml:space="preserve"> </w:t>
      </w:r>
      <w:r w:rsidRPr="00C94A0B">
        <w:rPr>
          <w:rFonts w:eastAsia="Calibri"/>
          <w:sz w:val="28"/>
          <w:szCs w:val="28"/>
          <w:lang w:eastAsia="en-US"/>
        </w:rPr>
        <w:t>о</w:t>
      </w:r>
      <w:proofErr w:type="gramEnd"/>
      <w:r w:rsidRPr="00C94A0B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C94A0B">
        <w:rPr>
          <w:rFonts w:eastAsia="Calibri"/>
          <w:sz w:val="28"/>
          <w:szCs w:val="28"/>
          <w:lang w:eastAsia="en-US"/>
        </w:rPr>
        <w:t>возникновении</w:t>
      </w:r>
      <w:proofErr w:type="gramEnd"/>
      <w:r w:rsidRPr="00C94A0B">
        <w:rPr>
          <w:rFonts w:eastAsia="Calibri"/>
          <w:sz w:val="28"/>
          <w:szCs w:val="28"/>
          <w:lang w:eastAsia="en-US"/>
        </w:rPr>
        <w:t xml:space="preserve">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C94A0B" w:rsidRPr="00C94A0B" w:rsidRDefault="00C94A0B" w:rsidP="005F13AD">
      <w:pPr>
        <w:widowControl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94A0B">
        <w:rPr>
          <w:rFonts w:eastAsia="Calibri"/>
          <w:sz w:val="28"/>
          <w:szCs w:val="28"/>
          <w:lang w:eastAsia="en-US"/>
        </w:rPr>
        <w:t>2. Руководители учреждений</w:t>
      </w:r>
      <w:r>
        <w:rPr>
          <w:rFonts w:eastAsia="Calibri"/>
          <w:sz w:val="28"/>
          <w:szCs w:val="28"/>
          <w:lang w:eastAsia="en-US"/>
        </w:rPr>
        <w:t xml:space="preserve"> (предприятий)</w:t>
      </w:r>
      <w:r w:rsidRPr="00C94A0B">
        <w:rPr>
          <w:rFonts w:eastAsia="Calibri"/>
          <w:sz w:val="28"/>
          <w:szCs w:val="28"/>
          <w:lang w:eastAsia="en-US"/>
        </w:rPr>
        <w:t xml:space="preserve"> обязаны в соответствии с законодательством Российской Федерации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C94A0B" w:rsidRPr="00C94A0B" w:rsidRDefault="00C94A0B" w:rsidP="005F13AD">
      <w:pPr>
        <w:widowControl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94A0B">
        <w:rPr>
          <w:rFonts w:eastAsia="Calibri"/>
          <w:sz w:val="28"/>
          <w:szCs w:val="28"/>
          <w:lang w:eastAsia="en-US"/>
        </w:rPr>
        <w:t xml:space="preserve">3. </w:t>
      </w:r>
      <w:r w:rsidR="00AA4240">
        <w:rPr>
          <w:rFonts w:eastAsia="Calibri"/>
          <w:sz w:val="28"/>
          <w:szCs w:val="28"/>
          <w:lang w:eastAsia="en-US"/>
        </w:rPr>
        <w:t xml:space="preserve">Сообщение оформляется </w:t>
      </w:r>
      <w:r w:rsidRPr="00C94A0B">
        <w:rPr>
          <w:rFonts w:eastAsia="Calibri"/>
          <w:sz w:val="28"/>
          <w:szCs w:val="28"/>
          <w:lang w:eastAsia="en-US"/>
        </w:rPr>
        <w:t xml:space="preserve">в письменной форме </w:t>
      </w:r>
      <w:r w:rsidR="00AA4240">
        <w:rPr>
          <w:rFonts w:eastAsia="Calibri"/>
          <w:sz w:val="28"/>
          <w:szCs w:val="28"/>
          <w:lang w:eastAsia="en-US"/>
        </w:rPr>
        <w:t xml:space="preserve">в виде </w:t>
      </w:r>
      <w:r w:rsidRPr="00C94A0B">
        <w:rPr>
          <w:rFonts w:eastAsia="Calibri"/>
          <w:sz w:val="28"/>
          <w:szCs w:val="28"/>
          <w:lang w:eastAsia="en-US"/>
        </w:rPr>
        <w:t>уведомления о возникновении личной заинтересованности при исполнении должностных обязанностей, которая приводит или может привест</w:t>
      </w:r>
      <w:r>
        <w:rPr>
          <w:rFonts w:eastAsia="Calibri"/>
          <w:sz w:val="28"/>
          <w:szCs w:val="28"/>
          <w:lang w:eastAsia="en-US"/>
        </w:rPr>
        <w:t>и к конфликту интересов (далее –</w:t>
      </w:r>
      <w:r w:rsidR="00AA4240">
        <w:rPr>
          <w:rFonts w:eastAsia="Calibri"/>
          <w:sz w:val="28"/>
          <w:szCs w:val="28"/>
          <w:lang w:eastAsia="en-US"/>
        </w:rPr>
        <w:t xml:space="preserve"> уведомление</w:t>
      </w:r>
      <w:r w:rsidRPr="00C94A0B">
        <w:rPr>
          <w:rFonts w:eastAsia="Calibri"/>
          <w:sz w:val="28"/>
          <w:szCs w:val="28"/>
          <w:lang w:eastAsia="en-US"/>
        </w:rPr>
        <w:t>).</w:t>
      </w:r>
    </w:p>
    <w:p w:rsidR="00C94A0B" w:rsidRDefault="00C94A0B" w:rsidP="005F13AD">
      <w:pPr>
        <w:widowControl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94A0B">
        <w:rPr>
          <w:rFonts w:eastAsia="Calibri"/>
          <w:sz w:val="28"/>
          <w:szCs w:val="28"/>
          <w:lang w:eastAsia="en-US"/>
        </w:rPr>
        <w:t xml:space="preserve">4. </w:t>
      </w:r>
      <w:proofErr w:type="gramStart"/>
      <w:r w:rsidRPr="00C94A0B">
        <w:rPr>
          <w:rFonts w:eastAsia="Calibri"/>
          <w:sz w:val="28"/>
          <w:szCs w:val="28"/>
          <w:lang w:eastAsia="en-US"/>
        </w:rPr>
        <w:t>Руководитель учреждения</w:t>
      </w:r>
      <w:r>
        <w:rPr>
          <w:rFonts w:eastAsia="Calibri"/>
          <w:sz w:val="28"/>
          <w:szCs w:val="28"/>
          <w:lang w:eastAsia="en-US"/>
        </w:rPr>
        <w:t xml:space="preserve"> (предприятия)</w:t>
      </w:r>
      <w:r w:rsidRPr="00C94A0B">
        <w:rPr>
          <w:rFonts w:eastAsia="Calibri"/>
          <w:sz w:val="28"/>
          <w:szCs w:val="28"/>
          <w:lang w:eastAsia="en-US"/>
        </w:rPr>
        <w:t xml:space="preserve">, как только ему станет известно о возникновении у него личной заинтересованности при </w:t>
      </w:r>
      <w:r w:rsidRPr="00C94A0B">
        <w:rPr>
          <w:rFonts w:eastAsia="Calibri"/>
          <w:sz w:val="28"/>
          <w:szCs w:val="28"/>
          <w:lang w:eastAsia="en-US"/>
        </w:rPr>
        <w:lastRenderedPageBreak/>
        <w:t>исполнении должностных обязанностей, которая приводит или может привести к</w:t>
      </w:r>
      <w:r w:rsidR="00AA4240">
        <w:rPr>
          <w:rFonts w:eastAsia="Calibri"/>
          <w:sz w:val="28"/>
          <w:szCs w:val="28"/>
          <w:lang w:eastAsia="en-US"/>
        </w:rPr>
        <w:t xml:space="preserve"> конфликту интересов, составляет</w:t>
      </w:r>
      <w:r w:rsidRPr="00C94A0B">
        <w:rPr>
          <w:rFonts w:eastAsia="Calibri"/>
          <w:sz w:val="28"/>
          <w:szCs w:val="28"/>
          <w:lang w:eastAsia="en-US"/>
        </w:rPr>
        <w:t xml:space="preserve"> на имя </w:t>
      </w:r>
      <w:r w:rsidR="00E15BD8">
        <w:rPr>
          <w:i/>
          <w:sz w:val="28"/>
        </w:rPr>
        <w:t xml:space="preserve"> </w:t>
      </w:r>
      <w:r w:rsidR="002C0C1F">
        <w:rPr>
          <w:i/>
          <w:sz w:val="28"/>
        </w:rPr>
        <w:t xml:space="preserve"> </w:t>
      </w:r>
      <w:r w:rsidR="002C0C1F" w:rsidRPr="00E15BD8">
        <w:rPr>
          <w:sz w:val="28"/>
        </w:rPr>
        <w:t xml:space="preserve">главы </w:t>
      </w:r>
      <w:r w:rsidR="00E15BD8" w:rsidRPr="00E15BD8">
        <w:rPr>
          <w:sz w:val="28"/>
        </w:rPr>
        <w:t>администрации Кичминского сельского поселения</w:t>
      </w:r>
      <w:r w:rsidR="002C0C1F">
        <w:rPr>
          <w:i/>
          <w:sz w:val="28"/>
        </w:rPr>
        <w:t xml:space="preserve"> </w:t>
      </w:r>
      <w:r w:rsidRPr="00C94A0B">
        <w:rPr>
          <w:rFonts w:eastAsia="Calibri"/>
          <w:sz w:val="28"/>
          <w:szCs w:val="28"/>
          <w:lang w:eastAsia="en-US"/>
        </w:rPr>
        <w:t>у</w:t>
      </w:r>
      <w:r>
        <w:rPr>
          <w:rFonts w:eastAsia="Calibri"/>
          <w:sz w:val="28"/>
          <w:szCs w:val="28"/>
          <w:lang w:eastAsia="en-US"/>
        </w:rPr>
        <w:t>ведомление согласно приложению №</w:t>
      </w:r>
      <w:r w:rsidR="004A0E3E">
        <w:rPr>
          <w:rFonts w:eastAsia="Calibri"/>
          <w:sz w:val="28"/>
          <w:szCs w:val="28"/>
          <w:lang w:eastAsia="en-US"/>
        </w:rPr>
        <w:t xml:space="preserve"> 1 и представляет</w:t>
      </w:r>
      <w:r w:rsidRPr="00C94A0B">
        <w:rPr>
          <w:rFonts w:eastAsia="Calibri"/>
          <w:sz w:val="28"/>
          <w:szCs w:val="28"/>
          <w:lang w:eastAsia="en-US"/>
        </w:rPr>
        <w:t xml:space="preserve"> его в</w:t>
      </w:r>
      <w:r w:rsidR="00EA6828" w:rsidRPr="00EA6828">
        <w:rPr>
          <w:sz w:val="28"/>
          <w:szCs w:val="28"/>
        </w:rPr>
        <w:t xml:space="preserve"> </w:t>
      </w:r>
      <w:r w:rsidR="00EA6828" w:rsidRPr="00C56F0B">
        <w:rPr>
          <w:sz w:val="28"/>
          <w:szCs w:val="28"/>
        </w:rPr>
        <w:t>администрацию Кичминского сельского поселения</w:t>
      </w:r>
      <w:r w:rsidR="00EA6828">
        <w:rPr>
          <w:sz w:val="28"/>
          <w:szCs w:val="28"/>
        </w:rPr>
        <w:t xml:space="preserve"> специалисту 1 категории</w:t>
      </w:r>
      <w:r w:rsidR="00817A75" w:rsidRPr="00FF743E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817A75" w:rsidRPr="00FF743E">
        <w:rPr>
          <w:i/>
          <w:sz w:val="28"/>
          <w:szCs w:val="28"/>
        </w:rPr>
        <w:t>(далее – подразделение кадровой службы / ответственное лиц</w:t>
      </w:r>
      <w:r w:rsidR="00EA6828">
        <w:rPr>
          <w:rStyle w:val="a5"/>
          <w:i/>
          <w:sz w:val="28"/>
          <w:szCs w:val="28"/>
          <w:vertAlign w:val="baseline"/>
        </w:rPr>
        <w:t>о)</w:t>
      </w:r>
      <w:r w:rsidRPr="00C94A0B">
        <w:rPr>
          <w:rFonts w:eastAsia="Calibri"/>
          <w:sz w:val="28"/>
          <w:szCs w:val="28"/>
          <w:lang w:eastAsia="en-US"/>
        </w:rPr>
        <w:t>.</w:t>
      </w:r>
      <w:proofErr w:type="gramEnd"/>
    </w:p>
    <w:p w:rsidR="00824AB9" w:rsidRDefault="00824AB9" w:rsidP="005F13AD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824AB9">
        <w:rPr>
          <w:sz w:val="28"/>
          <w:szCs w:val="28"/>
        </w:rPr>
        <w:t xml:space="preserve">Уведомление представляется </w:t>
      </w:r>
      <w:r>
        <w:rPr>
          <w:sz w:val="28"/>
          <w:szCs w:val="28"/>
        </w:rPr>
        <w:t>руководителем учреждения (предприятия)</w:t>
      </w:r>
      <w:r w:rsidRPr="00824AB9">
        <w:rPr>
          <w:sz w:val="28"/>
          <w:szCs w:val="28"/>
        </w:rPr>
        <w:t xml:space="preserve"> </w:t>
      </w:r>
      <w:r w:rsidRPr="00824AB9">
        <w:rPr>
          <w:bCs/>
          <w:sz w:val="28"/>
          <w:szCs w:val="28"/>
        </w:rPr>
        <w:t xml:space="preserve">лично либо направляется в адрес </w:t>
      </w:r>
      <w:r w:rsidR="00EA6828" w:rsidRPr="00C56F0B">
        <w:rPr>
          <w:sz w:val="28"/>
          <w:szCs w:val="28"/>
        </w:rPr>
        <w:t>администраци</w:t>
      </w:r>
      <w:r w:rsidR="00EA6828">
        <w:rPr>
          <w:sz w:val="28"/>
          <w:szCs w:val="28"/>
        </w:rPr>
        <w:t>и</w:t>
      </w:r>
      <w:r w:rsidR="00EA6828" w:rsidRPr="00C56F0B">
        <w:rPr>
          <w:sz w:val="28"/>
          <w:szCs w:val="28"/>
        </w:rPr>
        <w:t xml:space="preserve"> Кичминского сельского поселения</w:t>
      </w:r>
      <w:r w:rsidR="00EA6828">
        <w:rPr>
          <w:sz w:val="28"/>
          <w:szCs w:val="28"/>
        </w:rPr>
        <w:t xml:space="preserve"> </w:t>
      </w:r>
      <w:r w:rsidRPr="00824AB9">
        <w:rPr>
          <w:bCs/>
          <w:sz w:val="28"/>
          <w:szCs w:val="28"/>
        </w:rPr>
        <w:t>почтовым отправлением с уведомлением о вручении</w:t>
      </w:r>
      <w:r w:rsidRPr="00824AB9">
        <w:rPr>
          <w:sz w:val="28"/>
          <w:szCs w:val="28"/>
        </w:rPr>
        <w:t>.</w:t>
      </w:r>
    </w:p>
    <w:p w:rsidR="00C94A0B" w:rsidRPr="00C94A0B" w:rsidRDefault="00C94A0B" w:rsidP="005F13AD">
      <w:pPr>
        <w:widowControl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94A0B">
        <w:rPr>
          <w:rFonts w:eastAsia="Calibri"/>
          <w:sz w:val="28"/>
          <w:szCs w:val="28"/>
          <w:lang w:eastAsia="en-US"/>
        </w:rPr>
        <w:t>5. К уведомлению могут прилагаться имеющиеся в распоряжении руководителя учреждения</w:t>
      </w:r>
      <w:r w:rsidR="00DC5BA7">
        <w:rPr>
          <w:rFonts w:eastAsia="Calibri"/>
          <w:sz w:val="28"/>
          <w:szCs w:val="28"/>
          <w:lang w:eastAsia="en-US"/>
        </w:rPr>
        <w:t xml:space="preserve"> (предприятия)</w:t>
      </w:r>
      <w:r w:rsidRPr="00C94A0B">
        <w:rPr>
          <w:rFonts w:eastAsia="Calibri"/>
          <w:sz w:val="28"/>
          <w:szCs w:val="28"/>
          <w:lang w:eastAsia="en-US"/>
        </w:rPr>
        <w:t xml:space="preserve"> дополнительные материалы, подтверждающие факт возникновения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C94A0B" w:rsidRPr="00C94A0B" w:rsidRDefault="00C94A0B" w:rsidP="005F13AD">
      <w:pPr>
        <w:widowControl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94A0B">
        <w:rPr>
          <w:rFonts w:eastAsia="Calibri"/>
          <w:sz w:val="28"/>
          <w:szCs w:val="28"/>
          <w:lang w:eastAsia="en-US"/>
        </w:rPr>
        <w:t>6. Реги</w:t>
      </w:r>
      <w:r w:rsidR="00507F9C">
        <w:rPr>
          <w:rFonts w:eastAsia="Calibri"/>
          <w:sz w:val="28"/>
          <w:szCs w:val="28"/>
          <w:lang w:eastAsia="en-US"/>
        </w:rPr>
        <w:t>страция уведомления</w:t>
      </w:r>
      <w:r w:rsidRPr="00C94A0B">
        <w:rPr>
          <w:rFonts w:eastAsia="Calibri"/>
          <w:sz w:val="28"/>
          <w:szCs w:val="28"/>
          <w:lang w:eastAsia="en-US"/>
        </w:rPr>
        <w:t xml:space="preserve"> осуществляется</w:t>
      </w:r>
      <w:r w:rsidR="00C44F61">
        <w:rPr>
          <w:rFonts w:eastAsia="Calibri"/>
          <w:sz w:val="28"/>
          <w:szCs w:val="28"/>
          <w:lang w:eastAsia="en-US"/>
        </w:rPr>
        <w:t xml:space="preserve"> </w:t>
      </w:r>
      <w:r w:rsidR="00C44F61">
        <w:rPr>
          <w:rFonts w:eastAsia="Calibri"/>
          <w:i/>
          <w:sz w:val="28"/>
          <w:szCs w:val="28"/>
          <w:lang w:eastAsia="en-US"/>
        </w:rPr>
        <w:t>подразделени</w:t>
      </w:r>
      <w:r w:rsidR="007666A8">
        <w:rPr>
          <w:rFonts w:eastAsia="Calibri"/>
          <w:i/>
          <w:sz w:val="28"/>
          <w:szCs w:val="28"/>
          <w:lang w:eastAsia="en-US"/>
        </w:rPr>
        <w:t>ем</w:t>
      </w:r>
      <w:r w:rsidR="00DC5BA7" w:rsidRPr="001D08F3">
        <w:rPr>
          <w:rFonts w:eastAsia="Calibri"/>
          <w:i/>
          <w:sz w:val="28"/>
          <w:szCs w:val="28"/>
          <w:lang w:eastAsia="en-US"/>
        </w:rPr>
        <w:t xml:space="preserve"> кадровой службы / ответственным лицом</w:t>
      </w:r>
      <w:r w:rsidR="00DC5BA7" w:rsidRPr="00DC5BA7">
        <w:rPr>
          <w:rFonts w:eastAsia="Calibri"/>
          <w:sz w:val="28"/>
          <w:szCs w:val="28"/>
          <w:lang w:eastAsia="en-US"/>
        </w:rPr>
        <w:t xml:space="preserve"> </w:t>
      </w:r>
      <w:r w:rsidRPr="00C94A0B">
        <w:rPr>
          <w:rFonts w:eastAsia="Calibri"/>
          <w:sz w:val="28"/>
          <w:szCs w:val="28"/>
          <w:lang w:eastAsia="en-US"/>
        </w:rPr>
        <w:t xml:space="preserve">в день его поступления в журнале регистрации уведомлений руководителей </w:t>
      </w:r>
      <w:r w:rsidR="00DC5BA7">
        <w:rPr>
          <w:rFonts w:eastAsia="Calibri"/>
          <w:sz w:val="28"/>
          <w:szCs w:val="28"/>
          <w:lang w:eastAsia="en-US"/>
        </w:rPr>
        <w:t xml:space="preserve">муниципальных </w:t>
      </w:r>
      <w:r w:rsidRPr="00C94A0B">
        <w:rPr>
          <w:rFonts w:eastAsia="Calibri"/>
          <w:sz w:val="28"/>
          <w:szCs w:val="28"/>
          <w:lang w:eastAsia="en-US"/>
        </w:rPr>
        <w:t>учреждений</w:t>
      </w:r>
      <w:r w:rsidR="00DC5BA7">
        <w:rPr>
          <w:rFonts w:eastAsia="Calibri"/>
          <w:sz w:val="28"/>
          <w:szCs w:val="28"/>
          <w:lang w:eastAsia="en-US"/>
        </w:rPr>
        <w:t xml:space="preserve"> и предприятий</w:t>
      </w:r>
      <w:r w:rsidRPr="00C94A0B">
        <w:rPr>
          <w:rFonts w:eastAsia="Calibri"/>
          <w:sz w:val="28"/>
          <w:szCs w:val="28"/>
          <w:lang w:eastAsia="en-US"/>
        </w:rPr>
        <w:t xml:space="preserve">, подведомственных </w:t>
      </w:r>
      <w:r w:rsidR="00EA6828" w:rsidRPr="00C56F0B">
        <w:rPr>
          <w:sz w:val="28"/>
          <w:szCs w:val="28"/>
        </w:rPr>
        <w:t>администраци</w:t>
      </w:r>
      <w:r w:rsidR="00EA6828">
        <w:rPr>
          <w:sz w:val="28"/>
          <w:szCs w:val="28"/>
        </w:rPr>
        <w:t>и</w:t>
      </w:r>
      <w:r w:rsidR="00EA6828" w:rsidRPr="00C56F0B">
        <w:rPr>
          <w:sz w:val="28"/>
          <w:szCs w:val="28"/>
        </w:rPr>
        <w:t xml:space="preserve"> Кичминского сельского поселения</w:t>
      </w:r>
      <w:r w:rsidRPr="00C94A0B">
        <w:rPr>
          <w:rFonts w:eastAsia="Calibri"/>
          <w:sz w:val="28"/>
          <w:szCs w:val="28"/>
          <w:lang w:eastAsia="en-US"/>
        </w:rPr>
        <w:t>, о возникновении личной заинтересованности при исполнении должностных обязанностей, которая приводит или может привест</w:t>
      </w:r>
      <w:r w:rsidR="00DC5BA7">
        <w:rPr>
          <w:rFonts w:eastAsia="Calibri"/>
          <w:sz w:val="28"/>
          <w:szCs w:val="28"/>
          <w:lang w:eastAsia="en-US"/>
        </w:rPr>
        <w:t>и к конфликту интересов (далее –</w:t>
      </w:r>
      <w:r w:rsidRPr="00C94A0B">
        <w:rPr>
          <w:rFonts w:eastAsia="Calibri"/>
          <w:sz w:val="28"/>
          <w:szCs w:val="28"/>
          <w:lang w:eastAsia="en-US"/>
        </w:rPr>
        <w:t xml:space="preserve"> журнал регистрации уведомлений), о</w:t>
      </w:r>
      <w:r w:rsidR="00DC5BA7">
        <w:rPr>
          <w:rFonts w:eastAsia="Calibri"/>
          <w:sz w:val="28"/>
          <w:szCs w:val="28"/>
          <w:lang w:eastAsia="en-US"/>
        </w:rPr>
        <w:t>формленном согласно приложению №</w:t>
      </w:r>
      <w:r w:rsidRPr="00C94A0B">
        <w:rPr>
          <w:rFonts w:eastAsia="Calibri"/>
          <w:sz w:val="28"/>
          <w:szCs w:val="28"/>
          <w:lang w:eastAsia="en-US"/>
        </w:rPr>
        <w:t xml:space="preserve"> 2.</w:t>
      </w:r>
    </w:p>
    <w:p w:rsidR="00C44F61" w:rsidRPr="00C44F61" w:rsidRDefault="00C94A0B" w:rsidP="005F13AD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C94A0B">
        <w:rPr>
          <w:rFonts w:eastAsia="Calibri"/>
          <w:sz w:val="28"/>
          <w:szCs w:val="28"/>
          <w:lang w:eastAsia="en-US"/>
        </w:rPr>
        <w:t xml:space="preserve">7. </w:t>
      </w:r>
      <w:r w:rsidR="00C44F61">
        <w:rPr>
          <w:rFonts w:eastAsia="Calibri"/>
          <w:sz w:val="28"/>
          <w:szCs w:val="28"/>
          <w:lang w:eastAsia="en-US"/>
        </w:rPr>
        <w:t>Ж</w:t>
      </w:r>
      <w:r w:rsidR="00C44F61" w:rsidRPr="00C44F61">
        <w:rPr>
          <w:bCs/>
          <w:sz w:val="28"/>
          <w:szCs w:val="28"/>
        </w:rPr>
        <w:t>урнал</w:t>
      </w:r>
      <w:r w:rsidR="00C44F61">
        <w:rPr>
          <w:bCs/>
          <w:sz w:val="28"/>
          <w:szCs w:val="28"/>
        </w:rPr>
        <w:t xml:space="preserve"> регистрации уведомлений веде</w:t>
      </w:r>
      <w:r w:rsidR="00C44F61" w:rsidRPr="00C44F61">
        <w:rPr>
          <w:bCs/>
          <w:sz w:val="28"/>
          <w:szCs w:val="28"/>
        </w:rPr>
        <w:t xml:space="preserve">тся на бумажном </w:t>
      </w:r>
      <w:r w:rsidR="002F7B26">
        <w:rPr>
          <w:bCs/>
          <w:sz w:val="28"/>
          <w:szCs w:val="28"/>
        </w:rPr>
        <w:t>носителе</w:t>
      </w:r>
      <w:r w:rsidR="00C44F61" w:rsidRPr="00C44F61">
        <w:rPr>
          <w:bCs/>
          <w:sz w:val="28"/>
          <w:szCs w:val="28"/>
        </w:rPr>
        <w:t>.</w:t>
      </w:r>
    </w:p>
    <w:p w:rsidR="00C94A0B" w:rsidRPr="00C94A0B" w:rsidRDefault="00C94A0B" w:rsidP="005F13AD">
      <w:pPr>
        <w:widowControl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94A0B">
        <w:rPr>
          <w:rFonts w:eastAsia="Calibri"/>
          <w:sz w:val="28"/>
          <w:szCs w:val="28"/>
          <w:lang w:eastAsia="en-US"/>
        </w:rPr>
        <w:t>Листы журнала регистрации уведомлений</w:t>
      </w:r>
      <w:r w:rsidR="002F7B26">
        <w:rPr>
          <w:rFonts w:eastAsia="Calibri"/>
          <w:sz w:val="28"/>
          <w:szCs w:val="28"/>
          <w:lang w:eastAsia="en-US"/>
        </w:rPr>
        <w:t xml:space="preserve"> </w:t>
      </w:r>
      <w:r w:rsidRPr="00C94A0B">
        <w:rPr>
          <w:rFonts w:eastAsia="Calibri"/>
          <w:sz w:val="28"/>
          <w:szCs w:val="28"/>
          <w:lang w:eastAsia="en-US"/>
        </w:rPr>
        <w:t>должны быть прошиты, пронумерованы и скреплены печатью</w:t>
      </w:r>
      <w:r w:rsidR="001A54BE">
        <w:rPr>
          <w:rFonts w:eastAsia="Calibri"/>
          <w:sz w:val="28"/>
          <w:szCs w:val="28"/>
          <w:lang w:eastAsia="en-US"/>
        </w:rPr>
        <w:t xml:space="preserve"> </w:t>
      </w:r>
      <w:r w:rsidR="00EA6828" w:rsidRPr="00C56F0B">
        <w:rPr>
          <w:sz w:val="28"/>
          <w:szCs w:val="28"/>
        </w:rPr>
        <w:t>администраци</w:t>
      </w:r>
      <w:r w:rsidR="00EA6828">
        <w:rPr>
          <w:sz w:val="28"/>
          <w:szCs w:val="28"/>
        </w:rPr>
        <w:t>и</w:t>
      </w:r>
      <w:r w:rsidR="00EA6828" w:rsidRPr="00C56F0B">
        <w:rPr>
          <w:sz w:val="28"/>
          <w:szCs w:val="28"/>
        </w:rPr>
        <w:t xml:space="preserve"> Кичминского сельского поселения</w:t>
      </w:r>
      <w:r w:rsidRPr="00C94A0B">
        <w:rPr>
          <w:rFonts w:eastAsia="Calibri"/>
          <w:sz w:val="28"/>
          <w:szCs w:val="28"/>
          <w:lang w:eastAsia="en-US"/>
        </w:rPr>
        <w:t>.</w:t>
      </w:r>
    </w:p>
    <w:p w:rsidR="001A7DB8" w:rsidRPr="00C94A0B" w:rsidRDefault="001A7DB8" w:rsidP="005F13AD">
      <w:pPr>
        <w:widowControl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8. </w:t>
      </w:r>
      <w:r w:rsidRPr="00C94A0B">
        <w:rPr>
          <w:rFonts w:eastAsia="Calibri"/>
          <w:sz w:val="28"/>
          <w:szCs w:val="28"/>
          <w:lang w:eastAsia="en-US"/>
        </w:rPr>
        <w:t>Уведомление руководителя учреждения</w:t>
      </w:r>
      <w:r>
        <w:rPr>
          <w:rFonts w:eastAsia="Calibri"/>
          <w:sz w:val="28"/>
          <w:szCs w:val="28"/>
          <w:lang w:eastAsia="en-US"/>
        </w:rPr>
        <w:t xml:space="preserve"> (предприятия)</w:t>
      </w:r>
      <w:r w:rsidRPr="00C94A0B">
        <w:rPr>
          <w:rFonts w:eastAsia="Calibri"/>
          <w:sz w:val="28"/>
          <w:szCs w:val="28"/>
          <w:lang w:eastAsia="en-US"/>
        </w:rPr>
        <w:t xml:space="preserve"> рассматривает</w:t>
      </w:r>
      <w:r>
        <w:rPr>
          <w:rFonts w:eastAsia="Calibri"/>
          <w:sz w:val="28"/>
          <w:szCs w:val="28"/>
          <w:lang w:eastAsia="en-US"/>
        </w:rPr>
        <w:t xml:space="preserve"> лично</w:t>
      </w:r>
      <w:r w:rsidRPr="00C94A0B">
        <w:rPr>
          <w:rFonts w:eastAsia="Calibri"/>
          <w:sz w:val="28"/>
          <w:szCs w:val="28"/>
          <w:lang w:eastAsia="en-US"/>
        </w:rPr>
        <w:t xml:space="preserve"> </w:t>
      </w:r>
      <w:r w:rsidR="00EA6828" w:rsidRPr="00E15BD8">
        <w:rPr>
          <w:sz w:val="28"/>
        </w:rPr>
        <w:t>глав</w:t>
      </w:r>
      <w:r w:rsidR="00EA6828">
        <w:rPr>
          <w:sz w:val="28"/>
        </w:rPr>
        <w:t>а</w:t>
      </w:r>
      <w:r w:rsidR="00EA6828" w:rsidRPr="00E15BD8">
        <w:rPr>
          <w:sz w:val="28"/>
        </w:rPr>
        <w:t xml:space="preserve"> администрации Кичминского сельского поселения</w:t>
      </w:r>
      <w:r>
        <w:rPr>
          <w:rFonts w:eastAsia="Calibri"/>
          <w:sz w:val="28"/>
          <w:szCs w:val="28"/>
          <w:lang w:eastAsia="en-US"/>
        </w:rPr>
        <w:t>.</w:t>
      </w:r>
    </w:p>
    <w:p w:rsidR="001A7DB8" w:rsidRPr="008746F3" w:rsidRDefault="001A7DB8" w:rsidP="008746F3">
      <w:pPr>
        <w:pStyle w:val="ac"/>
        <w:shd w:val="clear" w:color="auto" w:fill="FFFFFF"/>
        <w:spacing w:before="105" w:after="105" w:line="276" w:lineRule="auto"/>
        <w:jc w:val="both"/>
        <w:rPr>
          <w:rFonts w:ascii="Tahoma" w:hAnsi="Tahoma" w:cs="Tahoma"/>
          <w:color w:val="666666"/>
          <w:sz w:val="18"/>
          <w:szCs w:val="18"/>
        </w:rPr>
      </w:pPr>
      <w:r>
        <w:rPr>
          <w:rFonts w:eastAsia="Calibri"/>
          <w:sz w:val="28"/>
          <w:szCs w:val="28"/>
          <w:lang w:eastAsia="en-US"/>
        </w:rPr>
        <w:t xml:space="preserve">9. Уведомление руководителя учреждения (предприятия) по решению </w:t>
      </w:r>
      <w:r w:rsidR="00EA6828" w:rsidRPr="00E15BD8">
        <w:rPr>
          <w:sz w:val="28"/>
        </w:rPr>
        <w:t>главы администрации Кичминского сельского поселения</w:t>
      </w:r>
      <w:r w:rsidR="00EA6828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может быть направлено </w:t>
      </w:r>
      <w:r w:rsidRPr="00160C66">
        <w:rPr>
          <w:rFonts w:eastAsia="Calibri"/>
          <w:sz w:val="28"/>
          <w:szCs w:val="28"/>
          <w:lang w:eastAsia="en-US"/>
        </w:rPr>
        <w:t xml:space="preserve">в </w:t>
      </w:r>
      <w:r w:rsidR="00EA6828" w:rsidRPr="00160C66">
        <w:rPr>
          <w:rFonts w:eastAsia="Calibri"/>
          <w:sz w:val="28"/>
          <w:szCs w:val="28"/>
          <w:lang w:eastAsia="en-US"/>
        </w:rPr>
        <w:t xml:space="preserve"> </w:t>
      </w:r>
      <w:r w:rsidRPr="00160C66">
        <w:rPr>
          <w:rFonts w:eastAsia="Calibri"/>
          <w:sz w:val="28"/>
          <w:szCs w:val="28"/>
          <w:lang w:eastAsia="en-US"/>
        </w:rPr>
        <w:t xml:space="preserve"> </w:t>
      </w:r>
      <w:r w:rsidRPr="008746F3">
        <w:rPr>
          <w:rFonts w:eastAsia="Calibri"/>
          <w:sz w:val="28"/>
          <w:szCs w:val="28"/>
          <w:lang w:eastAsia="en-US"/>
        </w:rPr>
        <w:t>комисси</w:t>
      </w:r>
      <w:r w:rsidR="00EA6828" w:rsidRPr="008746F3">
        <w:rPr>
          <w:rFonts w:eastAsia="Calibri"/>
          <w:sz w:val="28"/>
          <w:szCs w:val="28"/>
          <w:lang w:eastAsia="en-US"/>
        </w:rPr>
        <w:t>ю</w:t>
      </w:r>
      <w:r w:rsidRPr="008746F3">
        <w:rPr>
          <w:rFonts w:eastAsia="Calibri"/>
          <w:sz w:val="28"/>
          <w:szCs w:val="28"/>
          <w:lang w:eastAsia="en-US"/>
        </w:rPr>
        <w:t xml:space="preserve"> </w:t>
      </w:r>
      <w:r w:rsidR="008746F3" w:rsidRPr="008746F3">
        <w:rPr>
          <w:bCs/>
          <w:sz w:val="28"/>
          <w:szCs w:val="28"/>
        </w:rPr>
        <w:t xml:space="preserve"> </w:t>
      </w:r>
      <w:r w:rsidR="008746F3" w:rsidRPr="008746F3">
        <w:rPr>
          <w:bCs/>
          <w:sz w:val="28"/>
          <w:szCs w:val="28"/>
        </w:rPr>
        <w:t xml:space="preserve"> администрации Кичминского сельского поселения</w:t>
      </w:r>
      <w:r w:rsidR="008746F3" w:rsidRPr="008746F3">
        <w:rPr>
          <w:sz w:val="28"/>
          <w:szCs w:val="28"/>
        </w:rPr>
        <w:t xml:space="preserve"> </w:t>
      </w:r>
      <w:r w:rsidR="008746F3" w:rsidRPr="008746F3">
        <w:rPr>
          <w:bCs/>
          <w:sz w:val="28"/>
          <w:szCs w:val="28"/>
        </w:rPr>
        <w:t>по соблюдению требований к служебному поведению</w:t>
      </w:r>
      <w:r w:rsidR="008746F3" w:rsidRPr="008746F3">
        <w:rPr>
          <w:sz w:val="28"/>
          <w:szCs w:val="28"/>
        </w:rPr>
        <w:t xml:space="preserve"> </w:t>
      </w:r>
      <w:r w:rsidR="008746F3" w:rsidRPr="008746F3">
        <w:rPr>
          <w:bCs/>
          <w:sz w:val="28"/>
          <w:szCs w:val="28"/>
        </w:rPr>
        <w:t>руководителей муниципальных учреждений</w:t>
      </w:r>
      <w:r w:rsidR="008746F3" w:rsidRPr="008746F3">
        <w:rPr>
          <w:sz w:val="28"/>
          <w:szCs w:val="28"/>
        </w:rPr>
        <w:t xml:space="preserve"> </w:t>
      </w:r>
      <w:r w:rsidR="008746F3" w:rsidRPr="008746F3">
        <w:rPr>
          <w:bCs/>
          <w:sz w:val="28"/>
          <w:szCs w:val="28"/>
        </w:rPr>
        <w:t>и урегулированию конфликта интересов</w:t>
      </w:r>
      <w:r w:rsidRPr="006233A2">
        <w:rPr>
          <w:rFonts w:eastAsia="Calibri"/>
          <w:i/>
          <w:sz w:val="28"/>
          <w:szCs w:val="28"/>
          <w:lang w:eastAsia="en-US"/>
        </w:rPr>
        <w:t xml:space="preserve"> </w:t>
      </w:r>
      <w:r w:rsidR="00160C66">
        <w:rPr>
          <w:rFonts w:eastAsia="Calibri"/>
          <w:i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(далее – </w:t>
      </w:r>
      <w:r w:rsidRPr="00C94A0B">
        <w:rPr>
          <w:rFonts w:eastAsia="Calibri"/>
          <w:sz w:val="28"/>
          <w:szCs w:val="28"/>
          <w:lang w:eastAsia="en-US"/>
        </w:rPr>
        <w:t xml:space="preserve"> комиссия).</w:t>
      </w:r>
    </w:p>
    <w:p w:rsidR="00725569" w:rsidRDefault="001A7DB8" w:rsidP="005F13AD">
      <w:pPr>
        <w:widowControl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10</w:t>
      </w:r>
      <w:r w:rsidR="00FF72E0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 xml:space="preserve"> При этом п</w:t>
      </w:r>
      <w:r w:rsidR="00C94A0B" w:rsidRPr="00C94A0B">
        <w:rPr>
          <w:rFonts w:eastAsia="Calibri"/>
          <w:sz w:val="28"/>
          <w:szCs w:val="28"/>
          <w:lang w:eastAsia="en-US"/>
        </w:rPr>
        <w:t xml:space="preserve">редварительное рассмотрение уведомлений осуществляет </w:t>
      </w:r>
      <w:r w:rsidR="00725569" w:rsidRPr="001D08F3">
        <w:rPr>
          <w:rFonts w:eastAsia="Calibri"/>
          <w:i/>
          <w:sz w:val="28"/>
          <w:szCs w:val="28"/>
          <w:lang w:eastAsia="en-US"/>
        </w:rPr>
        <w:t>подразделение кадровой службы / ответственное лицо</w:t>
      </w:r>
      <w:r w:rsidR="00725569">
        <w:rPr>
          <w:rFonts w:eastAsia="Calibri"/>
          <w:sz w:val="28"/>
          <w:szCs w:val="28"/>
          <w:lang w:eastAsia="en-US"/>
        </w:rPr>
        <w:t xml:space="preserve">. </w:t>
      </w:r>
    </w:p>
    <w:p w:rsidR="00C94A0B" w:rsidRPr="00C94A0B" w:rsidRDefault="00C94A0B" w:rsidP="005F13AD">
      <w:pPr>
        <w:widowControl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94A0B">
        <w:rPr>
          <w:rFonts w:eastAsia="Calibri"/>
          <w:sz w:val="28"/>
          <w:szCs w:val="28"/>
          <w:lang w:eastAsia="en-US"/>
        </w:rPr>
        <w:t xml:space="preserve">В ходе предварительного рассмотрения уведомлений </w:t>
      </w:r>
      <w:r w:rsidRPr="001D08F3">
        <w:rPr>
          <w:rFonts w:eastAsia="Calibri"/>
          <w:i/>
          <w:sz w:val="28"/>
          <w:szCs w:val="28"/>
          <w:lang w:eastAsia="en-US"/>
        </w:rPr>
        <w:t>сотрудник</w:t>
      </w:r>
      <w:r w:rsidR="00160C66">
        <w:rPr>
          <w:rFonts w:eastAsia="Calibri"/>
          <w:i/>
          <w:sz w:val="28"/>
          <w:szCs w:val="28"/>
          <w:lang w:eastAsia="en-US"/>
        </w:rPr>
        <w:t xml:space="preserve"> </w:t>
      </w:r>
      <w:r w:rsidRPr="001D08F3">
        <w:rPr>
          <w:rFonts w:eastAsia="Calibri"/>
          <w:i/>
          <w:sz w:val="28"/>
          <w:szCs w:val="28"/>
          <w:lang w:eastAsia="en-US"/>
        </w:rPr>
        <w:t xml:space="preserve"> </w:t>
      </w:r>
      <w:r w:rsidR="002153DA" w:rsidRPr="001D08F3">
        <w:rPr>
          <w:rFonts w:eastAsia="Calibri"/>
          <w:i/>
          <w:sz w:val="28"/>
          <w:szCs w:val="28"/>
          <w:lang w:eastAsia="en-US"/>
        </w:rPr>
        <w:lastRenderedPageBreak/>
        <w:t>подразделения кадровой службы / ответственное лицо</w:t>
      </w:r>
      <w:r w:rsidRPr="00C94A0B">
        <w:rPr>
          <w:rFonts w:eastAsia="Calibri"/>
          <w:sz w:val="28"/>
          <w:szCs w:val="28"/>
          <w:lang w:eastAsia="en-US"/>
        </w:rPr>
        <w:t xml:space="preserve"> </w:t>
      </w:r>
      <w:r w:rsidR="00160C66">
        <w:rPr>
          <w:rFonts w:eastAsia="Calibri"/>
          <w:sz w:val="28"/>
          <w:szCs w:val="28"/>
          <w:lang w:eastAsia="en-US"/>
        </w:rPr>
        <w:t xml:space="preserve"> </w:t>
      </w:r>
      <w:r w:rsidR="00B871F1">
        <w:rPr>
          <w:rFonts w:eastAsia="Calibri"/>
          <w:sz w:val="28"/>
          <w:szCs w:val="28"/>
          <w:lang w:eastAsia="en-US"/>
        </w:rPr>
        <w:t xml:space="preserve"> </w:t>
      </w:r>
      <w:r w:rsidR="00160C66">
        <w:rPr>
          <w:rFonts w:eastAsia="Calibri"/>
          <w:i/>
          <w:sz w:val="28"/>
          <w:szCs w:val="28"/>
          <w:lang w:eastAsia="en-US"/>
        </w:rPr>
        <w:t xml:space="preserve"> </w:t>
      </w:r>
      <w:r w:rsidR="00B871F1" w:rsidRPr="00160C66">
        <w:rPr>
          <w:rFonts w:eastAsia="Calibri"/>
          <w:sz w:val="28"/>
          <w:szCs w:val="28"/>
          <w:lang w:eastAsia="en-US"/>
        </w:rPr>
        <w:t>имеет</w:t>
      </w:r>
      <w:r w:rsidR="00160C66" w:rsidRPr="00160C66">
        <w:rPr>
          <w:rFonts w:eastAsia="Calibri"/>
          <w:sz w:val="28"/>
          <w:szCs w:val="28"/>
          <w:lang w:eastAsia="en-US"/>
        </w:rPr>
        <w:t xml:space="preserve"> </w:t>
      </w:r>
      <w:r w:rsidRPr="00C94A0B">
        <w:rPr>
          <w:rFonts w:eastAsia="Calibri"/>
          <w:sz w:val="28"/>
          <w:szCs w:val="28"/>
          <w:lang w:eastAsia="en-US"/>
        </w:rPr>
        <w:t xml:space="preserve"> право проводить собеседование с руководителем учреждения</w:t>
      </w:r>
      <w:r w:rsidR="002153DA">
        <w:rPr>
          <w:rFonts w:eastAsia="Calibri"/>
          <w:sz w:val="28"/>
          <w:szCs w:val="28"/>
          <w:lang w:eastAsia="en-US"/>
        </w:rPr>
        <w:t xml:space="preserve"> (предприятия)</w:t>
      </w:r>
      <w:r w:rsidRPr="00C94A0B">
        <w:rPr>
          <w:rFonts w:eastAsia="Calibri"/>
          <w:sz w:val="28"/>
          <w:szCs w:val="28"/>
          <w:lang w:eastAsia="en-US"/>
        </w:rPr>
        <w:t>, представившим уведомление, получа</w:t>
      </w:r>
      <w:r w:rsidR="00CA716F">
        <w:rPr>
          <w:rFonts w:eastAsia="Calibri"/>
          <w:sz w:val="28"/>
          <w:szCs w:val="28"/>
          <w:lang w:eastAsia="en-US"/>
        </w:rPr>
        <w:t>ть от него письменные пояснения и</w:t>
      </w:r>
      <w:r w:rsidRPr="00C94A0B">
        <w:rPr>
          <w:rFonts w:eastAsia="Calibri"/>
          <w:sz w:val="28"/>
          <w:szCs w:val="28"/>
          <w:lang w:eastAsia="en-US"/>
        </w:rPr>
        <w:t xml:space="preserve"> направлять в установленном порядке запросы в государственные органы, органы местного самоуправления и заинтересованные организации.</w:t>
      </w:r>
    </w:p>
    <w:p w:rsidR="00C94A0B" w:rsidRPr="00C94A0B" w:rsidRDefault="001A7DB8" w:rsidP="005F13AD">
      <w:pPr>
        <w:widowControl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11</w:t>
      </w:r>
      <w:r w:rsidR="00C94A0B" w:rsidRPr="00C94A0B">
        <w:rPr>
          <w:rFonts w:eastAsia="Calibri"/>
          <w:sz w:val="28"/>
          <w:szCs w:val="28"/>
          <w:lang w:eastAsia="en-US"/>
        </w:rPr>
        <w:t xml:space="preserve">. По результатам предварительного рассмотрения уведомлений </w:t>
      </w:r>
      <w:r w:rsidR="002153DA" w:rsidRPr="001D08F3">
        <w:rPr>
          <w:rFonts w:eastAsia="Calibri"/>
          <w:i/>
          <w:sz w:val="28"/>
          <w:szCs w:val="28"/>
          <w:lang w:eastAsia="en-US"/>
        </w:rPr>
        <w:t>подразделением кадровой службы / ответственным лицом</w:t>
      </w:r>
      <w:r w:rsidR="002153DA">
        <w:rPr>
          <w:rFonts w:eastAsia="Calibri"/>
          <w:sz w:val="28"/>
          <w:szCs w:val="28"/>
          <w:lang w:eastAsia="en-US"/>
        </w:rPr>
        <w:t xml:space="preserve"> </w:t>
      </w:r>
      <w:r w:rsidR="00C94A0B" w:rsidRPr="00C94A0B">
        <w:rPr>
          <w:rFonts w:eastAsia="Calibri"/>
          <w:sz w:val="28"/>
          <w:szCs w:val="28"/>
          <w:lang w:eastAsia="en-US"/>
        </w:rPr>
        <w:t>готовится мотивированное заключение на каждое из них.</w:t>
      </w:r>
    </w:p>
    <w:p w:rsidR="00C94A0B" w:rsidRPr="00C94A0B" w:rsidRDefault="00C94A0B" w:rsidP="005F13AD">
      <w:pPr>
        <w:widowControl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94A0B">
        <w:rPr>
          <w:rFonts w:eastAsia="Calibri"/>
          <w:sz w:val="28"/>
          <w:szCs w:val="28"/>
          <w:lang w:eastAsia="en-US"/>
        </w:rPr>
        <w:t>1</w:t>
      </w:r>
      <w:r w:rsidR="001A7DB8">
        <w:rPr>
          <w:rFonts w:eastAsia="Calibri"/>
          <w:sz w:val="28"/>
          <w:szCs w:val="28"/>
          <w:lang w:eastAsia="en-US"/>
        </w:rPr>
        <w:t>2</w:t>
      </w:r>
      <w:r w:rsidRPr="00C94A0B">
        <w:rPr>
          <w:rFonts w:eastAsia="Calibri"/>
          <w:sz w:val="28"/>
          <w:szCs w:val="28"/>
          <w:lang w:eastAsia="en-US"/>
        </w:rPr>
        <w:t>. Мотивированное заключение должно содержать:</w:t>
      </w:r>
    </w:p>
    <w:p w:rsidR="00C94A0B" w:rsidRPr="00C94A0B" w:rsidRDefault="00C94A0B" w:rsidP="005F13AD">
      <w:pPr>
        <w:widowControl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94A0B">
        <w:rPr>
          <w:rFonts w:eastAsia="Calibri"/>
          <w:sz w:val="28"/>
          <w:szCs w:val="28"/>
          <w:lang w:eastAsia="en-US"/>
        </w:rPr>
        <w:t>1</w:t>
      </w:r>
      <w:r w:rsidR="001A7DB8">
        <w:rPr>
          <w:rFonts w:eastAsia="Calibri"/>
          <w:sz w:val="28"/>
          <w:szCs w:val="28"/>
          <w:lang w:eastAsia="en-US"/>
        </w:rPr>
        <w:t>2</w:t>
      </w:r>
      <w:r w:rsidRPr="00C94A0B">
        <w:rPr>
          <w:rFonts w:eastAsia="Calibri"/>
          <w:sz w:val="28"/>
          <w:szCs w:val="28"/>
          <w:lang w:eastAsia="en-US"/>
        </w:rPr>
        <w:t>.1. Информацию, изложенную в уведомлении.</w:t>
      </w:r>
    </w:p>
    <w:p w:rsidR="00C94A0B" w:rsidRPr="00C94A0B" w:rsidRDefault="00C94A0B" w:rsidP="005F13AD">
      <w:pPr>
        <w:widowControl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94A0B">
        <w:rPr>
          <w:rFonts w:eastAsia="Calibri"/>
          <w:sz w:val="28"/>
          <w:szCs w:val="28"/>
          <w:lang w:eastAsia="en-US"/>
        </w:rPr>
        <w:t>1</w:t>
      </w:r>
      <w:r w:rsidR="001A7DB8">
        <w:rPr>
          <w:rFonts w:eastAsia="Calibri"/>
          <w:sz w:val="28"/>
          <w:szCs w:val="28"/>
          <w:lang w:eastAsia="en-US"/>
        </w:rPr>
        <w:t>2</w:t>
      </w:r>
      <w:r w:rsidRPr="00C94A0B">
        <w:rPr>
          <w:rFonts w:eastAsia="Calibri"/>
          <w:sz w:val="28"/>
          <w:szCs w:val="28"/>
          <w:lang w:eastAsia="en-US"/>
        </w:rPr>
        <w:t>.2. Информацию, полученную от государственных органов, органов местного самоуправления и заинтересованных организаций на основании запросов.</w:t>
      </w:r>
    </w:p>
    <w:p w:rsidR="00C94A0B" w:rsidRPr="00C94A0B" w:rsidRDefault="00C94A0B" w:rsidP="005F13AD">
      <w:pPr>
        <w:widowControl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94A0B">
        <w:rPr>
          <w:rFonts w:eastAsia="Calibri"/>
          <w:sz w:val="28"/>
          <w:szCs w:val="28"/>
          <w:lang w:eastAsia="en-US"/>
        </w:rPr>
        <w:t>1</w:t>
      </w:r>
      <w:r w:rsidR="001A7DB8">
        <w:rPr>
          <w:rFonts w:eastAsia="Calibri"/>
          <w:sz w:val="28"/>
          <w:szCs w:val="28"/>
          <w:lang w:eastAsia="en-US"/>
        </w:rPr>
        <w:t>2</w:t>
      </w:r>
      <w:r w:rsidRPr="00C94A0B">
        <w:rPr>
          <w:rFonts w:eastAsia="Calibri"/>
          <w:sz w:val="28"/>
          <w:szCs w:val="28"/>
          <w:lang w:eastAsia="en-US"/>
        </w:rPr>
        <w:t>.3. Мотивированный вывод по результатам предварительного рассмотрения уведомления, а также рекомендаци</w:t>
      </w:r>
      <w:r w:rsidR="00FF72E0">
        <w:rPr>
          <w:rFonts w:eastAsia="Calibri"/>
          <w:sz w:val="28"/>
          <w:szCs w:val="28"/>
          <w:lang w:eastAsia="en-US"/>
        </w:rPr>
        <w:t>и для принятия решения</w:t>
      </w:r>
      <w:r w:rsidRPr="00C94A0B">
        <w:rPr>
          <w:rFonts w:eastAsia="Calibri"/>
          <w:sz w:val="28"/>
          <w:szCs w:val="28"/>
          <w:lang w:eastAsia="en-US"/>
        </w:rPr>
        <w:t>.</w:t>
      </w:r>
    </w:p>
    <w:p w:rsidR="00C94A0B" w:rsidRPr="00C94A0B" w:rsidRDefault="00C94A0B" w:rsidP="005F13AD">
      <w:pPr>
        <w:widowControl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94A0B">
        <w:rPr>
          <w:rFonts w:eastAsia="Calibri"/>
          <w:sz w:val="28"/>
          <w:szCs w:val="28"/>
          <w:lang w:eastAsia="en-US"/>
        </w:rPr>
        <w:t>1</w:t>
      </w:r>
      <w:r w:rsidR="001A7DB8">
        <w:rPr>
          <w:rFonts w:eastAsia="Calibri"/>
          <w:sz w:val="28"/>
          <w:szCs w:val="28"/>
          <w:lang w:eastAsia="en-US"/>
        </w:rPr>
        <w:t>3</w:t>
      </w:r>
      <w:r w:rsidRPr="00C94A0B">
        <w:rPr>
          <w:rFonts w:eastAsia="Calibri"/>
          <w:sz w:val="28"/>
          <w:szCs w:val="28"/>
          <w:lang w:eastAsia="en-US"/>
        </w:rPr>
        <w:t xml:space="preserve">. Уведомление, мотивированное заключение и другие материалы, полученные в ходе предварительного рассмотрения уведомления, представляются </w:t>
      </w:r>
      <w:r w:rsidR="00160C66" w:rsidRPr="00160C66">
        <w:rPr>
          <w:sz w:val="28"/>
        </w:rPr>
        <w:t>главе</w:t>
      </w:r>
      <w:r w:rsidR="00160C66" w:rsidRPr="00160C66">
        <w:rPr>
          <w:bCs/>
          <w:sz w:val="28"/>
          <w:szCs w:val="28"/>
          <w:shd w:val="clear" w:color="auto" w:fill="FFFFFF"/>
        </w:rPr>
        <w:t xml:space="preserve"> </w:t>
      </w:r>
      <w:r w:rsidR="00160C66" w:rsidRPr="00160C66">
        <w:rPr>
          <w:bCs/>
          <w:sz w:val="28"/>
          <w:szCs w:val="28"/>
          <w:shd w:val="clear" w:color="auto" w:fill="FFFFFF"/>
        </w:rPr>
        <w:t>администрации</w:t>
      </w:r>
      <w:r w:rsidR="00160C66" w:rsidRPr="00160C66">
        <w:rPr>
          <w:sz w:val="28"/>
          <w:szCs w:val="28"/>
        </w:rPr>
        <w:t xml:space="preserve"> Кичминского сельского поселения</w:t>
      </w:r>
      <w:r w:rsidR="00160C66" w:rsidRPr="00C94A0B">
        <w:rPr>
          <w:rFonts w:eastAsia="Calibri"/>
          <w:sz w:val="28"/>
          <w:szCs w:val="28"/>
          <w:lang w:eastAsia="en-US"/>
        </w:rPr>
        <w:t xml:space="preserve"> </w:t>
      </w:r>
      <w:r w:rsidRPr="00C94A0B">
        <w:rPr>
          <w:rFonts w:eastAsia="Calibri"/>
          <w:sz w:val="28"/>
          <w:szCs w:val="28"/>
          <w:lang w:eastAsia="en-US"/>
        </w:rPr>
        <w:t xml:space="preserve">в течение 7 рабочих дней со дня поступления уведомления в </w:t>
      </w:r>
      <w:r w:rsidR="00174BDC" w:rsidRPr="001D08F3">
        <w:rPr>
          <w:rFonts w:eastAsia="Calibri"/>
          <w:i/>
          <w:sz w:val="28"/>
          <w:szCs w:val="28"/>
          <w:lang w:eastAsia="en-US"/>
        </w:rPr>
        <w:t>подразделение</w:t>
      </w:r>
      <w:r w:rsidR="001D08F3">
        <w:rPr>
          <w:rFonts w:eastAsia="Calibri"/>
          <w:i/>
          <w:sz w:val="28"/>
          <w:szCs w:val="28"/>
          <w:lang w:eastAsia="en-US"/>
        </w:rPr>
        <w:t xml:space="preserve"> кадровой службы / ответственному лицу</w:t>
      </w:r>
      <w:r w:rsidRPr="00C94A0B">
        <w:rPr>
          <w:rFonts w:eastAsia="Calibri"/>
          <w:sz w:val="28"/>
          <w:szCs w:val="28"/>
          <w:lang w:eastAsia="en-US"/>
        </w:rPr>
        <w:t>. В случае направления зап</w:t>
      </w:r>
      <w:r w:rsidR="001A7DB8">
        <w:rPr>
          <w:rFonts w:eastAsia="Calibri"/>
          <w:sz w:val="28"/>
          <w:szCs w:val="28"/>
          <w:lang w:eastAsia="en-US"/>
        </w:rPr>
        <w:t>росов, предусмотренных пунктом 10</w:t>
      </w:r>
      <w:r w:rsidR="00B63ECC">
        <w:rPr>
          <w:rFonts w:eastAsia="Calibri"/>
          <w:sz w:val="28"/>
          <w:szCs w:val="28"/>
          <w:lang w:eastAsia="en-US"/>
        </w:rPr>
        <w:t xml:space="preserve"> настоящего Положения</w:t>
      </w:r>
      <w:r w:rsidRPr="00C94A0B">
        <w:rPr>
          <w:rFonts w:eastAsia="Calibri"/>
          <w:sz w:val="28"/>
          <w:szCs w:val="28"/>
          <w:lang w:eastAsia="en-US"/>
        </w:rPr>
        <w:t xml:space="preserve">, уведомление, мотивированное заключение, а также другие материалы представляются </w:t>
      </w:r>
      <w:r w:rsidR="00160C66" w:rsidRPr="00160C66">
        <w:rPr>
          <w:sz w:val="28"/>
        </w:rPr>
        <w:t>главе</w:t>
      </w:r>
      <w:r w:rsidR="00160C66" w:rsidRPr="00160C66">
        <w:rPr>
          <w:bCs/>
          <w:sz w:val="28"/>
          <w:szCs w:val="28"/>
          <w:shd w:val="clear" w:color="auto" w:fill="FFFFFF"/>
        </w:rPr>
        <w:t xml:space="preserve"> администрации</w:t>
      </w:r>
      <w:r w:rsidR="00160C66" w:rsidRPr="00160C66">
        <w:rPr>
          <w:sz w:val="28"/>
          <w:szCs w:val="28"/>
        </w:rPr>
        <w:t xml:space="preserve"> Кичминского сельского поселения</w:t>
      </w:r>
      <w:r w:rsidR="00FF72E0">
        <w:rPr>
          <w:rFonts w:eastAsia="Calibri"/>
          <w:sz w:val="28"/>
          <w:szCs w:val="28"/>
          <w:lang w:eastAsia="en-US"/>
        </w:rPr>
        <w:t xml:space="preserve"> </w:t>
      </w:r>
      <w:r w:rsidRPr="00C94A0B">
        <w:rPr>
          <w:rFonts w:eastAsia="Calibri"/>
          <w:sz w:val="28"/>
          <w:szCs w:val="28"/>
          <w:lang w:eastAsia="en-US"/>
        </w:rPr>
        <w:t>в течение 45 дней со дня поступления уведомления. Указанный срок может быть продлен, но не более чем на 30 дней.</w:t>
      </w:r>
    </w:p>
    <w:p w:rsidR="00C94A0B" w:rsidRPr="00C94A0B" w:rsidRDefault="00C94A0B" w:rsidP="005F13AD">
      <w:pPr>
        <w:widowControl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94A0B">
        <w:rPr>
          <w:rFonts w:eastAsia="Calibri"/>
          <w:sz w:val="28"/>
          <w:szCs w:val="28"/>
          <w:lang w:eastAsia="en-US"/>
        </w:rPr>
        <w:t>1</w:t>
      </w:r>
      <w:r w:rsidR="00E94637">
        <w:rPr>
          <w:rFonts w:eastAsia="Calibri"/>
          <w:sz w:val="28"/>
          <w:szCs w:val="28"/>
          <w:lang w:eastAsia="en-US"/>
        </w:rPr>
        <w:t>4</w:t>
      </w:r>
      <w:r w:rsidRPr="00C94A0B">
        <w:rPr>
          <w:rFonts w:eastAsia="Calibri"/>
          <w:sz w:val="28"/>
          <w:szCs w:val="28"/>
          <w:lang w:eastAsia="en-US"/>
        </w:rPr>
        <w:t xml:space="preserve">. </w:t>
      </w:r>
      <w:r w:rsidR="00BA103D">
        <w:rPr>
          <w:rFonts w:eastAsia="Calibri"/>
          <w:sz w:val="28"/>
          <w:szCs w:val="28"/>
          <w:lang w:eastAsia="en-US"/>
        </w:rPr>
        <w:t>П</w:t>
      </w:r>
      <w:r w:rsidR="00BA103D" w:rsidRPr="00C94A0B">
        <w:rPr>
          <w:rFonts w:eastAsia="Calibri"/>
          <w:sz w:val="28"/>
          <w:szCs w:val="28"/>
          <w:lang w:eastAsia="en-US"/>
        </w:rPr>
        <w:t xml:space="preserve">о результатам рассмотрения </w:t>
      </w:r>
      <w:r w:rsidR="00FF72E0">
        <w:rPr>
          <w:rFonts w:eastAsia="Calibri"/>
          <w:sz w:val="28"/>
          <w:szCs w:val="28"/>
          <w:lang w:eastAsia="en-US"/>
        </w:rPr>
        <w:t>материалов, указанных в пункте 1</w:t>
      </w:r>
      <w:r w:rsidR="001A7DB8">
        <w:rPr>
          <w:rFonts w:eastAsia="Calibri"/>
          <w:sz w:val="28"/>
          <w:szCs w:val="28"/>
          <w:lang w:eastAsia="en-US"/>
        </w:rPr>
        <w:t>3</w:t>
      </w:r>
      <w:r w:rsidR="00B63ECC">
        <w:rPr>
          <w:rFonts w:eastAsia="Calibri"/>
          <w:sz w:val="28"/>
          <w:szCs w:val="28"/>
          <w:lang w:eastAsia="en-US"/>
        </w:rPr>
        <w:t xml:space="preserve"> настоящего Положения</w:t>
      </w:r>
      <w:r w:rsidR="00FF72E0">
        <w:rPr>
          <w:rFonts w:eastAsia="Calibri"/>
          <w:sz w:val="28"/>
          <w:szCs w:val="28"/>
          <w:lang w:eastAsia="en-US"/>
        </w:rPr>
        <w:t xml:space="preserve">, </w:t>
      </w:r>
      <w:r w:rsidR="00160C66" w:rsidRPr="00160C66">
        <w:rPr>
          <w:sz w:val="28"/>
        </w:rPr>
        <w:t>глав</w:t>
      </w:r>
      <w:r w:rsidR="00160C66">
        <w:rPr>
          <w:sz w:val="28"/>
        </w:rPr>
        <w:t>а</w:t>
      </w:r>
      <w:r w:rsidR="00160C66" w:rsidRPr="00160C66">
        <w:rPr>
          <w:bCs/>
          <w:sz w:val="28"/>
          <w:szCs w:val="28"/>
          <w:shd w:val="clear" w:color="auto" w:fill="FFFFFF"/>
        </w:rPr>
        <w:t xml:space="preserve"> администрации</w:t>
      </w:r>
      <w:r w:rsidR="00160C66" w:rsidRPr="00160C66">
        <w:rPr>
          <w:sz w:val="28"/>
          <w:szCs w:val="28"/>
        </w:rPr>
        <w:t xml:space="preserve"> Кичминского сельского поселения</w:t>
      </w:r>
      <w:r w:rsidR="00160C66" w:rsidRPr="00C94A0B">
        <w:rPr>
          <w:rFonts w:eastAsia="Calibri"/>
          <w:sz w:val="28"/>
          <w:szCs w:val="28"/>
          <w:lang w:eastAsia="en-US"/>
        </w:rPr>
        <w:t xml:space="preserve"> </w:t>
      </w:r>
      <w:r w:rsidR="00FF72E0">
        <w:rPr>
          <w:rFonts w:eastAsia="Calibri"/>
          <w:sz w:val="28"/>
          <w:szCs w:val="28"/>
          <w:lang w:eastAsia="en-US"/>
        </w:rPr>
        <w:t xml:space="preserve">в течение 10 рабочих дней со дня их получения </w:t>
      </w:r>
      <w:r w:rsidR="001A7DB8">
        <w:rPr>
          <w:rFonts w:eastAsia="Calibri"/>
          <w:sz w:val="28"/>
          <w:szCs w:val="28"/>
          <w:lang w:eastAsia="en-US"/>
        </w:rPr>
        <w:t>принимает</w:t>
      </w:r>
      <w:r w:rsidRPr="00C94A0B">
        <w:rPr>
          <w:rFonts w:eastAsia="Calibri"/>
          <w:sz w:val="28"/>
          <w:szCs w:val="28"/>
          <w:lang w:eastAsia="en-US"/>
        </w:rPr>
        <w:t xml:space="preserve"> одно из следующих решений:</w:t>
      </w:r>
    </w:p>
    <w:p w:rsidR="00C94A0B" w:rsidRPr="00C94A0B" w:rsidRDefault="00E94637" w:rsidP="005F13AD">
      <w:pPr>
        <w:widowControl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14</w:t>
      </w:r>
      <w:r w:rsidR="00C94A0B" w:rsidRPr="00C94A0B">
        <w:rPr>
          <w:rFonts w:eastAsia="Calibri"/>
          <w:sz w:val="28"/>
          <w:szCs w:val="28"/>
          <w:lang w:eastAsia="en-US"/>
        </w:rPr>
        <w:t>.1. Признать, что при исполнении должностных обязанностей руководителем учреждения</w:t>
      </w:r>
      <w:r w:rsidR="00174BDC">
        <w:rPr>
          <w:rFonts w:eastAsia="Calibri"/>
          <w:sz w:val="28"/>
          <w:szCs w:val="28"/>
          <w:lang w:eastAsia="en-US"/>
        </w:rPr>
        <w:t xml:space="preserve"> (предприятия)</w:t>
      </w:r>
      <w:r w:rsidR="00C94A0B" w:rsidRPr="00C94A0B">
        <w:rPr>
          <w:rFonts w:eastAsia="Calibri"/>
          <w:sz w:val="28"/>
          <w:szCs w:val="28"/>
          <w:lang w:eastAsia="en-US"/>
        </w:rPr>
        <w:t>, направившим уведомление, конфликт интересов отсутствует.</w:t>
      </w:r>
    </w:p>
    <w:p w:rsidR="00C94A0B" w:rsidRPr="00C94A0B" w:rsidRDefault="00E94637" w:rsidP="005F13AD">
      <w:pPr>
        <w:widowControl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14</w:t>
      </w:r>
      <w:r w:rsidR="00C94A0B" w:rsidRPr="00C94A0B">
        <w:rPr>
          <w:rFonts w:eastAsia="Calibri"/>
          <w:sz w:val="28"/>
          <w:szCs w:val="28"/>
          <w:lang w:eastAsia="en-US"/>
        </w:rPr>
        <w:t>.2. Признать, что при исполнении должностных обязанностей руководителем учреждения</w:t>
      </w:r>
      <w:r w:rsidR="00174BDC">
        <w:rPr>
          <w:rFonts w:eastAsia="Calibri"/>
          <w:sz w:val="28"/>
          <w:szCs w:val="28"/>
          <w:lang w:eastAsia="en-US"/>
        </w:rPr>
        <w:t xml:space="preserve"> (предприятия)</w:t>
      </w:r>
      <w:r w:rsidR="00C94A0B" w:rsidRPr="00C94A0B">
        <w:rPr>
          <w:rFonts w:eastAsia="Calibri"/>
          <w:sz w:val="28"/>
          <w:szCs w:val="28"/>
          <w:lang w:eastAsia="en-US"/>
        </w:rPr>
        <w:t>, направившим уведомление, личная заинтересованность приводит или может привести к конфликту интересов.</w:t>
      </w:r>
    </w:p>
    <w:p w:rsidR="00C94A0B" w:rsidRDefault="00E94637" w:rsidP="005F13AD">
      <w:pPr>
        <w:widowControl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14</w:t>
      </w:r>
      <w:r w:rsidR="00C94A0B" w:rsidRPr="00C94A0B">
        <w:rPr>
          <w:rFonts w:eastAsia="Calibri"/>
          <w:sz w:val="28"/>
          <w:szCs w:val="28"/>
          <w:lang w:eastAsia="en-US"/>
        </w:rPr>
        <w:t>.3. Признать, что руководителем учреждения</w:t>
      </w:r>
      <w:r w:rsidR="00174BDC">
        <w:rPr>
          <w:rFonts w:eastAsia="Calibri"/>
          <w:sz w:val="28"/>
          <w:szCs w:val="28"/>
          <w:lang w:eastAsia="en-US"/>
        </w:rPr>
        <w:t xml:space="preserve"> (предприятия)</w:t>
      </w:r>
      <w:r w:rsidR="00C94A0B" w:rsidRPr="00C94A0B">
        <w:rPr>
          <w:rFonts w:eastAsia="Calibri"/>
          <w:sz w:val="28"/>
          <w:szCs w:val="28"/>
          <w:lang w:eastAsia="en-US"/>
        </w:rPr>
        <w:t xml:space="preserve">, направившим уведомление, не соблюдались требования об урегулировании </w:t>
      </w:r>
      <w:r w:rsidR="00C94A0B" w:rsidRPr="00C94A0B">
        <w:rPr>
          <w:rFonts w:eastAsia="Calibri"/>
          <w:sz w:val="28"/>
          <w:szCs w:val="28"/>
          <w:lang w:eastAsia="en-US"/>
        </w:rPr>
        <w:lastRenderedPageBreak/>
        <w:t>конфликта интересов.</w:t>
      </w:r>
    </w:p>
    <w:p w:rsidR="00444AE1" w:rsidRPr="00C94A0B" w:rsidRDefault="00444AE1" w:rsidP="005F13AD">
      <w:pPr>
        <w:widowControl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</w:t>
      </w:r>
      <w:r w:rsidR="00E94637">
        <w:rPr>
          <w:rFonts w:eastAsia="Calibri"/>
          <w:sz w:val="28"/>
          <w:szCs w:val="28"/>
          <w:lang w:eastAsia="en-US"/>
        </w:rPr>
        <w:t>5</w:t>
      </w:r>
      <w:r w:rsidR="001B6417">
        <w:rPr>
          <w:rFonts w:eastAsia="Calibri"/>
          <w:sz w:val="28"/>
          <w:szCs w:val="28"/>
          <w:lang w:eastAsia="en-US"/>
        </w:rPr>
        <w:t>. Решения, приняты</w:t>
      </w:r>
      <w:r w:rsidR="009B18FD">
        <w:rPr>
          <w:rFonts w:eastAsia="Calibri"/>
          <w:sz w:val="28"/>
          <w:szCs w:val="28"/>
          <w:lang w:eastAsia="en-US"/>
        </w:rPr>
        <w:t>е в соответствии с пу</w:t>
      </w:r>
      <w:r w:rsidR="004F31F9">
        <w:rPr>
          <w:rFonts w:eastAsia="Calibri"/>
          <w:sz w:val="28"/>
          <w:szCs w:val="28"/>
          <w:lang w:eastAsia="en-US"/>
        </w:rPr>
        <w:t>нктами 9</w:t>
      </w:r>
      <w:r w:rsidR="00B63ECC">
        <w:rPr>
          <w:rFonts w:eastAsia="Calibri"/>
          <w:sz w:val="28"/>
          <w:szCs w:val="28"/>
          <w:lang w:eastAsia="en-US"/>
        </w:rPr>
        <w:t>, 14 настоящего Положения</w:t>
      </w:r>
      <w:r w:rsidR="009B18FD">
        <w:rPr>
          <w:rFonts w:eastAsia="Calibri"/>
          <w:sz w:val="28"/>
          <w:szCs w:val="28"/>
          <w:lang w:eastAsia="en-US"/>
        </w:rPr>
        <w:t>,</w:t>
      </w:r>
      <w:r w:rsidR="001B6417">
        <w:rPr>
          <w:rFonts w:eastAsia="Calibri"/>
          <w:sz w:val="28"/>
          <w:szCs w:val="28"/>
          <w:lang w:eastAsia="en-US"/>
        </w:rPr>
        <w:t xml:space="preserve"> оформляю</w:t>
      </w:r>
      <w:r>
        <w:rPr>
          <w:rFonts w:eastAsia="Calibri"/>
          <w:sz w:val="28"/>
          <w:szCs w:val="28"/>
          <w:lang w:eastAsia="en-US"/>
        </w:rPr>
        <w:t>тся путем проставления соответствующей резолюции на уведомлении.</w:t>
      </w:r>
    </w:p>
    <w:p w:rsidR="00C94A0B" w:rsidRPr="00C94A0B" w:rsidRDefault="00C94A0B" w:rsidP="005F13AD">
      <w:pPr>
        <w:widowControl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94A0B">
        <w:rPr>
          <w:rFonts w:eastAsia="Calibri"/>
          <w:sz w:val="28"/>
          <w:szCs w:val="28"/>
          <w:lang w:eastAsia="en-US"/>
        </w:rPr>
        <w:t>1</w:t>
      </w:r>
      <w:r w:rsidR="00E94637">
        <w:rPr>
          <w:rFonts w:eastAsia="Calibri"/>
          <w:sz w:val="28"/>
          <w:szCs w:val="28"/>
          <w:lang w:eastAsia="en-US"/>
        </w:rPr>
        <w:t>6</w:t>
      </w:r>
      <w:r w:rsidRPr="00C94A0B">
        <w:rPr>
          <w:rFonts w:eastAsia="Calibri"/>
          <w:sz w:val="28"/>
          <w:szCs w:val="28"/>
          <w:lang w:eastAsia="en-US"/>
        </w:rPr>
        <w:t>. В случае принятия решения, предусмотренного подпунктом 1</w:t>
      </w:r>
      <w:r w:rsidR="00E94637">
        <w:rPr>
          <w:rFonts w:eastAsia="Calibri"/>
          <w:sz w:val="28"/>
          <w:szCs w:val="28"/>
          <w:lang w:eastAsia="en-US"/>
        </w:rPr>
        <w:t>4</w:t>
      </w:r>
      <w:r w:rsidRPr="00C94A0B">
        <w:rPr>
          <w:rFonts w:eastAsia="Calibri"/>
          <w:sz w:val="28"/>
          <w:szCs w:val="28"/>
          <w:lang w:eastAsia="en-US"/>
        </w:rPr>
        <w:t>.2</w:t>
      </w:r>
      <w:r w:rsidR="009B18FD">
        <w:rPr>
          <w:rFonts w:eastAsia="Calibri"/>
          <w:sz w:val="28"/>
          <w:szCs w:val="28"/>
          <w:lang w:eastAsia="en-US"/>
        </w:rPr>
        <w:t xml:space="preserve"> пункта 14</w:t>
      </w:r>
      <w:r w:rsidR="00B63ECC">
        <w:rPr>
          <w:rFonts w:eastAsia="Calibri"/>
          <w:sz w:val="28"/>
          <w:szCs w:val="28"/>
          <w:lang w:eastAsia="en-US"/>
        </w:rPr>
        <w:t xml:space="preserve"> настоящего Положения</w:t>
      </w:r>
      <w:r w:rsidRPr="00C94A0B">
        <w:rPr>
          <w:rFonts w:eastAsia="Calibri"/>
          <w:sz w:val="28"/>
          <w:szCs w:val="28"/>
          <w:lang w:eastAsia="en-US"/>
        </w:rPr>
        <w:t>, в соответствии с законода</w:t>
      </w:r>
      <w:r w:rsidR="00174BDC">
        <w:rPr>
          <w:rFonts w:eastAsia="Calibri"/>
          <w:sz w:val="28"/>
          <w:szCs w:val="28"/>
          <w:lang w:eastAsia="en-US"/>
        </w:rPr>
        <w:t xml:space="preserve">тельством Российской Федерации </w:t>
      </w:r>
      <w:r w:rsidR="00160C66" w:rsidRPr="00160C66">
        <w:rPr>
          <w:sz w:val="28"/>
        </w:rPr>
        <w:t>глав</w:t>
      </w:r>
      <w:r w:rsidR="00160C66">
        <w:rPr>
          <w:sz w:val="28"/>
        </w:rPr>
        <w:t>а</w:t>
      </w:r>
      <w:r w:rsidR="00160C66" w:rsidRPr="00160C66">
        <w:rPr>
          <w:bCs/>
          <w:sz w:val="28"/>
          <w:szCs w:val="28"/>
          <w:shd w:val="clear" w:color="auto" w:fill="FFFFFF"/>
        </w:rPr>
        <w:t xml:space="preserve"> администрации</w:t>
      </w:r>
      <w:r w:rsidR="00160C66" w:rsidRPr="00160C66">
        <w:rPr>
          <w:sz w:val="28"/>
          <w:szCs w:val="28"/>
        </w:rPr>
        <w:t xml:space="preserve"> Кичминского сельского поселения</w:t>
      </w:r>
      <w:r w:rsidR="00160C66" w:rsidRPr="00C94A0B">
        <w:rPr>
          <w:rFonts w:eastAsia="Calibri"/>
          <w:sz w:val="28"/>
          <w:szCs w:val="28"/>
          <w:lang w:eastAsia="en-US"/>
        </w:rPr>
        <w:t xml:space="preserve"> </w:t>
      </w:r>
      <w:r w:rsidRPr="00C94A0B">
        <w:rPr>
          <w:rFonts w:eastAsia="Calibri"/>
          <w:sz w:val="28"/>
          <w:szCs w:val="28"/>
          <w:lang w:eastAsia="en-US"/>
        </w:rPr>
        <w:t>принимает меры или обеспечивает принятие мер по предотвращению или урегулированию конфликта интересов либо рекомендует руководителю учреждения</w:t>
      </w:r>
      <w:r w:rsidR="00174BDC">
        <w:rPr>
          <w:rFonts w:eastAsia="Calibri"/>
          <w:sz w:val="28"/>
          <w:szCs w:val="28"/>
          <w:lang w:eastAsia="en-US"/>
        </w:rPr>
        <w:t xml:space="preserve"> (предприятия)</w:t>
      </w:r>
      <w:r w:rsidRPr="00C94A0B">
        <w:rPr>
          <w:rFonts w:eastAsia="Calibri"/>
          <w:sz w:val="28"/>
          <w:szCs w:val="28"/>
          <w:lang w:eastAsia="en-US"/>
        </w:rPr>
        <w:t>, направившему уведомление, принять такие меры.</w:t>
      </w:r>
    </w:p>
    <w:p w:rsidR="00C94A0B" w:rsidRDefault="00C94A0B" w:rsidP="005F13AD">
      <w:pPr>
        <w:widowControl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94A0B">
        <w:rPr>
          <w:rFonts w:eastAsia="Calibri"/>
          <w:sz w:val="28"/>
          <w:szCs w:val="28"/>
          <w:lang w:eastAsia="en-US"/>
        </w:rPr>
        <w:t>1</w:t>
      </w:r>
      <w:r w:rsidR="00E94637">
        <w:rPr>
          <w:rFonts w:eastAsia="Calibri"/>
          <w:sz w:val="28"/>
          <w:szCs w:val="28"/>
          <w:lang w:eastAsia="en-US"/>
        </w:rPr>
        <w:t>7</w:t>
      </w:r>
      <w:r w:rsidRPr="00C94A0B">
        <w:rPr>
          <w:rFonts w:eastAsia="Calibri"/>
          <w:sz w:val="28"/>
          <w:szCs w:val="28"/>
          <w:lang w:eastAsia="en-US"/>
        </w:rPr>
        <w:t xml:space="preserve">. </w:t>
      </w:r>
      <w:proofErr w:type="gramStart"/>
      <w:r w:rsidRPr="00C94A0B">
        <w:rPr>
          <w:rFonts w:eastAsia="Calibri"/>
          <w:sz w:val="28"/>
          <w:szCs w:val="28"/>
          <w:lang w:eastAsia="en-US"/>
        </w:rPr>
        <w:t>В случае принятия решения, предусмотренного подпунктом 1</w:t>
      </w:r>
      <w:r w:rsidR="00E94637">
        <w:rPr>
          <w:rFonts w:eastAsia="Calibri"/>
          <w:sz w:val="28"/>
          <w:szCs w:val="28"/>
          <w:lang w:eastAsia="en-US"/>
        </w:rPr>
        <w:t>4</w:t>
      </w:r>
      <w:r w:rsidRPr="00C94A0B">
        <w:rPr>
          <w:rFonts w:eastAsia="Calibri"/>
          <w:sz w:val="28"/>
          <w:szCs w:val="28"/>
          <w:lang w:eastAsia="en-US"/>
        </w:rPr>
        <w:t>.3</w:t>
      </w:r>
      <w:r w:rsidR="009B18FD">
        <w:rPr>
          <w:rFonts w:eastAsia="Calibri"/>
          <w:sz w:val="28"/>
          <w:szCs w:val="28"/>
          <w:lang w:eastAsia="en-US"/>
        </w:rPr>
        <w:t xml:space="preserve"> пункта 14</w:t>
      </w:r>
      <w:r w:rsidR="00B63ECC">
        <w:rPr>
          <w:rFonts w:eastAsia="Calibri"/>
          <w:sz w:val="28"/>
          <w:szCs w:val="28"/>
          <w:lang w:eastAsia="en-US"/>
        </w:rPr>
        <w:t xml:space="preserve"> настоящего Положения</w:t>
      </w:r>
      <w:r w:rsidRPr="00C94A0B">
        <w:rPr>
          <w:rFonts w:eastAsia="Calibri"/>
          <w:sz w:val="28"/>
          <w:szCs w:val="28"/>
          <w:lang w:eastAsia="en-US"/>
        </w:rPr>
        <w:t xml:space="preserve">, </w:t>
      </w:r>
      <w:r w:rsidR="00160C66" w:rsidRPr="00160C66">
        <w:rPr>
          <w:sz w:val="28"/>
        </w:rPr>
        <w:t>глав</w:t>
      </w:r>
      <w:r w:rsidR="00160C66">
        <w:rPr>
          <w:sz w:val="28"/>
        </w:rPr>
        <w:t>а</w:t>
      </w:r>
      <w:r w:rsidR="00160C66" w:rsidRPr="00160C66">
        <w:rPr>
          <w:bCs/>
          <w:sz w:val="28"/>
          <w:szCs w:val="28"/>
          <w:shd w:val="clear" w:color="auto" w:fill="FFFFFF"/>
        </w:rPr>
        <w:t xml:space="preserve"> администрации</w:t>
      </w:r>
      <w:r w:rsidR="00160C66" w:rsidRPr="00160C66">
        <w:rPr>
          <w:sz w:val="28"/>
          <w:szCs w:val="28"/>
        </w:rPr>
        <w:t xml:space="preserve"> Кичминского сельского поселения</w:t>
      </w:r>
      <w:r w:rsidR="00160C66" w:rsidRPr="00C94A0B">
        <w:rPr>
          <w:rFonts w:eastAsia="Calibri"/>
          <w:sz w:val="28"/>
          <w:szCs w:val="28"/>
          <w:lang w:eastAsia="en-US"/>
        </w:rPr>
        <w:t xml:space="preserve"> </w:t>
      </w:r>
      <w:r w:rsidRPr="00C94A0B">
        <w:rPr>
          <w:rFonts w:eastAsia="Calibri"/>
          <w:sz w:val="28"/>
          <w:szCs w:val="28"/>
          <w:lang w:eastAsia="en-US"/>
        </w:rPr>
        <w:t>рассматривает вопрос о применении к руководителю учреждения</w:t>
      </w:r>
      <w:r w:rsidR="00174BDC">
        <w:rPr>
          <w:rFonts w:eastAsia="Calibri"/>
          <w:sz w:val="28"/>
          <w:szCs w:val="28"/>
          <w:lang w:eastAsia="en-US"/>
        </w:rPr>
        <w:t xml:space="preserve"> (предприятия)</w:t>
      </w:r>
      <w:r w:rsidRPr="00C94A0B">
        <w:rPr>
          <w:rFonts w:eastAsia="Calibri"/>
          <w:sz w:val="28"/>
          <w:szCs w:val="28"/>
          <w:lang w:eastAsia="en-US"/>
        </w:rPr>
        <w:t>, направившему уведомление, мер ответственности в порядке, предусмотренном Трудовы</w:t>
      </w:r>
      <w:r w:rsidR="00647922">
        <w:rPr>
          <w:rFonts w:eastAsia="Calibri"/>
          <w:sz w:val="28"/>
          <w:szCs w:val="28"/>
          <w:lang w:eastAsia="en-US"/>
        </w:rPr>
        <w:t>м кодексом Российской Федерации,</w:t>
      </w:r>
      <w:r w:rsidR="00647922" w:rsidRPr="00647922">
        <w:t xml:space="preserve"> </w:t>
      </w:r>
      <w:r w:rsidR="00647922" w:rsidRPr="00647922">
        <w:rPr>
          <w:rFonts w:eastAsia="Calibri"/>
          <w:sz w:val="28"/>
          <w:szCs w:val="28"/>
          <w:lang w:eastAsia="en-US"/>
        </w:rPr>
        <w:t xml:space="preserve">и принимает меры или обеспечивает принятие мер по предотвращению или урегулированию конфликта интересов либо рекомендует </w:t>
      </w:r>
      <w:r w:rsidR="00647922">
        <w:rPr>
          <w:rFonts w:eastAsia="Calibri"/>
          <w:sz w:val="28"/>
          <w:szCs w:val="28"/>
          <w:lang w:eastAsia="en-US"/>
        </w:rPr>
        <w:t>руководителю учреждения (предприятия)</w:t>
      </w:r>
      <w:r w:rsidR="00647922" w:rsidRPr="00647922">
        <w:rPr>
          <w:rFonts w:eastAsia="Calibri"/>
          <w:sz w:val="28"/>
          <w:szCs w:val="28"/>
          <w:lang w:eastAsia="en-US"/>
        </w:rPr>
        <w:t>, направившему уведомление, принять такие меры</w:t>
      </w:r>
      <w:r w:rsidR="008746F3">
        <w:rPr>
          <w:rFonts w:eastAsia="Calibri"/>
          <w:sz w:val="28"/>
          <w:szCs w:val="28"/>
          <w:lang w:eastAsia="en-US"/>
        </w:rPr>
        <w:t>.</w:t>
      </w:r>
      <w:proofErr w:type="gramEnd"/>
    </w:p>
    <w:p w:rsidR="00E94637" w:rsidRPr="00C94A0B" w:rsidRDefault="00E94637" w:rsidP="008746F3">
      <w:pPr>
        <w:widowControl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</w:t>
      </w:r>
      <w:r w:rsidRPr="00C94A0B">
        <w:rPr>
          <w:rFonts w:eastAsia="Calibri"/>
          <w:sz w:val="28"/>
          <w:szCs w:val="28"/>
          <w:lang w:eastAsia="en-US"/>
        </w:rPr>
        <w:t xml:space="preserve">8. Копия уведомления с </w:t>
      </w:r>
      <w:r>
        <w:rPr>
          <w:rFonts w:eastAsia="Calibri"/>
          <w:sz w:val="28"/>
          <w:szCs w:val="28"/>
          <w:lang w:eastAsia="en-US"/>
        </w:rPr>
        <w:t xml:space="preserve">резолюцией </w:t>
      </w:r>
      <w:r w:rsidR="005F13AD" w:rsidRPr="00160C66">
        <w:rPr>
          <w:sz w:val="28"/>
        </w:rPr>
        <w:t>глав</w:t>
      </w:r>
      <w:r w:rsidR="005F13AD">
        <w:rPr>
          <w:sz w:val="28"/>
        </w:rPr>
        <w:t>ы</w:t>
      </w:r>
      <w:r w:rsidR="005F13AD" w:rsidRPr="00160C66">
        <w:rPr>
          <w:bCs/>
          <w:sz w:val="28"/>
          <w:szCs w:val="28"/>
          <w:shd w:val="clear" w:color="auto" w:fill="FFFFFF"/>
        </w:rPr>
        <w:t xml:space="preserve"> администрации</w:t>
      </w:r>
      <w:r w:rsidR="005F13AD" w:rsidRPr="00160C66">
        <w:rPr>
          <w:sz w:val="28"/>
          <w:szCs w:val="28"/>
        </w:rPr>
        <w:t xml:space="preserve"> Кичминского сельского поселения</w:t>
      </w:r>
      <w:r w:rsidR="005F13AD" w:rsidRPr="00C94A0B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не позднее 3 рабочих дней со дня принятия решения</w:t>
      </w:r>
      <w:r w:rsidRPr="00C94A0B">
        <w:rPr>
          <w:rFonts w:eastAsia="Calibri"/>
          <w:sz w:val="28"/>
          <w:szCs w:val="28"/>
          <w:lang w:eastAsia="en-US"/>
        </w:rPr>
        <w:t xml:space="preserve"> выдается руководителю учреждения</w:t>
      </w:r>
      <w:r>
        <w:rPr>
          <w:rFonts w:eastAsia="Calibri"/>
          <w:sz w:val="28"/>
          <w:szCs w:val="28"/>
          <w:lang w:eastAsia="en-US"/>
        </w:rPr>
        <w:t xml:space="preserve"> (предприятия)</w:t>
      </w:r>
      <w:r w:rsidRPr="00C94A0B">
        <w:rPr>
          <w:rFonts w:eastAsia="Calibri"/>
          <w:sz w:val="28"/>
          <w:szCs w:val="28"/>
          <w:lang w:eastAsia="en-US"/>
        </w:rPr>
        <w:t xml:space="preserve"> на руки под подпись в журнале регистрации уведомлений либо направляется по почте заказным письмом с уведомлением о вручении</w:t>
      </w:r>
      <w:r w:rsidR="00AC5BCB">
        <w:rPr>
          <w:rFonts w:eastAsia="Calibri"/>
          <w:sz w:val="28"/>
          <w:szCs w:val="28"/>
          <w:lang w:eastAsia="en-US"/>
        </w:rPr>
        <w:t>.</w:t>
      </w:r>
      <w:r w:rsidRPr="00C94A0B">
        <w:rPr>
          <w:rFonts w:eastAsia="Calibri"/>
          <w:sz w:val="28"/>
          <w:szCs w:val="28"/>
          <w:lang w:eastAsia="en-US"/>
        </w:rPr>
        <w:t xml:space="preserve"> </w:t>
      </w:r>
    </w:p>
    <w:p w:rsidR="00444AE1" w:rsidRPr="008746F3" w:rsidRDefault="00C94A0B" w:rsidP="008746F3">
      <w:pPr>
        <w:spacing w:line="276" w:lineRule="auto"/>
        <w:jc w:val="both"/>
        <w:rPr>
          <w:sz w:val="28"/>
          <w:szCs w:val="28"/>
        </w:rPr>
      </w:pPr>
      <w:r w:rsidRPr="00C94A0B">
        <w:rPr>
          <w:rFonts w:eastAsia="Calibri"/>
          <w:sz w:val="28"/>
          <w:szCs w:val="28"/>
          <w:lang w:eastAsia="en-US"/>
        </w:rPr>
        <w:t>1</w:t>
      </w:r>
      <w:r w:rsidR="00444AE1">
        <w:rPr>
          <w:rFonts w:eastAsia="Calibri"/>
          <w:sz w:val="28"/>
          <w:szCs w:val="28"/>
          <w:lang w:eastAsia="en-US"/>
        </w:rPr>
        <w:t>9</w:t>
      </w:r>
      <w:r w:rsidRPr="00C94A0B">
        <w:rPr>
          <w:rFonts w:eastAsia="Calibri"/>
          <w:sz w:val="28"/>
          <w:szCs w:val="28"/>
          <w:lang w:eastAsia="en-US"/>
        </w:rPr>
        <w:t xml:space="preserve">. Комиссия рассматривает уведомления и принимает по ним решения в порядке, установленном Положением </w:t>
      </w:r>
      <w:r w:rsidR="008746F3">
        <w:rPr>
          <w:b/>
          <w:sz w:val="28"/>
          <w:szCs w:val="28"/>
        </w:rPr>
        <w:t xml:space="preserve"> </w:t>
      </w:r>
      <w:r w:rsidR="008746F3" w:rsidRPr="008746F3">
        <w:rPr>
          <w:sz w:val="28"/>
          <w:szCs w:val="28"/>
        </w:rPr>
        <w:t xml:space="preserve">о комиссии администрации Кичминского сельского поселения  по соблюдению требований к служебному поведению </w:t>
      </w:r>
      <w:r w:rsidR="008746F3" w:rsidRPr="008746F3">
        <w:rPr>
          <w:sz w:val="28"/>
          <w:szCs w:val="28"/>
        </w:rPr>
        <w:t xml:space="preserve"> </w:t>
      </w:r>
      <w:r w:rsidR="008746F3" w:rsidRPr="008746F3">
        <w:rPr>
          <w:sz w:val="28"/>
          <w:szCs w:val="28"/>
        </w:rPr>
        <w:t>руководителей муниципальных учреждений и урегулированию конфликта интересов</w:t>
      </w:r>
      <w:r w:rsidRPr="00C94A0B">
        <w:rPr>
          <w:rFonts w:eastAsia="Calibri"/>
          <w:sz w:val="28"/>
          <w:szCs w:val="28"/>
          <w:lang w:eastAsia="en-US"/>
        </w:rPr>
        <w:t xml:space="preserve">, утверждаемым </w:t>
      </w:r>
      <w:r w:rsidR="005F13AD">
        <w:rPr>
          <w:rFonts w:eastAsia="Calibri"/>
          <w:i/>
          <w:sz w:val="28"/>
          <w:szCs w:val="28"/>
          <w:lang w:eastAsia="en-US"/>
        </w:rPr>
        <w:t xml:space="preserve"> </w:t>
      </w:r>
      <w:r w:rsidR="005F13AD">
        <w:rPr>
          <w:rFonts w:eastAsia="Calibri"/>
          <w:sz w:val="28"/>
          <w:szCs w:val="28"/>
          <w:lang w:eastAsia="en-US"/>
        </w:rPr>
        <w:t xml:space="preserve">постановлением администрации </w:t>
      </w:r>
      <w:r w:rsidR="005F13AD" w:rsidRPr="00160C66">
        <w:rPr>
          <w:sz w:val="28"/>
          <w:szCs w:val="28"/>
        </w:rPr>
        <w:t>Кичминского сельского поселения</w:t>
      </w:r>
      <w:r w:rsidR="005F13AD">
        <w:rPr>
          <w:sz w:val="28"/>
          <w:szCs w:val="28"/>
        </w:rPr>
        <w:t xml:space="preserve"> от </w:t>
      </w:r>
      <w:r w:rsidR="008746F3">
        <w:rPr>
          <w:sz w:val="28"/>
          <w:szCs w:val="28"/>
        </w:rPr>
        <w:t>06.05</w:t>
      </w:r>
      <w:r w:rsidR="005F13AD">
        <w:rPr>
          <w:sz w:val="28"/>
          <w:szCs w:val="28"/>
        </w:rPr>
        <w:t>.202</w:t>
      </w:r>
      <w:r w:rsidR="008746F3">
        <w:rPr>
          <w:sz w:val="28"/>
          <w:szCs w:val="28"/>
        </w:rPr>
        <w:t>5</w:t>
      </w:r>
      <w:r w:rsidR="005F13AD">
        <w:rPr>
          <w:sz w:val="28"/>
          <w:szCs w:val="28"/>
        </w:rPr>
        <w:t xml:space="preserve"> №</w:t>
      </w:r>
      <w:r w:rsidR="008746F3">
        <w:rPr>
          <w:sz w:val="28"/>
          <w:szCs w:val="28"/>
        </w:rPr>
        <w:t>59</w:t>
      </w:r>
      <w:r w:rsidR="005F13AD">
        <w:rPr>
          <w:sz w:val="28"/>
          <w:szCs w:val="28"/>
        </w:rPr>
        <w:t>.</w:t>
      </w:r>
    </w:p>
    <w:p w:rsidR="0011687D" w:rsidRDefault="005F13AD" w:rsidP="005F13AD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__</w:t>
      </w:r>
      <w:r w:rsidR="0011687D" w:rsidRPr="00C737CF">
        <w:rPr>
          <w:rFonts w:eastAsia="Calibri"/>
          <w:sz w:val="28"/>
          <w:szCs w:val="28"/>
          <w:lang w:eastAsia="en-US"/>
        </w:rPr>
        <w:t>_____</w:t>
      </w:r>
    </w:p>
    <w:p w:rsidR="00A3627C" w:rsidRDefault="00A3627C" w:rsidP="005F13AD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A3627C" w:rsidRDefault="00A3627C" w:rsidP="005F13AD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A3627C" w:rsidRDefault="00A3627C" w:rsidP="005F13AD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A3627C" w:rsidRDefault="00A3627C" w:rsidP="005F13AD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A3627C" w:rsidRDefault="00A3627C" w:rsidP="005F13AD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A3627C" w:rsidRDefault="00A3627C" w:rsidP="005F13AD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A3627C" w:rsidRDefault="00A3627C" w:rsidP="005F13AD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tbl>
      <w:tblPr>
        <w:tblW w:w="9934" w:type="dxa"/>
        <w:tblInd w:w="-106" w:type="dxa"/>
        <w:tblLook w:val="00A0" w:firstRow="1" w:lastRow="0" w:firstColumn="1" w:lastColumn="0" w:noHBand="0" w:noVBand="0"/>
      </w:tblPr>
      <w:tblGrid>
        <w:gridCol w:w="4892"/>
        <w:gridCol w:w="709"/>
        <w:gridCol w:w="4333"/>
      </w:tblGrid>
      <w:tr w:rsidR="008746F3" w:rsidRPr="00E92E9D" w:rsidTr="00A3627C">
        <w:trPr>
          <w:trHeight w:val="970"/>
        </w:trPr>
        <w:tc>
          <w:tcPr>
            <w:tcW w:w="4892" w:type="dxa"/>
          </w:tcPr>
          <w:p w:rsidR="008746F3" w:rsidRPr="00E92E9D" w:rsidRDefault="008746F3" w:rsidP="00A362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746F3" w:rsidRDefault="008746F3" w:rsidP="000F59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/>
              <w:rPr>
                <w:color w:val="000000"/>
              </w:rPr>
            </w:pPr>
          </w:p>
          <w:p w:rsidR="00A3627C" w:rsidRDefault="00A3627C" w:rsidP="000F59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/>
              <w:rPr>
                <w:color w:val="000000"/>
              </w:rPr>
            </w:pPr>
          </w:p>
          <w:p w:rsidR="00A3627C" w:rsidRDefault="00A3627C" w:rsidP="000F59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/>
              <w:rPr>
                <w:color w:val="000000"/>
              </w:rPr>
            </w:pPr>
          </w:p>
          <w:p w:rsidR="00A3627C" w:rsidRDefault="00A3627C" w:rsidP="000F59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/>
              <w:rPr>
                <w:color w:val="000000"/>
              </w:rPr>
            </w:pPr>
          </w:p>
          <w:p w:rsidR="00A3627C" w:rsidRDefault="00A3627C" w:rsidP="00A362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</w:rPr>
            </w:pPr>
          </w:p>
          <w:p w:rsidR="00A3627C" w:rsidRDefault="00A3627C" w:rsidP="00A362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</w:rPr>
            </w:pPr>
          </w:p>
          <w:p w:rsidR="00A3627C" w:rsidRDefault="00A3627C" w:rsidP="000F59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/>
              <w:rPr>
                <w:color w:val="000000"/>
              </w:rPr>
            </w:pPr>
          </w:p>
        </w:tc>
        <w:tc>
          <w:tcPr>
            <w:tcW w:w="4333" w:type="dxa"/>
          </w:tcPr>
          <w:p w:rsidR="008746F3" w:rsidRPr="00E92E9D" w:rsidRDefault="008746F3" w:rsidP="000F59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/>
              <w:rPr>
                <w:color w:val="000000"/>
              </w:rPr>
            </w:pPr>
            <w:r>
              <w:rPr>
                <w:color w:val="000000"/>
              </w:rPr>
              <w:t>Приложение № 1</w:t>
            </w:r>
            <w:r w:rsidRPr="00E92E9D">
              <w:rPr>
                <w:color w:val="000000"/>
              </w:rPr>
              <w:t xml:space="preserve"> </w:t>
            </w:r>
          </w:p>
          <w:p w:rsidR="008746F3" w:rsidRPr="00E92E9D" w:rsidRDefault="008746F3" w:rsidP="000F59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/>
              <w:rPr>
                <w:color w:val="000000"/>
              </w:rPr>
            </w:pPr>
          </w:p>
          <w:p w:rsidR="008746F3" w:rsidRPr="00A3627C" w:rsidRDefault="00A3627C" w:rsidP="00A362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/>
              <w:rPr>
                <w:color w:val="000000"/>
              </w:rPr>
            </w:pPr>
            <w:r>
              <w:rPr>
                <w:color w:val="000000"/>
              </w:rPr>
              <w:t>к Порядку</w:t>
            </w:r>
          </w:p>
        </w:tc>
      </w:tr>
      <w:tr w:rsidR="008746F3" w:rsidRPr="00E92E9D" w:rsidTr="000F5965">
        <w:tc>
          <w:tcPr>
            <w:tcW w:w="4892" w:type="dxa"/>
            <w:tcBorders>
              <w:bottom w:val="single" w:sz="4" w:space="0" w:color="auto"/>
            </w:tcBorders>
          </w:tcPr>
          <w:p w:rsidR="008746F3" w:rsidRPr="00A3627C" w:rsidRDefault="00A3627C" w:rsidP="00A362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709" w:type="dxa"/>
          </w:tcPr>
          <w:p w:rsidR="008746F3" w:rsidRDefault="00A3627C" w:rsidP="000F59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4333" w:type="dxa"/>
          </w:tcPr>
          <w:p w:rsidR="008746F3" w:rsidRDefault="00A3627C" w:rsidP="00A362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/>
              <w:rPr>
                <w:color w:val="000000"/>
              </w:rPr>
            </w:pPr>
            <w:r>
              <w:rPr>
                <w:bCs/>
                <w:sz w:val="28"/>
                <w:szCs w:val="28"/>
                <w:shd w:val="clear" w:color="auto" w:fill="FFFFFF"/>
              </w:rPr>
              <w:t xml:space="preserve">Главе </w:t>
            </w:r>
            <w:r w:rsidRPr="00160C66">
              <w:rPr>
                <w:bCs/>
                <w:sz w:val="28"/>
                <w:szCs w:val="28"/>
                <w:shd w:val="clear" w:color="auto" w:fill="FFFFFF"/>
              </w:rPr>
              <w:t>администрации</w:t>
            </w:r>
            <w:r w:rsidRPr="00160C66">
              <w:rPr>
                <w:sz w:val="28"/>
                <w:szCs w:val="28"/>
              </w:rPr>
              <w:t xml:space="preserve"> Кичминского сельского поселения</w:t>
            </w:r>
          </w:p>
        </w:tc>
      </w:tr>
      <w:tr w:rsidR="008746F3" w:rsidRPr="00E92E9D" w:rsidTr="000F5965">
        <w:tc>
          <w:tcPr>
            <w:tcW w:w="4892" w:type="dxa"/>
            <w:tcBorders>
              <w:top w:val="single" w:sz="4" w:space="0" w:color="auto"/>
            </w:tcBorders>
          </w:tcPr>
          <w:p w:rsidR="008746F3" w:rsidRPr="00637828" w:rsidRDefault="008746F3" w:rsidP="000F59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 w:rsidRPr="00637828">
              <w:rPr>
                <w:color w:val="000000"/>
              </w:rPr>
              <w:t>(принятое решение)</w:t>
            </w:r>
          </w:p>
        </w:tc>
        <w:tc>
          <w:tcPr>
            <w:tcW w:w="709" w:type="dxa"/>
          </w:tcPr>
          <w:p w:rsidR="008746F3" w:rsidRDefault="008746F3" w:rsidP="000F59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color w:val="000000"/>
              </w:rPr>
            </w:pPr>
          </w:p>
        </w:tc>
        <w:tc>
          <w:tcPr>
            <w:tcW w:w="4333" w:type="dxa"/>
            <w:tcBorders>
              <w:bottom w:val="single" w:sz="4" w:space="0" w:color="auto"/>
            </w:tcBorders>
          </w:tcPr>
          <w:p w:rsidR="008746F3" w:rsidRDefault="008746F3" w:rsidP="000F59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color w:val="000000"/>
              </w:rPr>
            </w:pPr>
          </w:p>
          <w:p w:rsidR="00A3627C" w:rsidRDefault="00A3627C" w:rsidP="000F59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color w:val="000000"/>
              </w:rPr>
            </w:pPr>
          </w:p>
        </w:tc>
      </w:tr>
      <w:tr w:rsidR="008746F3" w:rsidRPr="00E92E9D" w:rsidTr="000F5965">
        <w:tc>
          <w:tcPr>
            <w:tcW w:w="4892" w:type="dxa"/>
          </w:tcPr>
          <w:p w:rsidR="008746F3" w:rsidRPr="00DD432C" w:rsidRDefault="008746F3" w:rsidP="000F59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Courier New" w:hAnsi="Courier New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8746F3" w:rsidRPr="00CF5324" w:rsidRDefault="008746F3" w:rsidP="000F59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82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  <w:tc>
          <w:tcPr>
            <w:tcW w:w="4333" w:type="dxa"/>
            <w:tcBorders>
              <w:top w:val="single" w:sz="4" w:space="0" w:color="auto"/>
            </w:tcBorders>
          </w:tcPr>
          <w:p w:rsidR="008746F3" w:rsidRPr="00A06D1D" w:rsidRDefault="008746F3" w:rsidP="000F59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82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proofErr w:type="gramStart"/>
            <w:r w:rsidRPr="00CF5324">
              <w:rPr>
                <w:color w:val="000000"/>
              </w:rPr>
              <w:t>(фамилия, имя, отчество</w:t>
            </w:r>
            <w:r>
              <w:rPr>
                <w:color w:val="000000"/>
              </w:rPr>
              <w:t xml:space="preserve"> </w:t>
            </w:r>
            <w:r w:rsidRPr="00CF5324">
              <w:rPr>
                <w:color w:val="000000"/>
              </w:rPr>
              <w:t xml:space="preserve">(последнее – при наличии) </w:t>
            </w:r>
            <w:r>
              <w:rPr>
                <w:color w:val="000000"/>
              </w:rPr>
              <w:t>руководителя учреждения (предприятия)</w:t>
            </w:r>
            <w:proofErr w:type="gramEnd"/>
          </w:p>
        </w:tc>
      </w:tr>
      <w:tr w:rsidR="008746F3" w:rsidRPr="00E92E9D" w:rsidTr="000F5965">
        <w:tc>
          <w:tcPr>
            <w:tcW w:w="4892" w:type="dxa"/>
          </w:tcPr>
          <w:p w:rsidR="008746F3" w:rsidRPr="00637828" w:rsidRDefault="008746F3" w:rsidP="000F59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Courier New" w:hAnsi="Courier New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8746F3" w:rsidRPr="00CF5324" w:rsidRDefault="008746F3" w:rsidP="000F59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82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jc w:val="center"/>
              <w:rPr>
                <w:color w:val="000000"/>
              </w:rPr>
            </w:pPr>
          </w:p>
        </w:tc>
        <w:tc>
          <w:tcPr>
            <w:tcW w:w="4333" w:type="dxa"/>
            <w:tcBorders>
              <w:bottom w:val="single" w:sz="4" w:space="0" w:color="auto"/>
            </w:tcBorders>
          </w:tcPr>
          <w:p w:rsidR="008746F3" w:rsidRPr="00CF5324" w:rsidRDefault="008746F3" w:rsidP="000F59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82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jc w:val="center"/>
              <w:rPr>
                <w:color w:val="000000"/>
              </w:rPr>
            </w:pPr>
          </w:p>
        </w:tc>
      </w:tr>
      <w:tr w:rsidR="008746F3" w:rsidRPr="00E92E9D" w:rsidTr="000F5965">
        <w:tc>
          <w:tcPr>
            <w:tcW w:w="4892" w:type="dxa"/>
          </w:tcPr>
          <w:p w:rsidR="008746F3" w:rsidRPr="00637828" w:rsidRDefault="008746F3" w:rsidP="000F59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Courier New" w:hAnsi="Courier New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8746F3" w:rsidRPr="00CF5324" w:rsidRDefault="008746F3" w:rsidP="000F59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82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  <w:tc>
          <w:tcPr>
            <w:tcW w:w="4333" w:type="dxa"/>
            <w:tcBorders>
              <w:top w:val="single" w:sz="4" w:space="0" w:color="auto"/>
            </w:tcBorders>
          </w:tcPr>
          <w:p w:rsidR="008746F3" w:rsidRPr="00CF5324" w:rsidRDefault="008746F3" w:rsidP="000F59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82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 w:rsidRPr="00CF5324">
              <w:rPr>
                <w:color w:val="000000"/>
              </w:rPr>
              <w:t>(наименование замещаемой должности)</w:t>
            </w:r>
          </w:p>
        </w:tc>
      </w:tr>
      <w:tr w:rsidR="008746F3" w:rsidRPr="00E92E9D" w:rsidTr="000F5965">
        <w:tc>
          <w:tcPr>
            <w:tcW w:w="4892" w:type="dxa"/>
          </w:tcPr>
          <w:p w:rsidR="008746F3" w:rsidRPr="00E92E9D" w:rsidRDefault="008746F3" w:rsidP="000F59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Courier New" w:hAnsi="Courier New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746F3" w:rsidRPr="00CF5324" w:rsidRDefault="008746F3" w:rsidP="000F59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82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jc w:val="center"/>
              <w:rPr>
                <w:color w:val="000000"/>
              </w:rPr>
            </w:pPr>
          </w:p>
        </w:tc>
        <w:tc>
          <w:tcPr>
            <w:tcW w:w="4333" w:type="dxa"/>
            <w:tcBorders>
              <w:bottom w:val="single" w:sz="4" w:space="0" w:color="auto"/>
            </w:tcBorders>
          </w:tcPr>
          <w:p w:rsidR="008746F3" w:rsidRPr="00CF5324" w:rsidRDefault="008746F3" w:rsidP="000F59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82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jc w:val="center"/>
              <w:rPr>
                <w:color w:val="000000"/>
              </w:rPr>
            </w:pPr>
          </w:p>
        </w:tc>
      </w:tr>
      <w:tr w:rsidR="008746F3" w:rsidRPr="00E92E9D" w:rsidTr="000F5965">
        <w:tc>
          <w:tcPr>
            <w:tcW w:w="4892" w:type="dxa"/>
          </w:tcPr>
          <w:p w:rsidR="008746F3" w:rsidRPr="00E92E9D" w:rsidRDefault="008746F3" w:rsidP="000F59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Courier New" w:hAnsi="Courier New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746F3" w:rsidRPr="00CF5324" w:rsidRDefault="008746F3" w:rsidP="000F59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82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  <w:tc>
          <w:tcPr>
            <w:tcW w:w="4333" w:type="dxa"/>
            <w:tcBorders>
              <w:top w:val="single" w:sz="4" w:space="0" w:color="auto"/>
            </w:tcBorders>
          </w:tcPr>
          <w:p w:rsidR="008746F3" w:rsidRPr="00CF5324" w:rsidRDefault="008746F3" w:rsidP="000F596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82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 w:rsidRPr="00CF5324">
              <w:rPr>
                <w:color w:val="000000"/>
              </w:rPr>
              <w:t>(</w:t>
            </w:r>
            <w:r>
              <w:rPr>
                <w:color w:val="000000"/>
              </w:rPr>
              <w:t>адрес проживания,</w:t>
            </w:r>
            <w:r w:rsidRPr="00CF5324">
              <w:rPr>
                <w:color w:val="000000"/>
              </w:rPr>
              <w:t xml:space="preserve"> номер телефона)</w:t>
            </w:r>
          </w:p>
        </w:tc>
      </w:tr>
    </w:tbl>
    <w:p w:rsidR="008746F3" w:rsidRPr="00A5663E" w:rsidRDefault="008746F3" w:rsidP="008746F3">
      <w:pPr>
        <w:autoSpaceDE w:val="0"/>
        <w:autoSpaceDN w:val="0"/>
        <w:adjustRightInd w:val="0"/>
        <w:spacing w:before="480"/>
        <w:jc w:val="center"/>
        <w:rPr>
          <w:b/>
          <w:bCs/>
        </w:rPr>
      </w:pPr>
      <w:r>
        <w:rPr>
          <w:b/>
          <w:bCs/>
        </w:rPr>
        <w:t>УВЕДОМЛЕНИЕ</w:t>
      </w:r>
    </w:p>
    <w:p w:rsidR="008746F3" w:rsidRPr="00A5663E" w:rsidRDefault="008746F3" w:rsidP="008746F3">
      <w:pPr>
        <w:autoSpaceDE w:val="0"/>
        <w:autoSpaceDN w:val="0"/>
        <w:adjustRightInd w:val="0"/>
        <w:spacing w:after="480"/>
        <w:jc w:val="center"/>
        <w:rPr>
          <w:b/>
        </w:rPr>
      </w:pPr>
      <w:r w:rsidRPr="00A5663E">
        <w:rPr>
          <w:b/>
          <w:bCs/>
        </w:rPr>
        <w:t xml:space="preserve">о </w:t>
      </w:r>
      <w:r>
        <w:rPr>
          <w:b/>
          <w:bCs/>
        </w:rPr>
        <w:t xml:space="preserve">возникновении личной заинтересованности при исполнении должностных обязанностей, которая приводит или может привести </w:t>
      </w:r>
      <w:r>
        <w:rPr>
          <w:b/>
          <w:bCs/>
        </w:rPr>
        <w:br/>
        <w:t>к конфликту интересов</w:t>
      </w:r>
    </w:p>
    <w:p w:rsidR="008746F3" w:rsidRDefault="008746F3" w:rsidP="00A3627C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 xml:space="preserve">Сообщаю о возникновении у меня личной заинтересованности </w:t>
      </w:r>
      <w:r>
        <w:br/>
        <w:t>при исполнении должностных обязанностей, которая приводит или может привести к конфликту интересов (</w:t>
      </w:r>
      <w:proofErr w:type="gramStart"/>
      <w:r>
        <w:t>нужное</w:t>
      </w:r>
      <w:proofErr w:type="gramEnd"/>
      <w:r>
        <w:t xml:space="preserve"> подчеркнуть).</w:t>
      </w:r>
    </w:p>
    <w:p w:rsidR="008746F3" w:rsidRDefault="008746F3" w:rsidP="00A3627C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Обстоятельства, являющиеся основанием возникновения личной заинтересованности:</w:t>
      </w:r>
    </w:p>
    <w:p w:rsidR="008746F3" w:rsidRDefault="008746F3" w:rsidP="00A3627C">
      <w:pPr>
        <w:autoSpaceDE w:val="0"/>
        <w:autoSpaceDN w:val="0"/>
        <w:adjustRightInd w:val="0"/>
        <w:spacing w:line="276" w:lineRule="auto"/>
        <w:jc w:val="both"/>
      </w:pPr>
      <w:r>
        <w:rPr>
          <w:noProof/>
          <w:vertAlign w:val="superscript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61F2B2FE" wp14:editId="36C9B502">
                <wp:simplePos x="0" y="0"/>
                <wp:positionH relativeFrom="column">
                  <wp:posOffset>5715</wp:posOffset>
                </wp:positionH>
                <wp:positionV relativeFrom="paragraph">
                  <wp:posOffset>25399</wp:posOffset>
                </wp:positionV>
                <wp:extent cx="611505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150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.45pt,2pt" to="481.95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" strokecolor="black [3213]">
                <o:lock v:ext="edit" shapetype="f"/>
              </v:line>
            </w:pict>
          </mc:Fallback>
        </mc:AlternateContent>
      </w:r>
    </w:p>
    <w:p w:rsidR="008746F3" w:rsidRDefault="008746F3" w:rsidP="00A3627C">
      <w:pPr>
        <w:autoSpaceDE w:val="0"/>
        <w:autoSpaceDN w:val="0"/>
        <w:adjustRightInd w:val="0"/>
        <w:spacing w:before="240" w:line="276" w:lineRule="auto"/>
        <w:ind w:firstLine="709"/>
        <w:jc w:val="both"/>
      </w:pPr>
      <w:r>
        <w:rPr>
          <w:noProof/>
          <w:vertAlign w:val="superscript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331D56E" wp14:editId="59D5D6A5">
                <wp:simplePos x="0" y="0"/>
                <wp:positionH relativeFrom="column">
                  <wp:posOffset>5715</wp:posOffset>
                </wp:positionH>
                <wp:positionV relativeFrom="paragraph">
                  <wp:posOffset>24764</wp:posOffset>
                </wp:positionV>
                <wp:extent cx="6115050" cy="0"/>
                <wp:effectExtent l="0" t="0" r="1905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150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.45pt,1.95pt" to="481.95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" strokecolor="black [3213]">
                <o:lock v:ext="edit" shapetype="f"/>
              </v:line>
            </w:pict>
          </mc:Fallback>
        </mc:AlternateContent>
      </w:r>
      <w:r>
        <w:t>Должностные обязанности, на исполнение которых влияет или может повлиять личная заинтересованность:</w:t>
      </w:r>
    </w:p>
    <w:p w:rsidR="008746F3" w:rsidRDefault="008746F3" w:rsidP="00A3627C">
      <w:pPr>
        <w:autoSpaceDE w:val="0"/>
        <w:autoSpaceDN w:val="0"/>
        <w:adjustRightInd w:val="0"/>
        <w:spacing w:line="276" w:lineRule="auto"/>
        <w:jc w:val="both"/>
      </w:pPr>
      <w:r>
        <w:rPr>
          <w:noProof/>
          <w:vertAlign w:val="superscript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7B98512D" wp14:editId="1D6F385D">
                <wp:simplePos x="0" y="0"/>
                <wp:positionH relativeFrom="column">
                  <wp:posOffset>5715</wp:posOffset>
                </wp:positionH>
                <wp:positionV relativeFrom="paragraph">
                  <wp:posOffset>28574</wp:posOffset>
                </wp:positionV>
                <wp:extent cx="611505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150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.45pt,2.25pt" to="481.9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" strokecolor="black [3213]">
                <o:lock v:ext="edit" shapetype="f"/>
              </v:line>
            </w:pict>
          </mc:Fallback>
        </mc:AlternateContent>
      </w:r>
    </w:p>
    <w:p w:rsidR="008746F3" w:rsidRDefault="008746F3" w:rsidP="00A3627C">
      <w:pPr>
        <w:autoSpaceDE w:val="0"/>
        <w:autoSpaceDN w:val="0"/>
        <w:adjustRightInd w:val="0"/>
        <w:spacing w:before="240" w:line="276" w:lineRule="auto"/>
        <w:ind w:firstLine="709"/>
        <w:jc w:val="both"/>
      </w:pPr>
      <w:r>
        <w:rPr>
          <w:noProof/>
          <w:vertAlign w:val="superscript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4ED21BC7" wp14:editId="6D8092E2">
                <wp:simplePos x="0" y="0"/>
                <wp:positionH relativeFrom="column">
                  <wp:posOffset>5715</wp:posOffset>
                </wp:positionH>
                <wp:positionV relativeFrom="paragraph">
                  <wp:posOffset>37464</wp:posOffset>
                </wp:positionV>
                <wp:extent cx="6115050" cy="0"/>
                <wp:effectExtent l="0" t="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150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flip:y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.45pt,2.95pt" to="481.95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" strokecolor="black [3213]">
                <o:lock v:ext="edit" shapetype="f"/>
              </v:line>
            </w:pict>
          </mc:Fallback>
        </mc:AlternateContent>
      </w:r>
      <w:r>
        <w:t>Предлагаемые меры по предотвращению или урегулированию конфликта интересов:</w:t>
      </w:r>
    </w:p>
    <w:p w:rsidR="008746F3" w:rsidRDefault="008746F3" w:rsidP="00A3627C">
      <w:pPr>
        <w:autoSpaceDE w:val="0"/>
        <w:autoSpaceDN w:val="0"/>
        <w:adjustRightInd w:val="0"/>
        <w:spacing w:line="276" w:lineRule="auto"/>
        <w:jc w:val="both"/>
      </w:pPr>
      <w:r>
        <w:rPr>
          <w:noProof/>
          <w:vertAlign w:val="superscript"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 wp14:anchorId="788FD006" wp14:editId="402C73FC">
                <wp:simplePos x="0" y="0"/>
                <wp:positionH relativeFrom="column">
                  <wp:posOffset>5715</wp:posOffset>
                </wp:positionH>
                <wp:positionV relativeFrom="paragraph">
                  <wp:posOffset>245744</wp:posOffset>
                </wp:positionV>
                <wp:extent cx="6115050" cy="0"/>
                <wp:effectExtent l="0" t="0" r="19050" b="1905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150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flip:y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.45pt,19.35pt" to="481.95pt,1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" strokecolor="black [3213]">
                <o:lock v:ext="edit" shapetype="f"/>
              </v:line>
            </w:pict>
          </mc:Fallback>
        </mc:AlternateContent>
      </w:r>
    </w:p>
    <w:p w:rsidR="008746F3" w:rsidRDefault="008746F3" w:rsidP="00A3627C">
      <w:pPr>
        <w:autoSpaceDE w:val="0"/>
        <w:autoSpaceDN w:val="0"/>
        <w:adjustRightInd w:val="0"/>
        <w:spacing w:line="276" w:lineRule="auto"/>
        <w:jc w:val="both"/>
      </w:pPr>
      <w:r>
        <w:rPr>
          <w:noProof/>
          <w:vertAlign w:val="superscript"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 wp14:anchorId="046A637E" wp14:editId="00777D31">
                <wp:simplePos x="0" y="0"/>
                <wp:positionH relativeFrom="column">
                  <wp:posOffset>5715</wp:posOffset>
                </wp:positionH>
                <wp:positionV relativeFrom="paragraph">
                  <wp:posOffset>272414</wp:posOffset>
                </wp:positionV>
                <wp:extent cx="6115050" cy="0"/>
                <wp:effectExtent l="0" t="0" r="19050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150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flip:y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.45pt,21.45pt" to="481.95pt,2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" strokecolor="black [3213]">
                <o:lock v:ext="edit" shapetype="f"/>
              </v:line>
            </w:pict>
          </mc:Fallback>
        </mc:AlternateContent>
      </w:r>
    </w:p>
    <w:p w:rsidR="008746F3" w:rsidRPr="001A25B5" w:rsidRDefault="008746F3" w:rsidP="00A3627C">
      <w:pPr>
        <w:autoSpaceDE w:val="0"/>
        <w:autoSpaceDN w:val="0"/>
        <w:adjustRightInd w:val="0"/>
        <w:spacing w:before="240" w:line="276" w:lineRule="auto"/>
        <w:ind w:firstLine="709"/>
        <w:jc w:val="both"/>
        <w:rPr>
          <w:rFonts w:eastAsia="Calibri"/>
        </w:rPr>
      </w:pPr>
      <w:r>
        <w:t xml:space="preserve">Намереваюсь (не намереваюсь) лично присутствовать на заседании </w:t>
      </w:r>
      <w:r w:rsidRPr="00A3627C">
        <w:t xml:space="preserve">комиссии </w:t>
      </w:r>
      <w:r w:rsidR="00A3627C" w:rsidRPr="00A3627C">
        <w:rPr>
          <w:bCs/>
        </w:rPr>
        <w:t>администрации Кичминского сельского поселения</w:t>
      </w:r>
      <w:r w:rsidR="00A3627C" w:rsidRPr="00A3627C">
        <w:t xml:space="preserve"> </w:t>
      </w:r>
      <w:r w:rsidR="00A3627C" w:rsidRPr="00A3627C">
        <w:rPr>
          <w:bCs/>
        </w:rPr>
        <w:t>по соблюдению требований к служебному поведению</w:t>
      </w:r>
      <w:r w:rsidR="00A3627C" w:rsidRPr="00A3627C">
        <w:t xml:space="preserve"> </w:t>
      </w:r>
      <w:r w:rsidR="00A3627C" w:rsidRPr="00A3627C">
        <w:rPr>
          <w:bCs/>
        </w:rPr>
        <w:t>руководителей муниципальных учреждений</w:t>
      </w:r>
      <w:r w:rsidR="00A3627C" w:rsidRPr="00A3627C">
        <w:t xml:space="preserve"> </w:t>
      </w:r>
      <w:r w:rsidR="00A3627C" w:rsidRPr="00A3627C">
        <w:rPr>
          <w:bCs/>
        </w:rPr>
        <w:t>и урегулированию конфликта интересов</w:t>
      </w:r>
      <w:r w:rsidR="00A3627C" w:rsidRPr="00A3627C">
        <w:rPr>
          <w:rFonts w:eastAsia="Calibri"/>
          <w:i/>
          <w:lang w:eastAsia="en-US"/>
        </w:rPr>
        <w:t xml:space="preserve">  </w:t>
      </w:r>
      <w:r w:rsidRPr="00A3627C">
        <w:rPr>
          <w:rFonts w:eastAsia="Calibri"/>
        </w:rPr>
        <w:t>(</w:t>
      </w:r>
      <w:proofErr w:type="gramStart"/>
      <w:r w:rsidRPr="00A3627C">
        <w:rPr>
          <w:rFonts w:eastAsia="Calibri"/>
        </w:rPr>
        <w:t>нужное</w:t>
      </w:r>
      <w:proofErr w:type="gramEnd"/>
      <w:r w:rsidRPr="00A3627C">
        <w:rPr>
          <w:rFonts w:eastAsia="Calibri"/>
        </w:rPr>
        <w:t xml:space="preserve"> подчеркнуть).</w:t>
      </w:r>
    </w:p>
    <w:p w:rsidR="008746F3" w:rsidRDefault="008746F3" w:rsidP="00A3627C">
      <w:pPr>
        <w:spacing w:line="276" w:lineRule="auto"/>
        <w:rPr>
          <w:rFonts w:eastAsia="Calibri"/>
          <w:color w:val="00000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651"/>
        <w:gridCol w:w="282"/>
        <w:gridCol w:w="2538"/>
        <w:gridCol w:w="475"/>
        <w:gridCol w:w="2624"/>
      </w:tblGrid>
      <w:tr w:rsidR="008746F3" w:rsidRPr="00A5663E" w:rsidTr="000F5965">
        <w:tc>
          <w:tcPr>
            <w:tcW w:w="3686" w:type="dxa"/>
            <w:shd w:val="clear" w:color="auto" w:fill="auto"/>
          </w:tcPr>
          <w:p w:rsidR="008746F3" w:rsidRPr="00A5663E" w:rsidRDefault="008746F3" w:rsidP="00A3627C">
            <w:pPr>
              <w:spacing w:line="276" w:lineRule="auto"/>
            </w:pPr>
            <w:r w:rsidRPr="00A5663E">
              <w:t>«___»</w:t>
            </w:r>
            <w:r>
              <w:t xml:space="preserve"> </w:t>
            </w:r>
            <w:r w:rsidRPr="00A5663E">
              <w:t>___________</w:t>
            </w:r>
            <w:r>
              <w:t xml:space="preserve"> </w:t>
            </w:r>
            <w:r w:rsidRPr="00A5663E">
              <w:t>20</w:t>
            </w:r>
            <w:r w:rsidRPr="00AB54F2">
              <w:t xml:space="preserve">___ </w:t>
            </w:r>
            <w:r w:rsidRPr="00A5663E">
              <w:t>г.</w:t>
            </w:r>
          </w:p>
        </w:tc>
        <w:tc>
          <w:tcPr>
            <w:tcW w:w="283" w:type="dxa"/>
            <w:shd w:val="clear" w:color="auto" w:fill="auto"/>
          </w:tcPr>
          <w:p w:rsidR="008746F3" w:rsidRPr="00A5663E" w:rsidRDefault="008746F3" w:rsidP="00A3627C">
            <w:pPr>
              <w:spacing w:line="276" w:lineRule="auto"/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:rsidR="008746F3" w:rsidRPr="00A5663E" w:rsidRDefault="008746F3" w:rsidP="00A3627C">
            <w:pPr>
              <w:spacing w:line="276" w:lineRule="auto"/>
            </w:pPr>
          </w:p>
        </w:tc>
        <w:tc>
          <w:tcPr>
            <w:tcW w:w="479" w:type="dxa"/>
            <w:shd w:val="clear" w:color="auto" w:fill="auto"/>
          </w:tcPr>
          <w:p w:rsidR="008746F3" w:rsidRPr="00A5663E" w:rsidRDefault="008746F3" w:rsidP="00A3627C">
            <w:pPr>
              <w:spacing w:line="276" w:lineRule="auto"/>
            </w:pPr>
          </w:p>
        </w:tc>
        <w:tc>
          <w:tcPr>
            <w:tcW w:w="2639" w:type="dxa"/>
            <w:tcBorders>
              <w:bottom w:val="single" w:sz="4" w:space="0" w:color="auto"/>
            </w:tcBorders>
            <w:shd w:val="clear" w:color="auto" w:fill="auto"/>
          </w:tcPr>
          <w:p w:rsidR="008746F3" w:rsidRPr="00A5663E" w:rsidRDefault="008746F3" w:rsidP="00A3627C">
            <w:pPr>
              <w:spacing w:line="276" w:lineRule="auto"/>
            </w:pPr>
          </w:p>
        </w:tc>
      </w:tr>
      <w:tr w:rsidR="008746F3" w:rsidRPr="00A5663E" w:rsidTr="000F5965">
        <w:tc>
          <w:tcPr>
            <w:tcW w:w="3686" w:type="dxa"/>
            <w:shd w:val="clear" w:color="auto" w:fill="auto"/>
          </w:tcPr>
          <w:p w:rsidR="008746F3" w:rsidRPr="00A5663E" w:rsidRDefault="008746F3" w:rsidP="00A3627C">
            <w:pPr>
              <w:spacing w:line="276" w:lineRule="auto"/>
            </w:pPr>
          </w:p>
        </w:tc>
        <w:tc>
          <w:tcPr>
            <w:tcW w:w="283" w:type="dxa"/>
            <w:shd w:val="clear" w:color="auto" w:fill="auto"/>
          </w:tcPr>
          <w:p w:rsidR="008746F3" w:rsidRPr="00A5663E" w:rsidRDefault="008746F3" w:rsidP="00A3627C">
            <w:pPr>
              <w:spacing w:line="276" w:lineRule="auto"/>
              <w:rPr>
                <w:sz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</w:tcPr>
          <w:p w:rsidR="008746F3" w:rsidRPr="00A5663E" w:rsidRDefault="008746F3" w:rsidP="00A3627C">
            <w:pPr>
              <w:spacing w:before="40" w:line="276" w:lineRule="auto"/>
              <w:jc w:val="center"/>
              <w:rPr>
                <w:sz w:val="18"/>
              </w:rPr>
            </w:pPr>
            <w:proofErr w:type="gramStart"/>
            <w:r>
              <w:t>(подпись руководителя учреждения (предприятия)</w:t>
            </w:r>
            <w:proofErr w:type="gramEnd"/>
          </w:p>
        </w:tc>
        <w:tc>
          <w:tcPr>
            <w:tcW w:w="479" w:type="dxa"/>
            <w:shd w:val="clear" w:color="auto" w:fill="auto"/>
          </w:tcPr>
          <w:p w:rsidR="008746F3" w:rsidRPr="00A5663E" w:rsidRDefault="008746F3" w:rsidP="00A3627C">
            <w:pPr>
              <w:spacing w:before="40" w:line="276" w:lineRule="auto"/>
            </w:pPr>
          </w:p>
        </w:tc>
        <w:tc>
          <w:tcPr>
            <w:tcW w:w="2639" w:type="dxa"/>
            <w:tcBorders>
              <w:top w:val="single" w:sz="4" w:space="0" w:color="auto"/>
            </w:tcBorders>
            <w:shd w:val="clear" w:color="auto" w:fill="auto"/>
          </w:tcPr>
          <w:p w:rsidR="008746F3" w:rsidRPr="00A5663E" w:rsidRDefault="008746F3" w:rsidP="00A3627C">
            <w:pPr>
              <w:spacing w:before="40" w:line="276" w:lineRule="auto"/>
              <w:jc w:val="center"/>
            </w:pPr>
            <w:proofErr w:type="gramStart"/>
            <w:r w:rsidRPr="00952912">
              <w:t>(</w:t>
            </w:r>
            <w:r>
              <w:t xml:space="preserve">инициалы, </w:t>
            </w:r>
            <w:r w:rsidRPr="00952912">
              <w:t xml:space="preserve">фамилия </w:t>
            </w:r>
            <w:r>
              <w:t>руководителя учреждения (предприятия)</w:t>
            </w:r>
            <w:proofErr w:type="gramEnd"/>
          </w:p>
        </w:tc>
      </w:tr>
    </w:tbl>
    <w:p w:rsidR="008746F3" w:rsidRDefault="008746F3" w:rsidP="00A3627C">
      <w:pPr>
        <w:autoSpaceDE w:val="0"/>
        <w:autoSpaceDN w:val="0"/>
        <w:adjustRightInd w:val="0"/>
        <w:spacing w:line="276" w:lineRule="auto"/>
      </w:pPr>
    </w:p>
    <w:p w:rsidR="008746F3" w:rsidRDefault="008746F3" w:rsidP="00A3627C">
      <w:pPr>
        <w:autoSpaceDE w:val="0"/>
        <w:autoSpaceDN w:val="0"/>
        <w:adjustRightInd w:val="0"/>
        <w:spacing w:line="276" w:lineRule="auto"/>
        <w:ind w:firstLine="709"/>
      </w:pPr>
      <w:r>
        <w:t>Регистрационный номер в журнале регистрации уведомлений</w:t>
      </w:r>
      <w:r w:rsidRPr="003C0AE4">
        <w:rPr>
          <w:rFonts w:eastAsia="Calibri"/>
        </w:rPr>
        <w:t xml:space="preserve"> </w:t>
      </w:r>
      <w:r w:rsidRPr="003C0AE4">
        <w:t xml:space="preserve">руководителей муниципальных учреждений и предприятий, подведомственных </w:t>
      </w:r>
      <w:r w:rsidR="00A3627C" w:rsidRPr="00A3627C">
        <w:rPr>
          <w:bCs/>
          <w:shd w:val="clear" w:color="auto" w:fill="FFFFFF"/>
        </w:rPr>
        <w:t>администрации</w:t>
      </w:r>
      <w:r w:rsidR="00A3627C" w:rsidRPr="00A3627C">
        <w:t xml:space="preserve"> Кичминского сельского поселения</w:t>
      </w:r>
      <w:r w:rsidRPr="003C0AE4">
        <w:t>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>
        <w:t>: ________.</w:t>
      </w:r>
      <w:r>
        <w:br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582"/>
        <w:gridCol w:w="280"/>
        <w:gridCol w:w="2602"/>
        <w:gridCol w:w="494"/>
        <w:gridCol w:w="2612"/>
      </w:tblGrid>
      <w:tr w:rsidR="008746F3" w:rsidRPr="00A5663E" w:rsidTr="000F5965">
        <w:tc>
          <w:tcPr>
            <w:tcW w:w="3633" w:type="dxa"/>
            <w:shd w:val="clear" w:color="auto" w:fill="auto"/>
          </w:tcPr>
          <w:p w:rsidR="008746F3" w:rsidRPr="00A5663E" w:rsidRDefault="008746F3" w:rsidP="00A3627C">
            <w:pPr>
              <w:spacing w:line="276" w:lineRule="auto"/>
            </w:pPr>
            <w:r w:rsidRPr="00A5663E">
              <w:t>«___»</w:t>
            </w:r>
            <w:r>
              <w:t xml:space="preserve"> </w:t>
            </w:r>
            <w:r w:rsidRPr="00A5663E">
              <w:t>___________</w:t>
            </w:r>
            <w:r>
              <w:t xml:space="preserve"> </w:t>
            </w:r>
            <w:r w:rsidRPr="00A5663E">
              <w:t>20___ г.</w:t>
            </w:r>
          </w:p>
        </w:tc>
        <w:tc>
          <w:tcPr>
            <w:tcW w:w="281" w:type="dxa"/>
            <w:shd w:val="clear" w:color="auto" w:fill="auto"/>
          </w:tcPr>
          <w:p w:rsidR="008746F3" w:rsidRPr="00A5663E" w:rsidRDefault="008746F3" w:rsidP="00A3627C">
            <w:pPr>
              <w:spacing w:line="276" w:lineRule="auto"/>
            </w:pPr>
          </w:p>
        </w:tc>
        <w:tc>
          <w:tcPr>
            <w:tcW w:w="2607" w:type="dxa"/>
            <w:tcBorders>
              <w:bottom w:val="single" w:sz="4" w:space="0" w:color="auto"/>
            </w:tcBorders>
            <w:shd w:val="clear" w:color="auto" w:fill="auto"/>
          </w:tcPr>
          <w:p w:rsidR="008746F3" w:rsidRPr="00A5663E" w:rsidRDefault="008746F3" w:rsidP="00A3627C">
            <w:pPr>
              <w:spacing w:line="276" w:lineRule="auto"/>
            </w:pPr>
          </w:p>
        </w:tc>
        <w:tc>
          <w:tcPr>
            <w:tcW w:w="501" w:type="dxa"/>
            <w:shd w:val="clear" w:color="auto" w:fill="auto"/>
          </w:tcPr>
          <w:p w:rsidR="008746F3" w:rsidRPr="00A5663E" w:rsidRDefault="008746F3" w:rsidP="00A3627C">
            <w:pPr>
              <w:spacing w:line="276" w:lineRule="auto"/>
            </w:pPr>
          </w:p>
        </w:tc>
        <w:tc>
          <w:tcPr>
            <w:tcW w:w="2617" w:type="dxa"/>
            <w:tcBorders>
              <w:bottom w:val="single" w:sz="4" w:space="0" w:color="auto"/>
            </w:tcBorders>
            <w:shd w:val="clear" w:color="auto" w:fill="auto"/>
          </w:tcPr>
          <w:p w:rsidR="008746F3" w:rsidRPr="00A5663E" w:rsidRDefault="008746F3" w:rsidP="00A3627C">
            <w:pPr>
              <w:spacing w:line="276" w:lineRule="auto"/>
            </w:pPr>
          </w:p>
        </w:tc>
      </w:tr>
      <w:tr w:rsidR="008746F3" w:rsidRPr="00A5663E" w:rsidTr="000F5965">
        <w:tc>
          <w:tcPr>
            <w:tcW w:w="3633" w:type="dxa"/>
            <w:shd w:val="clear" w:color="auto" w:fill="auto"/>
          </w:tcPr>
          <w:p w:rsidR="008746F3" w:rsidRPr="00A5663E" w:rsidRDefault="008746F3" w:rsidP="00A3627C">
            <w:pPr>
              <w:jc w:val="center"/>
            </w:pPr>
            <w:r w:rsidRPr="00952912">
              <w:t>(дата регистрации уведомления)</w:t>
            </w:r>
          </w:p>
        </w:tc>
        <w:tc>
          <w:tcPr>
            <w:tcW w:w="281" w:type="dxa"/>
            <w:shd w:val="clear" w:color="auto" w:fill="auto"/>
          </w:tcPr>
          <w:p w:rsidR="008746F3" w:rsidRPr="00A5663E" w:rsidRDefault="008746F3" w:rsidP="00A3627C">
            <w:pPr>
              <w:rPr>
                <w:sz w:val="18"/>
              </w:rPr>
            </w:pPr>
          </w:p>
        </w:tc>
        <w:tc>
          <w:tcPr>
            <w:tcW w:w="2607" w:type="dxa"/>
            <w:tcBorders>
              <w:top w:val="single" w:sz="4" w:space="0" w:color="auto"/>
            </w:tcBorders>
            <w:shd w:val="clear" w:color="auto" w:fill="auto"/>
          </w:tcPr>
          <w:p w:rsidR="008746F3" w:rsidRPr="00A5663E" w:rsidRDefault="008746F3" w:rsidP="00A3627C">
            <w:pPr>
              <w:jc w:val="center"/>
              <w:rPr>
                <w:sz w:val="18"/>
              </w:rPr>
            </w:pPr>
            <w:r w:rsidRPr="00952912">
              <w:t xml:space="preserve">(подпись </w:t>
            </w:r>
            <w:r>
              <w:t>муниципального служащего</w:t>
            </w:r>
            <w:r w:rsidRPr="00952912">
              <w:t>, зарегистрировавшего уведомление)</w:t>
            </w:r>
          </w:p>
        </w:tc>
        <w:tc>
          <w:tcPr>
            <w:tcW w:w="501" w:type="dxa"/>
            <w:shd w:val="clear" w:color="auto" w:fill="auto"/>
          </w:tcPr>
          <w:p w:rsidR="008746F3" w:rsidRPr="00A5663E" w:rsidRDefault="008746F3" w:rsidP="00A3627C"/>
        </w:tc>
        <w:tc>
          <w:tcPr>
            <w:tcW w:w="2617" w:type="dxa"/>
            <w:tcBorders>
              <w:top w:val="single" w:sz="4" w:space="0" w:color="auto"/>
            </w:tcBorders>
            <w:shd w:val="clear" w:color="auto" w:fill="auto"/>
          </w:tcPr>
          <w:p w:rsidR="008746F3" w:rsidRPr="00A5663E" w:rsidRDefault="008746F3" w:rsidP="00A3627C">
            <w:pPr>
              <w:jc w:val="center"/>
            </w:pPr>
            <w:r w:rsidRPr="00952912">
              <w:t>(</w:t>
            </w:r>
            <w:r>
              <w:t xml:space="preserve">инициалы, </w:t>
            </w:r>
            <w:r w:rsidRPr="00952912">
              <w:t xml:space="preserve">фамилия </w:t>
            </w:r>
            <w:r>
              <w:t>муниципального служащего</w:t>
            </w:r>
            <w:r w:rsidRPr="00952912">
              <w:t>, зарегистрировавшего уведомление)</w:t>
            </w:r>
          </w:p>
        </w:tc>
      </w:tr>
    </w:tbl>
    <w:p w:rsidR="008746F3" w:rsidRDefault="00A3627C" w:rsidP="00A3627C">
      <w:pPr>
        <w:autoSpaceDE w:val="0"/>
        <w:autoSpaceDN w:val="0"/>
        <w:adjustRightInd w:val="0"/>
        <w:ind w:right="-598"/>
        <w:jc w:val="center"/>
      </w:pPr>
      <w:r>
        <w:t>__________</w:t>
      </w:r>
    </w:p>
    <w:p w:rsidR="00A3627C" w:rsidRDefault="00A3627C" w:rsidP="00A3627C">
      <w:pPr>
        <w:autoSpaceDE w:val="0"/>
        <w:autoSpaceDN w:val="0"/>
        <w:adjustRightInd w:val="0"/>
        <w:ind w:right="-598"/>
        <w:jc w:val="center"/>
      </w:pPr>
    </w:p>
    <w:p w:rsidR="00B81748" w:rsidRDefault="00B81748" w:rsidP="00A3627C">
      <w:pPr>
        <w:autoSpaceDE w:val="0"/>
        <w:autoSpaceDN w:val="0"/>
        <w:adjustRightInd w:val="0"/>
        <w:ind w:right="-598"/>
        <w:jc w:val="center"/>
      </w:pPr>
    </w:p>
    <w:p w:rsidR="00B81748" w:rsidRDefault="00B81748" w:rsidP="00A3627C">
      <w:pPr>
        <w:autoSpaceDE w:val="0"/>
        <w:autoSpaceDN w:val="0"/>
        <w:adjustRightInd w:val="0"/>
        <w:ind w:right="-598"/>
        <w:jc w:val="center"/>
      </w:pPr>
    </w:p>
    <w:p w:rsidR="00B81748" w:rsidRDefault="00B81748" w:rsidP="00A3627C">
      <w:pPr>
        <w:autoSpaceDE w:val="0"/>
        <w:autoSpaceDN w:val="0"/>
        <w:adjustRightInd w:val="0"/>
        <w:ind w:right="-598"/>
        <w:jc w:val="center"/>
      </w:pPr>
    </w:p>
    <w:p w:rsidR="00B81748" w:rsidRDefault="00B81748" w:rsidP="00A3627C">
      <w:pPr>
        <w:autoSpaceDE w:val="0"/>
        <w:autoSpaceDN w:val="0"/>
        <w:adjustRightInd w:val="0"/>
        <w:ind w:right="-598"/>
        <w:jc w:val="center"/>
      </w:pPr>
    </w:p>
    <w:p w:rsidR="00B81748" w:rsidRDefault="00B81748" w:rsidP="00A3627C">
      <w:pPr>
        <w:autoSpaceDE w:val="0"/>
        <w:autoSpaceDN w:val="0"/>
        <w:adjustRightInd w:val="0"/>
        <w:ind w:right="-598"/>
        <w:jc w:val="center"/>
      </w:pPr>
    </w:p>
    <w:p w:rsidR="00B81748" w:rsidRDefault="00B81748" w:rsidP="00A3627C">
      <w:pPr>
        <w:autoSpaceDE w:val="0"/>
        <w:autoSpaceDN w:val="0"/>
        <w:adjustRightInd w:val="0"/>
        <w:ind w:right="-598"/>
        <w:jc w:val="center"/>
      </w:pPr>
    </w:p>
    <w:p w:rsidR="00B81748" w:rsidRDefault="00B81748" w:rsidP="00A3627C">
      <w:pPr>
        <w:autoSpaceDE w:val="0"/>
        <w:autoSpaceDN w:val="0"/>
        <w:adjustRightInd w:val="0"/>
        <w:ind w:right="-598"/>
        <w:jc w:val="center"/>
      </w:pPr>
    </w:p>
    <w:p w:rsidR="00B81748" w:rsidRDefault="00B81748" w:rsidP="00A3627C">
      <w:pPr>
        <w:autoSpaceDE w:val="0"/>
        <w:autoSpaceDN w:val="0"/>
        <w:adjustRightInd w:val="0"/>
        <w:ind w:right="-598"/>
        <w:jc w:val="center"/>
      </w:pPr>
    </w:p>
    <w:p w:rsidR="00B81748" w:rsidRDefault="00B81748" w:rsidP="00A3627C">
      <w:pPr>
        <w:autoSpaceDE w:val="0"/>
        <w:autoSpaceDN w:val="0"/>
        <w:adjustRightInd w:val="0"/>
        <w:ind w:right="-598"/>
        <w:jc w:val="center"/>
      </w:pPr>
    </w:p>
    <w:p w:rsidR="00B81748" w:rsidRDefault="00B81748" w:rsidP="00A3627C">
      <w:pPr>
        <w:autoSpaceDE w:val="0"/>
        <w:autoSpaceDN w:val="0"/>
        <w:adjustRightInd w:val="0"/>
        <w:ind w:right="-598"/>
        <w:jc w:val="center"/>
      </w:pPr>
    </w:p>
    <w:p w:rsidR="00B81748" w:rsidRDefault="00B81748" w:rsidP="00A3627C">
      <w:pPr>
        <w:autoSpaceDE w:val="0"/>
        <w:autoSpaceDN w:val="0"/>
        <w:adjustRightInd w:val="0"/>
        <w:ind w:right="-598"/>
        <w:jc w:val="center"/>
      </w:pPr>
    </w:p>
    <w:p w:rsidR="00B81748" w:rsidRDefault="00B81748" w:rsidP="00A3627C">
      <w:pPr>
        <w:autoSpaceDE w:val="0"/>
        <w:autoSpaceDN w:val="0"/>
        <w:adjustRightInd w:val="0"/>
        <w:ind w:right="-598"/>
        <w:jc w:val="center"/>
      </w:pPr>
    </w:p>
    <w:p w:rsidR="00B81748" w:rsidRDefault="00B81748" w:rsidP="00A3627C">
      <w:pPr>
        <w:autoSpaceDE w:val="0"/>
        <w:autoSpaceDN w:val="0"/>
        <w:adjustRightInd w:val="0"/>
        <w:ind w:right="-598"/>
        <w:jc w:val="center"/>
      </w:pPr>
    </w:p>
    <w:p w:rsidR="00B81748" w:rsidRDefault="00B81748" w:rsidP="00A3627C">
      <w:pPr>
        <w:autoSpaceDE w:val="0"/>
        <w:autoSpaceDN w:val="0"/>
        <w:adjustRightInd w:val="0"/>
        <w:ind w:right="-598"/>
        <w:jc w:val="center"/>
      </w:pPr>
    </w:p>
    <w:p w:rsidR="00B81748" w:rsidRDefault="00B81748" w:rsidP="00A3627C">
      <w:pPr>
        <w:autoSpaceDE w:val="0"/>
        <w:autoSpaceDN w:val="0"/>
        <w:adjustRightInd w:val="0"/>
        <w:ind w:right="-598"/>
        <w:jc w:val="center"/>
      </w:pPr>
    </w:p>
    <w:p w:rsidR="00B81748" w:rsidRDefault="00B81748" w:rsidP="00A3627C">
      <w:pPr>
        <w:autoSpaceDE w:val="0"/>
        <w:autoSpaceDN w:val="0"/>
        <w:adjustRightInd w:val="0"/>
        <w:ind w:right="-598"/>
        <w:jc w:val="center"/>
      </w:pPr>
    </w:p>
    <w:p w:rsidR="00B81748" w:rsidRDefault="00B81748" w:rsidP="00A3627C">
      <w:pPr>
        <w:autoSpaceDE w:val="0"/>
        <w:autoSpaceDN w:val="0"/>
        <w:adjustRightInd w:val="0"/>
        <w:ind w:right="-598"/>
        <w:jc w:val="center"/>
      </w:pPr>
    </w:p>
    <w:p w:rsidR="00B81748" w:rsidRDefault="00B81748" w:rsidP="00A3627C">
      <w:pPr>
        <w:autoSpaceDE w:val="0"/>
        <w:autoSpaceDN w:val="0"/>
        <w:adjustRightInd w:val="0"/>
        <w:ind w:right="-598"/>
        <w:jc w:val="center"/>
      </w:pPr>
    </w:p>
    <w:p w:rsidR="00B81748" w:rsidRDefault="00B81748" w:rsidP="00A3627C">
      <w:pPr>
        <w:autoSpaceDE w:val="0"/>
        <w:autoSpaceDN w:val="0"/>
        <w:adjustRightInd w:val="0"/>
        <w:ind w:right="-598"/>
        <w:jc w:val="center"/>
      </w:pPr>
    </w:p>
    <w:p w:rsidR="00B81748" w:rsidRDefault="00B81748" w:rsidP="00A3627C">
      <w:pPr>
        <w:autoSpaceDE w:val="0"/>
        <w:autoSpaceDN w:val="0"/>
        <w:adjustRightInd w:val="0"/>
        <w:ind w:right="-598"/>
        <w:jc w:val="center"/>
      </w:pPr>
    </w:p>
    <w:p w:rsidR="00B81748" w:rsidRDefault="00B81748" w:rsidP="00A3627C">
      <w:pPr>
        <w:autoSpaceDE w:val="0"/>
        <w:autoSpaceDN w:val="0"/>
        <w:adjustRightInd w:val="0"/>
        <w:ind w:right="-598"/>
        <w:jc w:val="center"/>
      </w:pPr>
    </w:p>
    <w:p w:rsidR="00B81748" w:rsidRDefault="00B81748" w:rsidP="00A3627C">
      <w:pPr>
        <w:autoSpaceDE w:val="0"/>
        <w:autoSpaceDN w:val="0"/>
        <w:adjustRightInd w:val="0"/>
        <w:ind w:right="-598"/>
        <w:jc w:val="center"/>
      </w:pPr>
    </w:p>
    <w:p w:rsidR="00B81748" w:rsidRDefault="00B81748" w:rsidP="00A3627C">
      <w:pPr>
        <w:autoSpaceDE w:val="0"/>
        <w:autoSpaceDN w:val="0"/>
        <w:adjustRightInd w:val="0"/>
        <w:ind w:right="-598"/>
        <w:jc w:val="center"/>
      </w:pPr>
    </w:p>
    <w:p w:rsidR="00B81748" w:rsidRDefault="00B81748" w:rsidP="00A3627C">
      <w:pPr>
        <w:autoSpaceDE w:val="0"/>
        <w:autoSpaceDN w:val="0"/>
        <w:adjustRightInd w:val="0"/>
        <w:ind w:right="-598"/>
        <w:jc w:val="center"/>
      </w:pPr>
    </w:p>
    <w:p w:rsidR="00B81748" w:rsidRDefault="00B81748" w:rsidP="00A3627C">
      <w:pPr>
        <w:autoSpaceDE w:val="0"/>
        <w:autoSpaceDN w:val="0"/>
        <w:adjustRightInd w:val="0"/>
        <w:ind w:right="-598"/>
        <w:jc w:val="center"/>
      </w:pPr>
    </w:p>
    <w:p w:rsidR="00B81748" w:rsidRDefault="00B81748" w:rsidP="00A3627C">
      <w:pPr>
        <w:autoSpaceDE w:val="0"/>
        <w:autoSpaceDN w:val="0"/>
        <w:adjustRightInd w:val="0"/>
        <w:ind w:right="-598"/>
        <w:jc w:val="center"/>
      </w:pPr>
    </w:p>
    <w:p w:rsidR="00B81748" w:rsidRDefault="00B81748" w:rsidP="00A3627C">
      <w:pPr>
        <w:autoSpaceDE w:val="0"/>
        <w:autoSpaceDN w:val="0"/>
        <w:adjustRightInd w:val="0"/>
        <w:ind w:right="-598"/>
        <w:jc w:val="center"/>
      </w:pPr>
    </w:p>
    <w:p w:rsidR="00B81748" w:rsidRPr="00061829" w:rsidRDefault="00B81748" w:rsidP="00B81748">
      <w:pPr>
        <w:ind w:right="-314" w:firstLine="12758"/>
        <w:jc w:val="right"/>
      </w:pPr>
      <w:proofErr w:type="spellStart"/>
      <w:r w:rsidRPr="00061829">
        <w:lastRenderedPageBreak/>
        <w:t>П</w:t>
      </w:r>
      <w:r w:rsidRPr="00061829">
        <w:t>П</w:t>
      </w:r>
      <w:r w:rsidRPr="00061829">
        <w:t>риложение</w:t>
      </w:r>
      <w:proofErr w:type="spellEnd"/>
      <w:r w:rsidRPr="00061829">
        <w:t xml:space="preserve"> № 2</w:t>
      </w:r>
    </w:p>
    <w:p w:rsidR="00B81748" w:rsidRPr="00061829" w:rsidRDefault="00B81748" w:rsidP="00B81748">
      <w:pPr>
        <w:ind w:left="-284" w:right="-285" w:firstLine="13042"/>
        <w:jc w:val="right"/>
      </w:pPr>
    </w:p>
    <w:p w:rsidR="00B81748" w:rsidRPr="001249EC" w:rsidRDefault="00B81748" w:rsidP="00B81748">
      <w:pPr>
        <w:ind w:right="-314"/>
        <w:jc w:val="center"/>
        <w:rPr>
          <w:sz w:val="28"/>
          <w:szCs w:val="28"/>
        </w:rPr>
      </w:pPr>
      <w:r w:rsidRPr="00061829">
        <w:t xml:space="preserve">                                                                                             </w:t>
      </w:r>
      <w:r w:rsidR="00061829">
        <w:t xml:space="preserve">                          </w:t>
      </w:r>
      <w:bookmarkStart w:id="0" w:name="_GoBack"/>
      <w:bookmarkEnd w:id="0"/>
      <w:r w:rsidRPr="00061829">
        <w:t xml:space="preserve">   к </w:t>
      </w:r>
      <w:r w:rsidRPr="00061829">
        <w:t>Порядку</w:t>
      </w:r>
    </w:p>
    <w:p w:rsidR="00B81748" w:rsidRPr="00061829" w:rsidRDefault="00B81748" w:rsidP="00B81748">
      <w:pPr>
        <w:spacing w:before="720"/>
        <w:jc w:val="center"/>
        <w:rPr>
          <w:b/>
        </w:rPr>
      </w:pPr>
      <w:r w:rsidRPr="00061829">
        <w:rPr>
          <w:b/>
        </w:rPr>
        <w:t>ЖУРНАЛ</w:t>
      </w:r>
    </w:p>
    <w:p w:rsidR="00B81748" w:rsidRPr="00061829" w:rsidRDefault="00B81748" w:rsidP="00B81748">
      <w:pPr>
        <w:jc w:val="center"/>
        <w:rPr>
          <w:b/>
          <w:bCs/>
        </w:rPr>
      </w:pPr>
      <w:r w:rsidRPr="00061829">
        <w:rPr>
          <w:b/>
        </w:rPr>
        <w:t xml:space="preserve">регистрации </w:t>
      </w:r>
      <w:r w:rsidRPr="00061829">
        <w:rPr>
          <w:b/>
          <w:bCs/>
        </w:rPr>
        <w:t xml:space="preserve">уведомлений руководителей муниципальных учреждений и предприятий, подведомственных </w:t>
      </w:r>
      <w:r w:rsidRPr="00061829">
        <w:rPr>
          <w:b/>
          <w:bCs/>
          <w:shd w:val="clear" w:color="auto" w:fill="FFFFFF"/>
        </w:rPr>
        <w:t>администрации</w:t>
      </w:r>
      <w:r w:rsidRPr="00061829">
        <w:rPr>
          <w:b/>
        </w:rPr>
        <w:t xml:space="preserve"> Кичминского сельского поселения</w:t>
      </w:r>
      <w:r w:rsidRPr="00061829">
        <w:rPr>
          <w:b/>
          <w:bCs/>
        </w:rPr>
        <w:t xml:space="preserve">, о возникновении личной заинтересованности при исполнении должностных обязанностей, которая приводит или может привести к конфликту интересов </w:t>
      </w:r>
    </w:p>
    <w:tbl>
      <w:tblPr>
        <w:tblStyle w:val="af2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1417"/>
        <w:gridCol w:w="1985"/>
        <w:gridCol w:w="1984"/>
        <w:gridCol w:w="1560"/>
        <w:gridCol w:w="1984"/>
      </w:tblGrid>
      <w:tr w:rsidR="00B81748" w:rsidTr="00061829">
        <w:tc>
          <w:tcPr>
            <w:tcW w:w="567" w:type="dxa"/>
            <w:vMerge w:val="restart"/>
          </w:tcPr>
          <w:p w:rsidR="00B81748" w:rsidRPr="00061829" w:rsidRDefault="00B81748" w:rsidP="000F5965">
            <w:pPr>
              <w:jc w:val="center"/>
              <w:rPr>
                <w:sz w:val="20"/>
                <w:szCs w:val="20"/>
              </w:rPr>
            </w:pPr>
            <w:r w:rsidRPr="00061829">
              <w:rPr>
                <w:sz w:val="20"/>
                <w:szCs w:val="20"/>
              </w:rPr>
              <w:t xml:space="preserve">№ </w:t>
            </w:r>
            <w:proofErr w:type="gramStart"/>
            <w:r w:rsidRPr="00061829">
              <w:rPr>
                <w:sz w:val="20"/>
                <w:szCs w:val="20"/>
              </w:rPr>
              <w:t>п</w:t>
            </w:r>
            <w:proofErr w:type="gramEnd"/>
            <w:r w:rsidRPr="00061829">
              <w:rPr>
                <w:sz w:val="20"/>
                <w:szCs w:val="20"/>
              </w:rPr>
              <w:t>/п</w:t>
            </w:r>
          </w:p>
        </w:tc>
        <w:tc>
          <w:tcPr>
            <w:tcW w:w="1418" w:type="dxa"/>
            <w:vMerge w:val="restart"/>
          </w:tcPr>
          <w:p w:rsidR="00B81748" w:rsidRPr="00061829" w:rsidRDefault="00B81748" w:rsidP="000F5965">
            <w:pPr>
              <w:jc w:val="center"/>
              <w:rPr>
                <w:sz w:val="20"/>
                <w:szCs w:val="20"/>
              </w:rPr>
            </w:pPr>
            <w:r w:rsidRPr="00061829">
              <w:rPr>
                <w:sz w:val="20"/>
                <w:szCs w:val="20"/>
              </w:rPr>
              <w:t xml:space="preserve">Регистрационный номер и дата регистрации уведомления </w:t>
            </w:r>
          </w:p>
        </w:tc>
        <w:tc>
          <w:tcPr>
            <w:tcW w:w="3402" w:type="dxa"/>
            <w:gridSpan w:val="2"/>
          </w:tcPr>
          <w:p w:rsidR="00B81748" w:rsidRPr="00061829" w:rsidRDefault="00B81748" w:rsidP="000F5965">
            <w:pPr>
              <w:jc w:val="center"/>
              <w:rPr>
                <w:sz w:val="20"/>
                <w:szCs w:val="20"/>
              </w:rPr>
            </w:pPr>
            <w:r w:rsidRPr="00061829">
              <w:rPr>
                <w:sz w:val="20"/>
                <w:szCs w:val="20"/>
              </w:rPr>
              <w:t xml:space="preserve">Сведения о лице, </w:t>
            </w:r>
          </w:p>
          <w:p w:rsidR="00B81748" w:rsidRPr="00061829" w:rsidRDefault="00B81748" w:rsidP="000F5965">
            <w:pPr>
              <w:jc w:val="center"/>
              <w:rPr>
                <w:sz w:val="20"/>
                <w:szCs w:val="20"/>
              </w:rPr>
            </w:pPr>
            <w:proofErr w:type="gramStart"/>
            <w:r w:rsidRPr="00061829">
              <w:rPr>
                <w:sz w:val="20"/>
                <w:szCs w:val="20"/>
              </w:rPr>
              <w:t>представившем</w:t>
            </w:r>
            <w:proofErr w:type="gramEnd"/>
            <w:r w:rsidRPr="00061829">
              <w:rPr>
                <w:sz w:val="20"/>
                <w:szCs w:val="20"/>
              </w:rPr>
              <w:t xml:space="preserve"> уведомление </w:t>
            </w:r>
          </w:p>
        </w:tc>
        <w:tc>
          <w:tcPr>
            <w:tcW w:w="1984" w:type="dxa"/>
            <w:vMerge w:val="restart"/>
          </w:tcPr>
          <w:p w:rsidR="00B81748" w:rsidRPr="00061829" w:rsidRDefault="00B81748" w:rsidP="000F5965">
            <w:pPr>
              <w:jc w:val="center"/>
              <w:rPr>
                <w:sz w:val="20"/>
                <w:szCs w:val="20"/>
              </w:rPr>
            </w:pPr>
            <w:r w:rsidRPr="00061829">
              <w:rPr>
                <w:sz w:val="20"/>
                <w:szCs w:val="20"/>
              </w:rPr>
              <w:t xml:space="preserve">Краткое изложение </w:t>
            </w:r>
          </w:p>
          <w:p w:rsidR="00B81748" w:rsidRPr="00061829" w:rsidRDefault="00B81748" w:rsidP="000F5965">
            <w:pPr>
              <w:jc w:val="center"/>
              <w:rPr>
                <w:sz w:val="20"/>
                <w:szCs w:val="20"/>
              </w:rPr>
            </w:pPr>
            <w:r w:rsidRPr="00061829">
              <w:rPr>
                <w:sz w:val="20"/>
                <w:szCs w:val="20"/>
              </w:rPr>
              <w:t xml:space="preserve">уведомления </w:t>
            </w:r>
          </w:p>
          <w:p w:rsidR="00B81748" w:rsidRPr="00061829" w:rsidRDefault="00B81748" w:rsidP="000F59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</w:tcPr>
          <w:p w:rsidR="00B81748" w:rsidRPr="00061829" w:rsidRDefault="00B81748" w:rsidP="000F5965">
            <w:pPr>
              <w:jc w:val="center"/>
              <w:rPr>
                <w:sz w:val="20"/>
                <w:szCs w:val="20"/>
              </w:rPr>
            </w:pPr>
            <w:r w:rsidRPr="00061829">
              <w:rPr>
                <w:sz w:val="20"/>
                <w:szCs w:val="20"/>
              </w:rPr>
              <w:t>Фамилия, инициалы</w:t>
            </w:r>
          </w:p>
          <w:p w:rsidR="00B81748" w:rsidRPr="00061829" w:rsidRDefault="00B81748" w:rsidP="000F5965">
            <w:pPr>
              <w:jc w:val="center"/>
              <w:rPr>
                <w:sz w:val="20"/>
                <w:szCs w:val="20"/>
              </w:rPr>
            </w:pPr>
            <w:r w:rsidRPr="00061829">
              <w:rPr>
                <w:sz w:val="20"/>
                <w:szCs w:val="20"/>
              </w:rPr>
              <w:t xml:space="preserve">муниципального служащего, зарегистрировавшего уведомление </w:t>
            </w:r>
          </w:p>
        </w:tc>
        <w:tc>
          <w:tcPr>
            <w:tcW w:w="1984" w:type="dxa"/>
            <w:vMerge w:val="restart"/>
          </w:tcPr>
          <w:p w:rsidR="00B81748" w:rsidRPr="00061829" w:rsidRDefault="00B81748" w:rsidP="000F5965">
            <w:pPr>
              <w:jc w:val="center"/>
              <w:rPr>
                <w:sz w:val="20"/>
                <w:szCs w:val="20"/>
              </w:rPr>
            </w:pPr>
            <w:r w:rsidRPr="00061829">
              <w:rPr>
                <w:sz w:val="20"/>
                <w:szCs w:val="20"/>
              </w:rPr>
              <w:t>Отметка о получении лицом, представившем уведомление, копии уведомления с резолюцией (копию получи</w:t>
            </w:r>
            <w:proofErr w:type="gramStart"/>
            <w:r w:rsidRPr="00061829">
              <w:rPr>
                <w:sz w:val="20"/>
                <w:szCs w:val="20"/>
              </w:rPr>
              <w:t>л(</w:t>
            </w:r>
            <w:proofErr w:type="gramEnd"/>
            <w:r w:rsidRPr="00061829">
              <w:rPr>
                <w:sz w:val="20"/>
                <w:szCs w:val="20"/>
              </w:rPr>
              <w:t xml:space="preserve">а), подпись, дата) либо о направлении копии уведомления с резолюцией </w:t>
            </w:r>
          </w:p>
          <w:p w:rsidR="00B81748" w:rsidRPr="00061829" w:rsidRDefault="00B81748" w:rsidP="000F5965">
            <w:pPr>
              <w:jc w:val="center"/>
              <w:rPr>
                <w:sz w:val="20"/>
                <w:szCs w:val="20"/>
              </w:rPr>
            </w:pPr>
            <w:r w:rsidRPr="00061829">
              <w:rPr>
                <w:sz w:val="20"/>
                <w:szCs w:val="20"/>
              </w:rPr>
              <w:t>по почте</w:t>
            </w:r>
          </w:p>
        </w:tc>
      </w:tr>
      <w:tr w:rsidR="00B81748" w:rsidTr="00061829">
        <w:tc>
          <w:tcPr>
            <w:tcW w:w="567" w:type="dxa"/>
            <w:vMerge/>
          </w:tcPr>
          <w:p w:rsidR="00B81748" w:rsidRDefault="00B81748" w:rsidP="000F5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B81748" w:rsidRDefault="00B81748" w:rsidP="000F59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B81748" w:rsidRPr="000C0E3C" w:rsidRDefault="00B81748" w:rsidP="000F5965">
            <w:pPr>
              <w:jc w:val="center"/>
            </w:pPr>
            <w:r w:rsidRPr="000C0E3C">
              <w:t xml:space="preserve">Фамилия, </w:t>
            </w:r>
          </w:p>
          <w:p w:rsidR="00B81748" w:rsidRPr="000C0E3C" w:rsidRDefault="00B81748" w:rsidP="000F5965">
            <w:pPr>
              <w:jc w:val="center"/>
            </w:pPr>
            <w:r w:rsidRPr="000C0E3C">
              <w:t xml:space="preserve">имя, отчество </w:t>
            </w:r>
          </w:p>
          <w:p w:rsidR="00B81748" w:rsidRDefault="00B81748" w:rsidP="000F5965">
            <w:pPr>
              <w:jc w:val="center"/>
            </w:pPr>
            <w:proofErr w:type="gramStart"/>
            <w:r w:rsidRPr="000C0E3C">
              <w:t>(</w:t>
            </w:r>
            <w:r>
              <w:t xml:space="preserve">последнее – </w:t>
            </w:r>
            <w:proofErr w:type="gramEnd"/>
          </w:p>
          <w:p w:rsidR="00B81748" w:rsidRPr="000C0E3C" w:rsidRDefault="00B81748" w:rsidP="000F5965">
            <w:pPr>
              <w:jc w:val="center"/>
            </w:pPr>
            <w:r w:rsidRPr="000C0E3C">
              <w:t>при наличии)</w:t>
            </w:r>
          </w:p>
          <w:p w:rsidR="00B81748" w:rsidRPr="000C0E3C" w:rsidRDefault="00B81748" w:rsidP="000F5965">
            <w:pPr>
              <w:jc w:val="center"/>
            </w:pPr>
          </w:p>
        </w:tc>
        <w:tc>
          <w:tcPr>
            <w:tcW w:w="1985" w:type="dxa"/>
          </w:tcPr>
          <w:p w:rsidR="00B81748" w:rsidRPr="000C0E3C" w:rsidRDefault="00B81748" w:rsidP="000F5965">
            <w:pPr>
              <w:jc w:val="center"/>
            </w:pPr>
            <w:r w:rsidRPr="000C0E3C">
              <w:t>Замещаемая должность</w:t>
            </w:r>
          </w:p>
        </w:tc>
        <w:tc>
          <w:tcPr>
            <w:tcW w:w="1984" w:type="dxa"/>
            <w:vMerge/>
          </w:tcPr>
          <w:p w:rsidR="00B81748" w:rsidRDefault="00B81748" w:rsidP="000F5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B81748" w:rsidRDefault="00B81748" w:rsidP="000F5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B81748" w:rsidRPr="00061829" w:rsidRDefault="00B81748" w:rsidP="000F5965">
            <w:pPr>
              <w:jc w:val="both"/>
              <w:rPr>
                <w:sz w:val="20"/>
                <w:szCs w:val="20"/>
              </w:rPr>
            </w:pPr>
          </w:p>
        </w:tc>
      </w:tr>
      <w:tr w:rsidR="00B81748" w:rsidTr="00061829">
        <w:tc>
          <w:tcPr>
            <w:tcW w:w="567" w:type="dxa"/>
          </w:tcPr>
          <w:p w:rsidR="00B81748" w:rsidRPr="00061829" w:rsidRDefault="00B81748" w:rsidP="00061829">
            <w:pPr>
              <w:ind w:left="141"/>
              <w:jc w:val="center"/>
            </w:pPr>
            <w:r w:rsidRPr="00061829">
              <w:t>1</w:t>
            </w:r>
          </w:p>
        </w:tc>
        <w:tc>
          <w:tcPr>
            <w:tcW w:w="1418" w:type="dxa"/>
          </w:tcPr>
          <w:p w:rsidR="00B81748" w:rsidRDefault="00B81748" w:rsidP="000F5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B81748" w:rsidRDefault="00B81748" w:rsidP="000F5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B81748" w:rsidRDefault="00B81748" w:rsidP="000F5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B81748" w:rsidRDefault="00B81748" w:rsidP="000F5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B81748" w:rsidRPr="00061829" w:rsidRDefault="00B81748" w:rsidP="000F596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B81748" w:rsidRDefault="00B81748" w:rsidP="000F5965">
            <w:pPr>
              <w:jc w:val="both"/>
              <w:rPr>
                <w:sz w:val="28"/>
                <w:szCs w:val="28"/>
              </w:rPr>
            </w:pPr>
          </w:p>
        </w:tc>
      </w:tr>
    </w:tbl>
    <w:p w:rsidR="008746F3" w:rsidRPr="00B81748" w:rsidRDefault="00061829" w:rsidP="00061829">
      <w:pPr>
        <w:jc w:val="center"/>
        <w:rPr>
          <w:rStyle w:val="11"/>
        </w:rPr>
      </w:pPr>
      <w:r>
        <w:rPr>
          <w:rStyle w:val="11"/>
        </w:rPr>
        <w:t>_____</w:t>
      </w:r>
    </w:p>
    <w:sectPr w:rsidR="008746F3" w:rsidRPr="00B81748" w:rsidSect="0011687D">
      <w:pgSz w:w="11906" w:h="16838"/>
      <w:pgMar w:top="1418" w:right="851" w:bottom="1134" w:left="1701" w:header="709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50A3" w:rsidRDefault="001A50A3" w:rsidP="00072C5F">
      <w:r>
        <w:separator/>
      </w:r>
    </w:p>
  </w:endnote>
  <w:endnote w:type="continuationSeparator" w:id="0">
    <w:p w:rsidR="001A50A3" w:rsidRDefault="001A50A3" w:rsidP="00072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50A3" w:rsidRDefault="001A50A3" w:rsidP="00072C5F">
      <w:r>
        <w:separator/>
      </w:r>
    </w:p>
  </w:footnote>
  <w:footnote w:type="continuationSeparator" w:id="0">
    <w:p w:rsidR="001A50A3" w:rsidRDefault="001A50A3" w:rsidP="00072C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93615490"/>
      <w:docPartObj>
        <w:docPartGallery w:val="Page Numbers (Top of Page)"/>
        <w:docPartUnique/>
      </w:docPartObj>
    </w:sdtPr>
    <w:sdtEndPr/>
    <w:sdtContent>
      <w:p w:rsidR="005523E4" w:rsidRDefault="005523E4">
        <w:pPr>
          <w:pStyle w:val="a8"/>
          <w:jc w:val="center"/>
        </w:pPr>
        <w:r w:rsidRPr="00FE4CC1">
          <w:rPr>
            <w:sz w:val="28"/>
            <w:szCs w:val="28"/>
          </w:rPr>
          <w:fldChar w:fldCharType="begin"/>
        </w:r>
        <w:r w:rsidRPr="00FE4CC1">
          <w:rPr>
            <w:sz w:val="28"/>
            <w:szCs w:val="28"/>
          </w:rPr>
          <w:instrText>PAGE   \* MERGEFORMAT</w:instrText>
        </w:r>
        <w:r w:rsidRPr="00FE4CC1">
          <w:rPr>
            <w:sz w:val="28"/>
            <w:szCs w:val="28"/>
          </w:rPr>
          <w:fldChar w:fldCharType="separate"/>
        </w:r>
        <w:r w:rsidR="00061829">
          <w:rPr>
            <w:noProof/>
            <w:sz w:val="28"/>
            <w:szCs w:val="28"/>
          </w:rPr>
          <w:t>8</w:t>
        </w:r>
        <w:r w:rsidRPr="00FE4CC1">
          <w:rPr>
            <w:sz w:val="28"/>
            <w:szCs w:val="28"/>
          </w:rPr>
          <w:fldChar w:fldCharType="end"/>
        </w:r>
      </w:p>
    </w:sdtContent>
  </w:sdt>
  <w:p w:rsidR="005523E4" w:rsidRDefault="005523E4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48D"/>
    <w:rsid w:val="000004C8"/>
    <w:rsid w:val="00001579"/>
    <w:rsid w:val="000015D9"/>
    <w:rsid w:val="0000798C"/>
    <w:rsid w:val="00007E54"/>
    <w:rsid w:val="00007F09"/>
    <w:rsid w:val="0001296A"/>
    <w:rsid w:val="00014CB1"/>
    <w:rsid w:val="000223FF"/>
    <w:rsid w:val="00023266"/>
    <w:rsid w:val="0002505C"/>
    <w:rsid w:val="00030C7B"/>
    <w:rsid w:val="00032998"/>
    <w:rsid w:val="00035071"/>
    <w:rsid w:val="00036A6F"/>
    <w:rsid w:val="000408D6"/>
    <w:rsid w:val="00041765"/>
    <w:rsid w:val="0004245F"/>
    <w:rsid w:val="000424B2"/>
    <w:rsid w:val="00050CD9"/>
    <w:rsid w:val="00054E67"/>
    <w:rsid w:val="0005624C"/>
    <w:rsid w:val="0006083A"/>
    <w:rsid w:val="00061829"/>
    <w:rsid w:val="00061B47"/>
    <w:rsid w:val="0006389C"/>
    <w:rsid w:val="0006396E"/>
    <w:rsid w:val="00063FD9"/>
    <w:rsid w:val="00064903"/>
    <w:rsid w:val="00065F50"/>
    <w:rsid w:val="00071182"/>
    <w:rsid w:val="00072C5F"/>
    <w:rsid w:val="00074F0C"/>
    <w:rsid w:val="0007504F"/>
    <w:rsid w:val="00081003"/>
    <w:rsid w:val="00091C1C"/>
    <w:rsid w:val="00092300"/>
    <w:rsid w:val="000A0532"/>
    <w:rsid w:val="000A15EE"/>
    <w:rsid w:val="000A1709"/>
    <w:rsid w:val="000A5B64"/>
    <w:rsid w:val="000A6B9F"/>
    <w:rsid w:val="000A71C7"/>
    <w:rsid w:val="000B1081"/>
    <w:rsid w:val="000B42D7"/>
    <w:rsid w:val="000B4AB3"/>
    <w:rsid w:val="000B7742"/>
    <w:rsid w:val="000B7F7B"/>
    <w:rsid w:val="000C35F8"/>
    <w:rsid w:val="000D01A4"/>
    <w:rsid w:val="000D3730"/>
    <w:rsid w:val="000D58AF"/>
    <w:rsid w:val="000D6754"/>
    <w:rsid w:val="000D6AE1"/>
    <w:rsid w:val="000E2943"/>
    <w:rsid w:val="000E4F36"/>
    <w:rsid w:val="000F0682"/>
    <w:rsid w:val="000F09EE"/>
    <w:rsid w:val="000F1F65"/>
    <w:rsid w:val="000F2958"/>
    <w:rsid w:val="000F4ED6"/>
    <w:rsid w:val="000F7530"/>
    <w:rsid w:val="001022EE"/>
    <w:rsid w:val="00102698"/>
    <w:rsid w:val="00106B73"/>
    <w:rsid w:val="00107943"/>
    <w:rsid w:val="00111831"/>
    <w:rsid w:val="0011687D"/>
    <w:rsid w:val="00120029"/>
    <w:rsid w:val="001233CE"/>
    <w:rsid w:val="00124FE6"/>
    <w:rsid w:val="00125F74"/>
    <w:rsid w:val="001306BD"/>
    <w:rsid w:val="00133CF0"/>
    <w:rsid w:val="001343AF"/>
    <w:rsid w:val="00135678"/>
    <w:rsid w:val="001400CB"/>
    <w:rsid w:val="001438BB"/>
    <w:rsid w:val="00155E54"/>
    <w:rsid w:val="00156445"/>
    <w:rsid w:val="001564DF"/>
    <w:rsid w:val="00160C66"/>
    <w:rsid w:val="00162137"/>
    <w:rsid w:val="001628A8"/>
    <w:rsid w:val="001643A4"/>
    <w:rsid w:val="00170E7D"/>
    <w:rsid w:val="00174BDC"/>
    <w:rsid w:val="001752A0"/>
    <w:rsid w:val="0017595E"/>
    <w:rsid w:val="00175E41"/>
    <w:rsid w:val="0017777F"/>
    <w:rsid w:val="00183193"/>
    <w:rsid w:val="00186FA8"/>
    <w:rsid w:val="001875A6"/>
    <w:rsid w:val="00191CE5"/>
    <w:rsid w:val="0019208D"/>
    <w:rsid w:val="00196134"/>
    <w:rsid w:val="001A50A3"/>
    <w:rsid w:val="001A54BE"/>
    <w:rsid w:val="001A5FBC"/>
    <w:rsid w:val="001A7DB8"/>
    <w:rsid w:val="001B076B"/>
    <w:rsid w:val="001B116C"/>
    <w:rsid w:val="001B2623"/>
    <w:rsid w:val="001B28B6"/>
    <w:rsid w:val="001B6417"/>
    <w:rsid w:val="001B6587"/>
    <w:rsid w:val="001B6650"/>
    <w:rsid w:val="001B6A9C"/>
    <w:rsid w:val="001B7BCD"/>
    <w:rsid w:val="001C08EA"/>
    <w:rsid w:val="001C2FB2"/>
    <w:rsid w:val="001C5941"/>
    <w:rsid w:val="001D08F3"/>
    <w:rsid w:val="001D432D"/>
    <w:rsid w:val="001E436A"/>
    <w:rsid w:val="001E79C9"/>
    <w:rsid w:val="001E7A29"/>
    <w:rsid w:val="001F1EEC"/>
    <w:rsid w:val="001F2988"/>
    <w:rsid w:val="001F4437"/>
    <w:rsid w:val="001F5417"/>
    <w:rsid w:val="001F5518"/>
    <w:rsid w:val="001F57E3"/>
    <w:rsid w:val="001F590D"/>
    <w:rsid w:val="001F680C"/>
    <w:rsid w:val="00200A7D"/>
    <w:rsid w:val="002039C7"/>
    <w:rsid w:val="0020499D"/>
    <w:rsid w:val="00206453"/>
    <w:rsid w:val="00210293"/>
    <w:rsid w:val="00210776"/>
    <w:rsid w:val="002153DA"/>
    <w:rsid w:val="00216471"/>
    <w:rsid w:val="00216CEF"/>
    <w:rsid w:val="00220575"/>
    <w:rsid w:val="00220807"/>
    <w:rsid w:val="00220ED5"/>
    <w:rsid w:val="002213FB"/>
    <w:rsid w:val="002248B4"/>
    <w:rsid w:val="00226843"/>
    <w:rsid w:val="00236467"/>
    <w:rsid w:val="00236B40"/>
    <w:rsid w:val="00237B76"/>
    <w:rsid w:val="00242ED2"/>
    <w:rsid w:val="00243B38"/>
    <w:rsid w:val="00244200"/>
    <w:rsid w:val="00246B86"/>
    <w:rsid w:val="0024717F"/>
    <w:rsid w:val="00247D8D"/>
    <w:rsid w:val="00251019"/>
    <w:rsid w:val="00254675"/>
    <w:rsid w:val="00255650"/>
    <w:rsid w:val="00262A54"/>
    <w:rsid w:val="0026317B"/>
    <w:rsid w:val="00264E2D"/>
    <w:rsid w:val="002719A8"/>
    <w:rsid w:val="0027457D"/>
    <w:rsid w:val="002747B2"/>
    <w:rsid w:val="00275885"/>
    <w:rsid w:val="00276D13"/>
    <w:rsid w:val="00284737"/>
    <w:rsid w:val="0028753D"/>
    <w:rsid w:val="00290A30"/>
    <w:rsid w:val="002920AD"/>
    <w:rsid w:val="00295667"/>
    <w:rsid w:val="0029722C"/>
    <w:rsid w:val="002979C0"/>
    <w:rsid w:val="002A1965"/>
    <w:rsid w:val="002A3D84"/>
    <w:rsid w:val="002A4482"/>
    <w:rsid w:val="002A6436"/>
    <w:rsid w:val="002B131E"/>
    <w:rsid w:val="002B25EB"/>
    <w:rsid w:val="002B2A50"/>
    <w:rsid w:val="002B2FF9"/>
    <w:rsid w:val="002B5C2B"/>
    <w:rsid w:val="002B7A83"/>
    <w:rsid w:val="002C06F7"/>
    <w:rsid w:val="002C0C1F"/>
    <w:rsid w:val="002C1433"/>
    <w:rsid w:val="002C7A48"/>
    <w:rsid w:val="002D75BE"/>
    <w:rsid w:val="002E1D60"/>
    <w:rsid w:val="002E375E"/>
    <w:rsid w:val="002E69C0"/>
    <w:rsid w:val="002E6EFE"/>
    <w:rsid w:val="002F1A1E"/>
    <w:rsid w:val="002F1B0B"/>
    <w:rsid w:val="002F4F5D"/>
    <w:rsid w:val="002F50C9"/>
    <w:rsid w:val="002F7B26"/>
    <w:rsid w:val="002F7F6A"/>
    <w:rsid w:val="00302784"/>
    <w:rsid w:val="003046AE"/>
    <w:rsid w:val="00305E08"/>
    <w:rsid w:val="00305FE8"/>
    <w:rsid w:val="00306086"/>
    <w:rsid w:val="003100C5"/>
    <w:rsid w:val="0031199A"/>
    <w:rsid w:val="003122C2"/>
    <w:rsid w:val="00316071"/>
    <w:rsid w:val="00316CCC"/>
    <w:rsid w:val="00317A93"/>
    <w:rsid w:val="00320452"/>
    <w:rsid w:val="0032086E"/>
    <w:rsid w:val="00322D38"/>
    <w:rsid w:val="0032523E"/>
    <w:rsid w:val="00326846"/>
    <w:rsid w:val="00330522"/>
    <w:rsid w:val="00330E34"/>
    <w:rsid w:val="00332451"/>
    <w:rsid w:val="00332C6E"/>
    <w:rsid w:val="00333269"/>
    <w:rsid w:val="0033577E"/>
    <w:rsid w:val="00336609"/>
    <w:rsid w:val="00336BFC"/>
    <w:rsid w:val="00337370"/>
    <w:rsid w:val="003403AA"/>
    <w:rsid w:val="00342284"/>
    <w:rsid w:val="003430DB"/>
    <w:rsid w:val="00344A43"/>
    <w:rsid w:val="00345BD7"/>
    <w:rsid w:val="00346538"/>
    <w:rsid w:val="003533AF"/>
    <w:rsid w:val="003534BE"/>
    <w:rsid w:val="0035575B"/>
    <w:rsid w:val="00355DA6"/>
    <w:rsid w:val="003570FA"/>
    <w:rsid w:val="00357FFC"/>
    <w:rsid w:val="0036073A"/>
    <w:rsid w:val="00360B35"/>
    <w:rsid w:val="00362D31"/>
    <w:rsid w:val="00372B45"/>
    <w:rsid w:val="003731EC"/>
    <w:rsid w:val="003732BD"/>
    <w:rsid w:val="0037673B"/>
    <w:rsid w:val="00376F4E"/>
    <w:rsid w:val="00392BE3"/>
    <w:rsid w:val="003A45B4"/>
    <w:rsid w:val="003A76A0"/>
    <w:rsid w:val="003B2287"/>
    <w:rsid w:val="003C3514"/>
    <w:rsid w:val="003C705C"/>
    <w:rsid w:val="003D07B7"/>
    <w:rsid w:val="003D16D8"/>
    <w:rsid w:val="003D30E7"/>
    <w:rsid w:val="003D5D20"/>
    <w:rsid w:val="003E4127"/>
    <w:rsid w:val="003E43A2"/>
    <w:rsid w:val="003E6B86"/>
    <w:rsid w:val="003F0793"/>
    <w:rsid w:val="003F16EF"/>
    <w:rsid w:val="003F1934"/>
    <w:rsid w:val="003F23BD"/>
    <w:rsid w:val="003F36BB"/>
    <w:rsid w:val="003F3914"/>
    <w:rsid w:val="003F4C76"/>
    <w:rsid w:val="003F656B"/>
    <w:rsid w:val="003F69BE"/>
    <w:rsid w:val="004007BF"/>
    <w:rsid w:val="00402550"/>
    <w:rsid w:val="00404777"/>
    <w:rsid w:val="004065B2"/>
    <w:rsid w:val="00407073"/>
    <w:rsid w:val="00407143"/>
    <w:rsid w:val="00410B34"/>
    <w:rsid w:val="00411049"/>
    <w:rsid w:val="00412123"/>
    <w:rsid w:val="004211C8"/>
    <w:rsid w:val="0042661D"/>
    <w:rsid w:val="00427ABE"/>
    <w:rsid w:val="004331DD"/>
    <w:rsid w:val="00433587"/>
    <w:rsid w:val="0043661E"/>
    <w:rsid w:val="004402EE"/>
    <w:rsid w:val="00440F89"/>
    <w:rsid w:val="00441CE3"/>
    <w:rsid w:val="00441EAD"/>
    <w:rsid w:val="00444AE1"/>
    <w:rsid w:val="00445437"/>
    <w:rsid w:val="004464A6"/>
    <w:rsid w:val="00447B4C"/>
    <w:rsid w:val="00452477"/>
    <w:rsid w:val="00452B13"/>
    <w:rsid w:val="00453238"/>
    <w:rsid w:val="00454ACE"/>
    <w:rsid w:val="00456198"/>
    <w:rsid w:val="00456BBD"/>
    <w:rsid w:val="00456E64"/>
    <w:rsid w:val="00460505"/>
    <w:rsid w:val="0046318D"/>
    <w:rsid w:val="00463F10"/>
    <w:rsid w:val="004653AA"/>
    <w:rsid w:val="0047185C"/>
    <w:rsid w:val="00475DA3"/>
    <w:rsid w:val="004763E3"/>
    <w:rsid w:val="00481D47"/>
    <w:rsid w:val="00483110"/>
    <w:rsid w:val="004848B2"/>
    <w:rsid w:val="0048773C"/>
    <w:rsid w:val="00490502"/>
    <w:rsid w:val="00490804"/>
    <w:rsid w:val="00492175"/>
    <w:rsid w:val="0049251C"/>
    <w:rsid w:val="004A0E3E"/>
    <w:rsid w:val="004A24CB"/>
    <w:rsid w:val="004A2E19"/>
    <w:rsid w:val="004A6DEE"/>
    <w:rsid w:val="004A7D47"/>
    <w:rsid w:val="004A7DEE"/>
    <w:rsid w:val="004B248D"/>
    <w:rsid w:val="004B2752"/>
    <w:rsid w:val="004B3B13"/>
    <w:rsid w:val="004B43A7"/>
    <w:rsid w:val="004B7784"/>
    <w:rsid w:val="004C0586"/>
    <w:rsid w:val="004C1D9F"/>
    <w:rsid w:val="004C352A"/>
    <w:rsid w:val="004C3591"/>
    <w:rsid w:val="004C72E0"/>
    <w:rsid w:val="004D23F7"/>
    <w:rsid w:val="004D6FB5"/>
    <w:rsid w:val="004E4208"/>
    <w:rsid w:val="004E5727"/>
    <w:rsid w:val="004E59AC"/>
    <w:rsid w:val="004E6C36"/>
    <w:rsid w:val="004F0364"/>
    <w:rsid w:val="004F2518"/>
    <w:rsid w:val="004F31F9"/>
    <w:rsid w:val="004F352A"/>
    <w:rsid w:val="004F50DE"/>
    <w:rsid w:val="00502F25"/>
    <w:rsid w:val="00504CF6"/>
    <w:rsid w:val="00504ED3"/>
    <w:rsid w:val="005070FE"/>
    <w:rsid w:val="00507F9C"/>
    <w:rsid w:val="005107B2"/>
    <w:rsid w:val="005138C3"/>
    <w:rsid w:val="0051727C"/>
    <w:rsid w:val="00523E86"/>
    <w:rsid w:val="005269F9"/>
    <w:rsid w:val="00527B77"/>
    <w:rsid w:val="005301AC"/>
    <w:rsid w:val="0053281D"/>
    <w:rsid w:val="00535CFC"/>
    <w:rsid w:val="00536A0B"/>
    <w:rsid w:val="00537656"/>
    <w:rsid w:val="005402FA"/>
    <w:rsid w:val="00543DB4"/>
    <w:rsid w:val="00544C20"/>
    <w:rsid w:val="005464AA"/>
    <w:rsid w:val="00547B4C"/>
    <w:rsid w:val="00550175"/>
    <w:rsid w:val="005523E4"/>
    <w:rsid w:val="0055251F"/>
    <w:rsid w:val="00553F41"/>
    <w:rsid w:val="0055565B"/>
    <w:rsid w:val="00555C6B"/>
    <w:rsid w:val="00557F17"/>
    <w:rsid w:val="00567DFD"/>
    <w:rsid w:val="00570877"/>
    <w:rsid w:val="00570FB1"/>
    <w:rsid w:val="00571AB0"/>
    <w:rsid w:val="00572984"/>
    <w:rsid w:val="00573E6F"/>
    <w:rsid w:val="00576B2E"/>
    <w:rsid w:val="00580A76"/>
    <w:rsid w:val="00581431"/>
    <w:rsid w:val="00581C19"/>
    <w:rsid w:val="00582E66"/>
    <w:rsid w:val="00582F8A"/>
    <w:rsid w:val="005849D1"/>
    <w:rsid w:val="005849D5"/>
    <w:rsid w:val="00585EC1"/>
    <w:rsid w:val="00590030"/>
    <w:rsid w:val="00590992"/>
    <w:rsid w:val="0059108D"/>
    <w:rsid w:val="00591240"/>
    <w:rsid w:val="00594030"/>
    <w:rsid w:val="005940CA"/>
    <w:rsid w:val="005977A9"/>
    <w:rsid w:val="005A050B"/>
    <w:rsid w:val="005A42B6"/>
    <w:rsid w:val="005A47E9"/>
    <w:rsid w:val="005A5819"/>
    <w:rsid w:val="005A6D03"/>
    <w:rsid w:val="005B4589"/>
    <w:rsid w:val="005B5F16"/>
    <w:rsid w:val="005B6B5E"/>
    <w:rsid w:val="005C297C"/>
    <w:rsid w:val="005C4400"/>
    <w:rsid w:val="005C461B"/>
    <w:rsid w:val="005C4827"/>
    <w:rsid w:val="005C5A9F"/>
    <w:rsid w:val="005C5C0F"/>
    <w:rsid w:val="005D00B1"/>
    <w:rsid w:val="005D1577"/>
    <w:rsid w:val="005D1C9A"/>
    <w:rsid w:val="005D4C72"/>
    <w:rsid w:val="005D4E26"/>
    <w:rsid w:val="005D611F"/>
    <w:rsid w:val="005D6346"/>
    <w:rsid w:val="005E08C6"/>
    <w:rsid w:val="005E287F"/>
    <w:rsid w:val="005E3196"/>
    <w:rsid w:val="005E4AFC"/>
    <w:rsid w:val="005E4D0B"/>
    <w:rsid w:val="005E53D9"/>
    <w:rsid w:val="005E6CC8"/>
    <w:rsid w:val="005E7358"/>
    <w:rsid w:val="005F13AD"/>
    <w:rsid w:val="005F7296"/>
    <w:rsid w:val="00606014"/>
    <w:rsid w:val="00611905"/>
    <w:rsid w:val="00612CF8"/>
    <w:rsid w:val="006156D4"/>
    <w:rsid w:val="006233A2"/>
    <w:rsid w:val="006233DE"/>
    <w:rsid w:val="0062621C"/>
    <w:rsid w:val="00635AF1"/>
    <w:rsid w:val="0063642E"/>
    <w:rsid w:val="00637BD4"/>
    <w:rsid w:val="00637D2D"/>
    <w:rsid w:val="00640D71"/>
    <w:rsid w:val="00640E1A"/>
    <w:rsid w:val="00641767"/>
    <w:rsid w:val="00645E1F"/>
    <w:rsid w:val="00646C2F"/>
    <w:rsid w:val="00646EE9"/>
    <w:rsid w:val="00647550"/>
    <w:rsid w:val="00647922"/>
    <w:rsid w:val="006501E3"/>
    <w:rsid w:val="0065043F"/>
    <w:rsid w:val="006569D5"/>
    <w:rsid w:val="0066478D"/>
    <w:rsid w:val="006674A4"/>
    <w:rsid w:val="006723CF"/>
    <w:rsid w:val="00674CE6"/>
    <w:rsid w:val="00681A99"/>
    <w:rsid w:val="00681D30"/>
    <w:rsid w:val="00682727"/>
    <w:rsid w:val="00682B7C"/>
    <w:rsid w:val="00684852"/>
    <w:rsid w:val="00686E1D"/>
    <w:rsid w:val="00691A00"/>
    <w:rsid w:val="00693485"/>
    <w:rsid w:val="0069618C"/>
    <w:rsid w:val="00697B79"/>
    <w:rsid w:val="006A11FD"/>
    <w:rsid w:val="006A16A3"/>
    <w:rsid w:val="006A2893"/>
    <w:rsid w:val="006A2BD7"/>
    <w:rsid w:val="006A30EB"/>
    <w:rsid w:val="006A50AB"/>
    <w:rsid w:val="006B2AF5"/>
    <w:rsid w:val="006B38EC"/>
    <w:rsid w:val="006C00A0"/>
    <w:rsid w:val="006E1F2F"/>
    <w:rsid w:val="006E444E"/>
    <w:rsid w:val="006F09FD"/>
    <w:rsid w:val="006F36AD"/>
    <w:rsid w:val="006F4E74"/>
    <w:rsid w:val="006F6149"/>
    <w:rsid w:val="006F6EB3"/>
    <w:rsid w:val="00700018"/>
    <w:rsid w:val="00701CB6"/>
    <w:rsid w:val="0070468B"/>
    <w:rsid w:val="00705FC9"/>
    <w:rsid w:val="00711D8D"/>
    <w:rsid w:val="00713B1D"/>
    <w:rsid w:val="007150C3"/>
    <w:rsid w:val="00715BB1"/>
    <w:rsid w:val="00717001"/>
    <w:rsid w:val="007223D2"/>
    <w:rsid w:val="00722BFB"/>
    <w:rsid w:val="00723196"/>
    <w:rsid w:val="00725569"/>
    <w:rsid w:val="00727F7F"/>
    <w:rsid w:val="007319C0"/>
    <w:rsid w:val="00732F96"/>
    <w:rsid w:val="0073467F"/>
    <w:rsid w:val="007348B2"/>
    <w:rsid w:val="007360B4"/>
    <w:rsid w:val="00736907"/>
    <w:rsid w:val="00740031"/>
    <w:rsid w:val="00740E5E"/>
    <w:rsid w:val="00743C3A"/>
    <w:rsid w:val="00744198"/>
    <w:rsid w:val="00747305"/>
    <w:rsid w:val="007513A1"/>
    <w:rsid w:val="00752FC2"/>
    <w:rsid w:val="00757EA7"/>
    <w:rsid w:val="00757FCF"/>
    <w:rsid w:val="0076055D"/>
    <w:rsid w:val="0076366B"/>
    <w:rsid w:val="007648F5"/>
    <w:rsid w:val="007666A8"/>
    <w:rsid w:val="00766AC7"/>
    <w:rsid w:val="00766F16"/>
    <w:rsid w:val="00771C31"/>
    <w:rsid w:val="00771F9C"/>
    <w:rsid w:val="007762F2"/>
    <w:rsid w:val="00782333"/>
    <w:rsid w:val="00784D9E"/>
    <w:rsid w:val="007874B1"/>
    <w:rsid w:val="00791B50"/>
    <w:rsid w:val="00793383"/>
    <w:rsid w:val="00796630"/>
    <w:rsid w:val="00796CA6"/>
    <w:rsid w:val="007A0556"/>
    <w:rsid w:val="007A3F4F"/>
    <w:rsid w:val="007A5817"/>
    <w:rsid w:val="007A72C9"/>
    <w:rsid w:val="007A75B1"/>
    <w:rsid w:val="007A78ED"/>
    <w:rsid w:val="007B0666"/>
    <w:rsid w:val="007B13BC"/>
    <w:rsid w:val="007B2D93"/>
    <w:rsid w:val="007B4535"/>
    <w:rsid w:val="007B5C81"/>
    <w:rsid w:val="007B7370"/>
    <w:rsid w:val="007C41C1"/>
    <w:rsid w:val="007C4D6C"/>
    <w:rsid w:val="007D1338"/>
    <w:rsid w:val="007D2363"/>
    <w:rsid w:val="007E09D6"/>
    <w:rsid w:val="007E2113"/>
    <w:rsid w:val="007E3EC4"/>
    <w:rsid w:val="007E4127"/>
    <w:rsid w:val="007E6FC9"/>
    <w:rsid w:val="007F0F29"/>
    <w:rsid w:val="007F136A"/>
    <w:rsid w:val="007F3885"/>
    <w:rsid w:val="007F47C0"/>
    <w:rsid w:val="007F5308"/>
    <w:rsid w:val="007F5582"/>
    <w:rsid w:val="007F6132"/>
    <w:rsid w:val="0080235C"/>
    <w:rsid w:val="008027A2"/>
    <w:rsid w:val="008046CD"/>
    <w:rsid w:val="00814009"/>
    <w:rsid w:val="00817A75"/>
    <w:rsid w:val="008208E8"/>
    <w:rsid w:val="008218D9"/>
    <w:rsid w:val="00823719"/>
    <w:rsid w:val="008241CB"/>
    <w:rsid w:val="00824AB9"/>
    <w:rsid w:val="00831DA8"/>
    <w:rsid w:val="00832687"/>
    <w:rsid w:val="00832CAE"/>
    <w:rsid w:val="00834849"/>
    <w:rsid w:val="00836CE7"/>
    <w:rsid w:val="008411AA"/>
    <w:rsid w:val="00841D89"/>
    <w:rsid w:val="00841EE2"/>
    <w:rsid w:val="0084304C"/>
    <w:rsid w:val="00845D5C"/>
    <w:rsid w:val="00850897"/>
    <w:rsid w:val="0085270D"/>
    <w:rsid w:val="00852EEF"/>
    <w:rsid w:val="00853FBF"/>
    <w:rsid w:val="00856907"/>
    <w:rsid w:val="00857979"/>
    <w:rsid w:val="00861AF3"/>
    <w:rsid w:val="00862119"/>
    <w:rsid w:val="008655DA"/>
    <w:rsid w:val="00866FC9"/>
    <w:rsid w:val="008746F3"/>
    <w:rsid w:val="00877F9F"/>
    <w:rsid w:val="00882CF6"/>
    <w:rsid w:val="008848BD"/>
    <w:rsid w:val="00885336"/>
    <w:rsid w:val="008859BD"/>
    <w:rsid w:val="00885A1C"/>
    <w:rsid w:val="00885C91"/>
    <w:rsid w:val="008901E6"/>
    <w:rsid w:val="00891D62"/>
    <w:rsid w:val="00892411"/>
    <w:rsid w:val="00896866"/>
    <w:rsid w:val="008A0414"/>
    <w:rsid w:val="008A0E75"/>
    <w:rsid w:val="008A3C2B"/>
    <w:rsid w:val="008A7238"/>
    <w:rsid w:val="008A79A3"/>
    <w:rsid w:val="008A7F25"/>
    <w:rsid w:val="008B4E13"/>
    <w:rsid w:val="008B5C45"/>
    <w:rsid w:val="008C5863"/>
    <w:rsid w:val="008C6A00"/>
    <w:rsid w:val="008C6AA7"/>
    <w:rsid w:val="008D0E54"/>
    <w:rsid w:val="008D2ADA"/>
    <w:rsid w:val="008D4503"/>
    <w:rsid w:val="008D5461"/>
    <w:rsid w:val="008D6815"/>
    <w:rsid w:val="008D7C61"/>
    <w:rsid w:val="008E3264"/>
    <w:rsid w:val="008E4737"/>
    <w:rsid w:val="008E5898"/>
    <w:rsid w:val="008E6563"/>
    <w:rsid w:val="008E6795"/>
    <w:rsid w:val="008E67ED"/>
    <w:rsid w:val="008E683F"/>
    <w:rsid w:val="008F4CAA"/>
    <w:rsid w:val="008F5286"/>
    <w:rsid w:val="008F564A"/>
    <w:rsid w:val="009012A6"/>
    <w:rsid w:val="00906ACB"/>
    <w:rsid w:val="00910662"/>
    <w:rsid w:val="0091128F"/>
    <w:rsid w:val="00911525"/>
    <w:rsid w:val="00911935"/>
    <w:rsid w:val="0091312B"/>
    <w:rsid w:val="00914453"/>
    <w:rsid w:val="00921FDB"/>
    <w:rsid w:val="009227DF"/>
    <w:rsid w:val="00923DA0"/>
    <w:rsid w:val="00923E3B"/>
    <w:rsid w:val="009319E1"/>
    <w:rsid w:val="00934A46"/>
    <w:rsid w:val="009351C7"/>
    <w:rsid w:val="00936A6C"/>
    <w:rsid w:val="00943395"/>
    <w:rsid w:val="009462A5"/>
    <w:rsid w:val="00946CF3"/>
    <w:rsid w:val="009504C0"/>
    <w:rsid w:val="009523FE"/>
    <w:rsid w:val="00955751"/>
    <w:rsid w:val="0095793A"/>
    <w:rsid w:val="00961184"/>
    <w:rsid w:val="009637AD"/>
    <w:rsid w:val="009641CE"/>
    <w:rsid w:val="00964722"/>
    <w:rsid w:val="00971B2C"/>
    <w:rsid w:val="00974075"/>
    <w:rsid w:val="009747CD"/>
    <w:rsid w:val="00974A3F"/>
    <w:rsid w:val="00974B5D"/>
    <w:rsid w:val="00982FC1"/>
    <w:rsid w:val="00985709"/>
    <w:rsid w:val="00985B86"/>
    <w:rsid w:val="0099120C"/>
    <w:rsid w:val="00991E85"/>
    <w:rsid w:val="00995D21"/>
    <w:rsid w:val="009A2280"/>
    <w:rsid w:val="009A728F"/>
    <w:rsid w:val="009B00AE"/>
    <w:rsid w:val="009B18FD"/>
    <w:rsid w:val="009B4B70"/>
    <w:rsid w:val="009B53E0"/>
    <w:rsid w:val="009B58E9"/>
    <w:rsid w:val="009B735C"/>
    <w:rsid w:val="009C06B8"/>
    <w:rsid w:val="009C390C"/>
    <w:rsid w:val="009C4569"/>
    <w:rsid w:val="009C458E"/>
    <w:rsid w:val="009C4CCA"/>
    <w:rsid w:val="009C5FE6"/>
    <w:rsid w:val="009C6C30"/>
    <w:rsid w:val="009D097F"/>
    <w:rsid w:val="009D1D33"/>
    <w:rsid w:val="009D3225"/>
    <w:rsid w:val="009D35E1"/>
    <w:rsid w:val="009D44D7"/>
    <w:rsid w:val="009E174A"/>
    <w:rsid w:val="009E2BDC"/>
    <w:rsid w:val="009E4FDF"/>
    <w:rsid w:val="009F0287"/>
    <w:rsid w:val="009F1675"/>
    <w:rsid w:val="009F2D00"/>
    <w:rsid w:val="009F30D9"/>
    <w:rsid w:val="009F4727"/>
    <w:rsid w:val="009F7722"/>
    <w:rsid w:val="009F7903"/>
    <w:rsid w:val="00A00193"/>
    <w:rsid w:val="00A00F30"/>
    <w:rsid w:val="00A00F89"/>
    <w:rsid w:val="00A01106"/>
    <w:rsid w:val="00A012E0"/>
    <w:rsid w:val="00A01D65"/>
    <w:rsid w:val="00A06CF4"/>
    <w:rsid w:val="00A10B0E"/>
    <w:rsid w:val="00A13468"/>
    <w:rsid w:val="00A135F6"/>
    <w:rsid w:val="00A14079"/>
    <w:rsid w:val="00A15A61"/>
    <w:rsid w:val="00A17FAB"/>
    <w:rsid w:val="00A22952"/>
    <w:rsid w:val="00A30237"/>
    <w:rsid w:val="00A31DDE"/>
    <w:rsid w:val="00A3627C"/>
    <w:rsid w:val="00A36AC3"/>
    <w:rsid w:val="00A4093A"/>
    <w:rsid w:val="00A40B50"/>
    <w:rsid w:val="00A431BF"/>
    <w:rsid w:val="00A46C6D"/>
    <w:rsid w:val="00A51876"/>
    <w:rsid w:val="00A5562B"/>
    <w:rsid w:val="00A55BB6"/>
    <w:rsid w:val="00A56D49"/>
    <w:rsid w:val="00A603BD"/>
    <w:rsid w:val="00A60CED"/>
    <w:rsid w:val="00A6128F"/>
    <w:rsid w:val="00A62B0E"/>
    <w:rsid w:val="00A632D3"/>
    <w:rsid w:val="00A67BF3"/>
    <w:rsid w:val="00A67C2A"/>
    <w:rsid w:val="00A70440"/>
    <w:rsid w:val="00A711DE"/>
    <w:rsid w:val="00A8350C"/>
    <w:rsid w:val="00A92862"/>
    <w:rsid w:val="00A958A3"/>
    <w:rsid w:val="00A95B3B"/>
    <w:rsid w:val="00A96300"/>
    <w:rsid w:val="00AA1FAF"/>
    <w:rsid w:val="00AA3457"/>
    <w:rsid w:val="00AA4240"/>
    <w:rsid w:val="00AA684B"/>
    <w:rsid w:val="00AA7138"/>
    <w:rsid w:val="00AA764D"/>
    <w:rsid w:val="00AA768F"/>
    <w:rsid w:val="00AB69A2"/>
    <w:rsid w:val="00AC26C3"/>
    <w:rsid w:val="00AC32BA"/>
    <w:rsid w:val="00AC5BCB"/>
    <w:rsid w:val="00AC681E"/>
    <w:rsid w:val="00AD0F92"/>
    <w:rsid w:val="00AD1259"/>
    <w:rsid w:val="00AD381C"/>
    <w:rsid w:val="00AD43E6"/>
    <w:rsid w:val="00AD6A0F"/>
    <w:rsid w:val="00AE04AC"/>
    <w:rsid w:val="00AE5782"/>
    <w:rsid w:val="00AF089E"/>
    <w:rsid w:val="00AF1F72"/>
    <w:rsid w:val="00AF4A9D"/>
    <w:rsid w:val="00B10991"/>
    <w:rsid w:val="00B13548"/>
    <w:rsid w:val="00B1780B"/>
    <w:rsid w:val="00B1799E"/>
    <w:rsid w:val="00B2024E"/>
    <w:rsid w:val="00B2168B"/>
    <w:rsid w:val="00B230F2"/>
    <w:rsid w:val="00B232FB"/>
    <w:rsid w:val="00B27417"/>
    <w:rsid w:val="00B3200B"/>
    <w:rsid w:val="00B33B2F"/>
    <w:rsid w:val="00B33D1D"/>
    <w:rsid w:val="00B36A9D"/>
    <w:rsid w:val="00B43F1D"/>
    <w:rsid w:val="00B44BB7"/>
    <w:rsid w:val="00B4590A"/>
    <w:rsid w:val="00B46436"/>
    <w:rsid w:val="00B504D0"/>
    <w:rsid w:val="00B518A0"/>
    <w:rsid w:val="00B528DC"/>
    <w:rsid w:val="00B532C1"/>
    <w:rsid w:val="00B62DAD"/>
    <w:rsid w:val="00B63ECC"/>
    <w:rsid w:val="00B6589B"/>
    <w:rsid w:val="00B65CCF"/>
    <w:rsid w:val="00B65DC5"/>
    <w:rsid w:val="00B70982"/>
    <w:rsid w:val="00B71828"/>
    <w:rsid w:val="00B72BB3"/>
    <w:rsid w:val="00B742CD"/>
    <w:rsid w:val="00B77557"/>
    <w:rsid w:val="00B80107"/>
    <w:rsid w:val="00B81748"/>
    <w:rsid w:val="00B86DAD"/>
    <w:rsid w:val="00B871F1"/>
    <w:rsid w:val="00B900A1"/>
    <w:rsid w:val="00B901E8"/>
    <w:rsid w:val="00B922F3"/>
    <w:rsid w:val="00B93F2F"/>
    <w:rsid w:val="00B96E3B"/>
    <w:rsid w:val="00BA103D"/>
    <w:rsid w:val="00BA1632"/>
    <w:rsid w:val="00BA2463"/>
    <w:rsid w:val="00BB08B1"/>
    <w:rsid w:val="00BB3809"/>
    <w:rsid w:val="00BB6830"/>
    <w:rsid w:val="00BB76ED"/>
    <w:rsid w:val="00BC2719"/>
    <w:rsid w:val="00BD040B"/>
    <w:rsid w:val="00BD0EA0"/>
    <w:rsid w:val="00BD36AE"/>
    <w:rsid w:val="00BD5AA8"/>
    <w:rsid w:val="00BD6318"/>
    <w:rsid w:val="00BE03DD"/>
    <w:rsid w:val="00BE0BDD"/>
    <w:rsid w:val="00BE10D2"/>
    <w:rsid w:val="00BE2D1A"/>
    <w:rsid w:val="00BE42FE"/>
    <w:rsid w:val="00BE64A3"/>
    <w:rsid w:val="00BF30F5"/>
    <w:rsid w:val="00BF4164"/>
    <w:rsid w:val="00BF5D72"/>
    <w:rsid w:val="00BF7682"/>
    <w:rsid w:val="00BF7867"/>
    <w:rsid w:val="00C054BA"/>
    <w:rsid w:val="00C06C20"/>
    <w:rsid w:val="00C07832"/>
    <w:rsid w:val="00C10FE8"/>
    <w:rsid w:val="00C1270D"/>
    <w:rsid w:val="00C17153"/>
    <w:rsid w:val="00C2080C"/>
    <w:rsid w:val="00C231F6"/>
    <w:rsid w:val="00C243EC"/>
    <w:rsid w:val="00C2534D"/>
    <w:rsid w:val="00C2637D"/>
    <w:rsid w:val="00C3156D"/>
    <w:rsid w:val="00C34AE6"/>
    <w:rsid w:val="00C3728D"/>
    <w:rsid w:val="00C37B28"/>
    <w:rsid w:val="00C40640"/>
    <w:rsid w:val="00C4290C"/>
    <w:rsid w:val="00C44F61"/>
    <w:rsid w:val="00C477E4"/>
    <w:rsid w:val="00C50FA1"/>
    <w:rsid w:val="00C53E17"/>
    <w:rsid w:val="00C53E89"/>
    <w:rsid w:val="00C62ABD"/>
    <w:rsid w:val="00C637CC"/>
    <w:rsid w:val="00C6573E"/>
    <w:rsid w:val="00C65ACC"/>
    <w:rsid w:val="00C72BD1"/>
    <w:rsid w:val="00C73E61"/>
    <w:rsid w:val="00C73FE2"/>
    <w:rsid w:val="00C76EDC"/>
    <w:rsid w:val="00C83A2B"/>
    <w:rsid w:val="00C8537E"/>
    <w:rsid w:val="00C855D5"/>
    <w:rsid w:val="00C92D86"/>
    <w:rsid w:val="00C94890"/>
    <w:rsid w:val="00C94A0B"/>
    <w:rsid w:val="00C9531A"/>
    <w:rsid w:val="00C96C0A"/>
    <w:rsid w:val="00C976BA"/>
    <w:rsid w:val="00CA02BA"/>
    <w:rsid w:val="00CA1A34"/>
    <w:rsid w:val="00CA3B7D"/>
    <w:rsid w:val="00CA54E9"/>
    <w:rsid w:val="00CA5A2F"/>
    <w:rsid w:val="00CA6CED"/>
    <w:rsid w:val="00CA6DB2"/>
    <w:rsid w:val="00CA7044"/>
    <w:rsid w:val="00CA716F"/>
    <w:rsid w:val="00CB18CC"/>
    <w:rsid w:val="00CB4EA5"/>
    <w:rsid w:val="00CC32D7"/>
    <w:rsid w:val="00CC420B"/>
    <w:rsid w:val="00CC44AD"/>
    <w:rsid w:val="00CC56F8"/>
    <w:rsid w:val="00CC6AD1"/>
    <w:rsid w:val="00CD077C"/>
    <w:rsid w:val="00CD1CC8"/>
    <w:rsid w:val="00CD2AA0"/>
    <w:rsid w:val="00CD6959"/>
    <w:rsid w:val="00CE01C6"/>
    <w:rsid w:val="00CE1460"/>
    <w:rsid w:val="00CE152E"/>
    <w:rsid w:val="00CE3095"/>
    <w:rsid w:val="00CE4454"/>
    <w:rsid w:val="00CF0385"/>
    <w:rsid w:val="00CF3253"/>
    <w:rsid w:val="00CF34BF"/>
    <w:rsid w:val="00CF5D41"/>
    <w:rsid w:val="00CF6E7A"/>
    <w:rsid w:val="00CF788F"/>
    <w:rsid w:val="00D02492"/>
    <w:rsid w:val="00D03C43"/>
    <w:rsid w:val="00D0420E"/>
    <w:rsid w:val="00D07423"/>
    <w:rsid w:val="00D11129"/>
    <w:rsid w:val="00D11D0A"/>
    <w:rsid w:val="00D13BD5"/>
    <w:rsid w:val="00D16A00"/>
    <w:rsid w:val="00D2084C"/>
    <w:rsid w:val="00D26459"/>
    <w:rsid w:val="00D2694E"/>
    <w:rsid w:val="00D32238"/>
    <w:rsid w:val="00D35679"/>
    <w:rsid w:val="00D3602B"/>
    <w:rsid w:val="00D36309"/>
    <w:rsid w:val="00D366B3"/>
    <w:rsid w:val="00D4258F"/>
    <w:rsid w:val="00D42DCC"/>
    <w:rsid w:val="00D438BC"/>
    <w:rsid w:val="00D44D25"/>
    <w:rsid w:val="00D51625"/>
    <w:rsid w:val="00D52CEB"/>
    <w:rsid w:val="00D53C9B"/>
    <w:rsid w:val="00D55FBA"/>
    <w:rsid w:val="00D57145"/>
    <w:rsid w:val="00D57406"/>
    <w:rsid w:val="00D644C3"/>
    <w:rsid w:val="00D6463D"/>
    <w:rsid w:val="00D65B1D"/>
    <w:rsid w:val="00D72EFE"/>
    <w:rsid w:val="00D7577E"/>
    <w:rsid w:val="00D76252"/>
    <w:rsid w:val="00D77079"/>
    <w:rsid w:val="00D80F18"/>
    <w:rsid w:val="00D826A9"/>
    <w:rsid w:val="00D8402E"/>
    <w:rsid w:val="00D871C3"/>
    <w:rsid w:val="00D87A39"/>
    <w:rsid w:val="00D90608"/>
    <w:rsid w:val="00D90DC7"/>
    <w:rsid w:val="00D91A7D"/>
    <w:rsid w:val="00D977FD"/>
    <w:rsid w:val="00DA0A1E"/>
    <w:rsid w:val="00DA2E98"/>
    <w:rsid w:val="00DB2713"/>
    <w:rsid w:val="00DB3509"/>
    <w:rsid w:val="00DB38FC"/>
    <w:rsid w:val="00DB5F41"/>
    <w:rsid w:val="00DC0368"/>
    <w:rsid w:val="00DC5BA7"/>
    <w:rsid w:val="00DC7CC9"/>
    <w:rsid w:val="00DD0FBF"/>
    <w:rsid w:val="00DD27FE"/>
    <w:rsid w:val="00DD5B96"/>
    <w:rsid w:val="00DD5EA5"/>
    <w:rsid w:val="00DE02E0"/>
    <w:rsid w:val="00DE1131"/>
    <w:rsid w:val="00DE1975"/>
    <w:rsid w:val="00DE1D82"/>
    <w:rsid w:val="00DE23E3"/>
    <w:rsid w:val="00DE3D54"/>
    <w:rsid w:val="00DE4CDB"/>
    <w:rsid w:val="00DE6B61"/>
    <w:rsid w:val="00DE6E4C"/>
    <w:rsid w:val="00DF0A6E"/>
    <w:rsid w:val="00DF2588"/>
    <w:rsid w:val="00DF6D07"/>
    <w:rsid w:val="00E0116C"/>
    <w:rsid w:val="00E040C0"/>
    <w:rsid w:val="00E04486"/>
    <w:rsid w:val="00E04BDF"/>
    <w:rsid w:val="00E05E3B"/>
    <w:rsid w:val="00E13A87"/>
    <w:rsid w:val="00E13D25"/>
    <w:rsid w:val="00E14476"/>
    <w:rsid w:val="00E15BD8"/>
    <w:rsid w:val="00E20916"/>
    <w:rsid w:val="00E22FAD"/>
    <w:rsid w:val="00E26C89"/>
    <w:rsid w:val="00E2709A"/>
    <w:rsid w:val="00E30782"/>
    <w:rsid w:val="00E30793"/>
    <w:rsid w:val="00E30D6C"/>
    <w:rsid w:val="00E310FF"/>
    <w:rsid w:val="00E3606C"/>
    <w:rsid w:val="00E404DC"/>
    <w:rsid w:val="00E40EC8"/>
    <w:rsid w:val="00E47A4B"/>
    <w:rsid w:val="00E5146C"/>
    <w:rsid w:val="00E56434"/>
    <w:rsid w:val="00E56DF5"/>
    <w:rsid w:val="00E57660"/>
    <w:rsid w:val="00E6129F"/>
    <w:rsid w:val="00E61E95"/>
    <w:rsid w:val="00E629C1"/>
    <w:rsid w:val="00E63334"/>
    <w:rsid w:val="00E643BF"/>
    <w:rsid w:val="00E65124"/>
    <w:rsid w:val="00E6665C"/>
    <w:rsid w:val="00E71AAA"/>
    <w:rsid w:val="00E72E9C"/>
    <w:rsid w:val="00E74F96"/>
    <w:rsid w:val="00E774F0"/>
    <w:rsid w:val="00E80A37"/>
    <w:rsid w:val="00E813DD"/>
    <w:rsid w:val="00E8634A"/>
    <w:rsid w:val="00E94637"/>
    <w:rsid w:val="00EA0FE8"/>
    <w:rsid w:val="00EA388F"/>
    <w:rsid w:val="00EA6828"/>
    <w:rsid w:val="00EB12B7"/>
    <w:rsid w:val="00EB1E79"/>
    <w:rsid w:val="00EB6B9E"/>
    <w:rsid w:val="00EC2D3B"/>
    <w:rsid w:val="00EC2F6A"/>
    <w:rsid w:val="00EC3D4E"/>
    <w:rsid w:val="00EC4A48"/>
    <w:rsid w:val="00EC782A"/>
    <w:rsid w:val="00ED19D0"/>
    <w:rsid w:val="00ED1CB9"/>
    <w:rsid w:val="00ED1E9F"/>
    <w:rsid w:val="00ED47E5"/>
    <w:rsid w:val="00EE11A3"/>
    <w:rsid w:val="00EE4109"/>
    <w:rsid w:val="00EE6ACC"/>
    <w:rsid w:val="00EF3AE7"/>
    <w:rsid w:val="00EF41C8"/>
    <w:rsid w:val="00EF7FCB"/>
    <w:rsid w:val="00F00C85"/>
    <w:rsid w:val="00F0112A"/>
    <w:rsid w:val="00F04693"/>
    <w:rsid w:val="00F06359"/>
    <w:rsid w:val="00F1082F"/>
    <w:rsid w:val="00F13983"/>
    <w:rsid w:val="00F14FBB"/>
    <w:rsid w:val="00F1505F"/>
    <w:rsid w:val="00F15979"/>
    <w:rsid w:val="00F23B4C"/>
    <w:rsid w:val="00F23FAA"/>
    <w:rsid w:val="00F2596A"/>
    <w:rsid w:val="00F26D6A"/>
    <w:rsid w:val="00F2761F"/>
    <w:rsid w:val="00F27775"/>
    <w:rsid w:val="00F302B5"/>
    <w:rsid w:val="00F31244"/>
    <w:rsid w:val="00F31563"/>
    <w:rsid w:val="00F31E9B"/>
    <w:rsid w:val="00F329AC"/>
    <w:rsid w:val="00F35623"/>
    <w:rsid w:val="00F35941"/>
    <w:rsid w:val="00F35D97"/>
    <w:rsid w:val="00F36224"/>
    <w:rsid w:val="00F37007"/>
    <w:rsid w:val="00F4024D"/>
    <w:rsid w:val="00F416D4"/>
    <w:rsid w:val="00F42B7C"/>
    <w:rsid w:val="00F43AC7"/>
    <w:rsid w:val="00F47DBC"/>
    <w:rsid w:val="00F50626"/>
    <w:rsid w:val="00F5124D"/>
    <w:rsid w:val="00F514B0"/>
    <w:rsid w:val="00F53194"/>
    <w:rsid w:val="00F53508"/>
    <w:rsid w:val="00F60F13"/>
    <w:rsid w:val="00F67120"/>
    <w:rsid w:val="00F70F3A"/>
    <w:rsid w:val="00F72C80"/>
    <w:rsid w:val="00F73446"/>
    <w:rsid w:val="00F73886"/>
    <w:rsid w:val="00F81A40"/>
    <w:rsid w:val="00F82C13"/>
    <w:rsid w:val="00F83C00"/>
    <w:rsid w:val="00F8412C"/>
    <w:rsid w:val="00F86DDE"/>
    <w:rsid w:val="00F87405"/>
    <w:rsid w:val="00F90ED0"/>
    <w:rsid w:val="00F92EB6"/>
    <w:rsid w:val="00F967C7"/>
    <w:rsid w:val="00FA1BAC"/>
    <w:rsid w:val="00FA3111"/>
    <w:rsid w:val="00FA44F3"/>
    <w:rsid w:val="00FA49DD"/>
    <w:rsid w:val="00FA62BF"/>
    <w:rsid w:val="00FB0290"/>
    <w:rsid w:val="00FB1C87"/>
    <w:rsid w:val="00FB1CF9"/>
    <w:rsid w:val="00FC2317"/>
    <w:rsid w:val="00FC3532"/>
    <w:rsid w:val="00FC3DE9"/>
    <w:rsid w:val="00FC4B8D"/>
    <w:rsid w:val="00FC6C7C"/>
    <w:rsid w:val="00FD5A48"/>
    <w:rsid w:val="00FE21C7"/>
    <w:rsid w:val="00FE3068"/>
    <w:rsid w:val="00FE4CC1"/>
    <w:rsid w:val="00FF06BE"/>
    <w:rsid w:val="00FF2D4D"/>
    <w:rsid w:val="00FF5070"/>
    <w:rsid w:val="00FF72E0"/>
    <w:rsid w:val="00FF743E"/>
    <w:rsid w:val="00FF79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4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168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72C5F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72C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072C5F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F02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028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F82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 Знак Знак Знак Знак Знак Знак"/>
    <w:basedOn w:val="a"/>
    <w:rsid w:val="006A11F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e">
    <w:name w:val="Body Text Indent"/>
    <w:basedOn w:val="a"/>
    <w:link w:val="af"/>
    <w:rsid w:val="00CA7044"/>
    <w:pPr>
      <w:ind w:firstLine="720"/>
    </w:pPr>
    <w:rPr>
      <w:sz w:val="28"/>
      <w:szCs w:val="20"/>
      <w:lang w:val="en-US"/>
    </w:rPr>
  </w:style>
  <w:style w:type="character" w:customStyle="1" w:styleId="af">
    <w:name w:val="Основной текст с отступом Знак"/>
    <w:basedOn w:val="a0"/>
    <w:link w:val="ae"/>
    <w:rsid w:val="00CA7044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f0">
    <w:name w:val="List Paragraph"/>
    <w:basedOn w:val="a"/>
    <w:uiPriority w:val="34"/>
    <w:qFormat/>
    <w:rsid w:val="00B65DC5"/>
    <w:pPr>
      <w:ind w:left="720"/>
      <w:contextualSpacing/>
    </w:pPr>
  </w:style>
  <w:style w:type="paragraph" w:customStyle="1" w:styleId="ConsPlusNormal">
    <w:name w:val="ConsPlusNormal"/>
    <w:rsid w:val="00B65D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1">
    <w:name w:val="Основной шрифт абзаца1"/>
    <w:rsid w:val="00AE04AC"/>
  </w:style>
  <w:style w:type="paragraph" w:styleId="af1">
    <w:name w:val="Normal (Web)"/>
    <w:basedOn w:val="a"/>
    <w:uiPriority w:val="99"/>
    <w:semiHidden/>
    <w:unhideWhenUsed/>
    <w:rsid w:val="00C53E89"/>
    <w:pPr>
      <w:spacing w:before="100" w:beforeAutospacing="1" w:after="100" w:afterAutospacing="1"/>
    </w:pPr>
  </w:style>
  <w:style w:type="paragraph" w:customStyle="1" w:styleId="Standard">
    <w:name w:val="Standard"/>
    <w:rsid w:val="00B36A9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eastAsia="zh-CN"/>
    </w:rPr>
  </w:style>
  <w:style w:type="table" w:styleId="af2">
    <w:name w:val="Table Grid"/>
    <w:basedOn w:val="a1"/>
    <w:uiPriority w:val="39"/>
    <w:rsid w:val="00322D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1168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customStyle="1" w:styleId="12">
    <w:name w:val="Сетка таблицы1"/>
    <w:basedOn w:val="a1"/>
    <w:next w:val="af2"/>
    <w:uiPriority w:val="39"/>
    <w:rsid w:val="0011687D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4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168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72C5F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72C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072C5F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F02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028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F82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 Знак Знак Знак Знак Знак Знак"/>
    <w:basedOn w:val="a"/>
    <w:rsid w:val="006A11F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e">
    <w:name w:val="Body Text Indent"/>
    <w:basedOn w:val="a"/>
    <w:link w:val="af"/>
    <w:rsid w:val="00CA7044"/>
    <w:pPr>
      <w:ind w:firstLine="720"/>
    </w:pPr>
    <w:rPr>
      <w:sz w:val="28"/>
      <w:szCs w:val="20"/>
      <w:lang w:val="en-US"/>
    </w:rPr>
  </w:style>
  <w:style w:type="character" w:customStyle="1" w:styleId="af">
    <w:name w:val="Основной текст с отступом Знак"/>
    <w:basedOn w:val="a0"/>
    <w:link w:val="ae"/>
    <w:rsid w:val="00CA7044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f0">
    <w:name w:val="List Paragraph"/>
    <w:basedOn w:val="a"/>
    <w:uiPriority w:val="34"/>
    <w:qFormat/>
    <w:rsid w:val="00B65DC5"/>
    <w:pPr>
      <w:ind w:left="720"/>
      <w:contextualSpacing/>
    </w:pPr>
  </w:style>
  <w:style w:type="paragraph" w:customStyle="1" w:styleId="ConsPlusNormal">
    <w:name w:val="ConsPlusNormal"/>
    <w:rsid w:val="00B65D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1">
    <w:name w:val="Основной шрифт абзаца1"/>
    <w:rsid w:val="00AE04AC"/>
  </w:style>
  <w:style w:type="paragraph" w:styleId="af1">
    <w:name w:val="Normal (Web)"/>
    <w:basedOn w:val="a"/>
    <w:uiPriority w:val="99"/>
    <w:semiHidden/>
    <w:unhideWhenUsed/>
    <w:rsid w:val="00C53E89"/>
    <w:pPr>
      <w:spacing w:before="100" w:beforeAutospacing="1" w:after="100" w:afterAutospacing="1"/>
    </w:pPr>
  </w:style>
  <w:style w:type="paragraph" w:customStyle="1" w:styleId="Standard">
    <w:name w:val="Standard"/>
    <w:rsid w:val="00B36A9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eastAsia="zh-CN"/>
    </w:rPr>
  </w:style>
  <w:style w:type="table" w:styleId="af2">
    <w:name w:val="Table Grid"/>
    <w:basedOn w:val="a1"/>
    <w:uiPriority w:val="39"/>
    <w:rsid w:val="00322D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1168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customStyle="1" w:styleId="12">
    <w:name w:val="Сетка таблицы1"/>
    <w:basedOn w:val="a1"/>
    <w:next w:val="af2"/>
    <w:uiPriority w:val="39"/>
    <w:rsid w:val="0011687D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119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1B2D24-76B9-4E74-95F1-7A74F0561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1829</Words>
  <Characters>10428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И. Малыгина</dc:creator>
  <cp:lastModifiedBy>Пользователь</cp:lastModifiedBy>
  <cp:revision>2</cp:revision>
  <cp:lastPrinted>2026-02-18T12:44:00Z</cp:lastPrinted>
  <dcterms:created xsi:type="dcterms:W3CDTF">2026-02-18T12:45:00Z</dcterms:created>
  <dcterms:modified xsi:type="dcterms:W3CDTF">2026-02-18T12:45:00Z</dcterms:modified>
</cp:coreProperties>
</file>