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3D" w:rsidRPr="008F4C0B" w:rsidRDefault="007C453D" w:rsidP="00475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C0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C453D" w:rsidRPr="00DD0222" w:rsidRDefault="007C453D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КОЛЯНУРСКОГО СЕЛЬСКОГО </w:t>
      </w:r>
      <w:r w:rsidRPr="00DD022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</w:p>
    <w:p w:rsidR="007C453D" w:rsidRPr="00DD0222" w:rsidRDefault="007C453D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222">
        <w:rPr>
          <w:rFonts w:ascii="Times New Roman" w:hAnsi="Times New Roman" w:cs="Times New Roman"/>
          <w:b/>
          <w:bCs/>
          <w:sz w:val="28"/>
          <w:szCs w:val="28"/>
        </w:rPr>
        <w:t>СОВЕТСКОГО РАЙОНА КИРОВСКОЙ ОБЛАСТИ</w:t>
      </w:r>
    </w:p>
    <w:p w:rsidR="007C453D" w:rsidRPr="00DD0222" w:rsidRDefault="007C453D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53D" w:rsidRDefault="007C453D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222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7C453D" w:rsidRDefault="007C453D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53D" w:rsidRDefault="007C453D" w:rsidP="00BB2B2A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2B2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23.08.2017</w:t>
      </w:r>
      <w:r w:rsidRPr="00BB2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 81</w:t>
      </w:r>
    </w:p>
    <w:p w:rsidR="007C453D" w:rsidRPr="00BB2B2A" w:rsidRDefault="007C453D" w:rsidP="00BB2B2A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453D" w:rsidRPr="0015741B" w:rsidRDefault="007C453D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453D" w:rsidRPr="00BB2B2A" w:rsidRDefault="007C453D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B2A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получения муниципальными служащими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Колянурского сельского </w:t>
      </w:r>
      <w:r w:rsidRPr="00BB2B2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Советского района Кировской области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7C453D" w:rsidRPr="0015741B" w:rsidRDefault="007C453D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53D" w:rsidRPr="0015741B" w:rsidRDefault="007C453D" w:rsidP="0015741B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453D" w:rsidRDefault="007C453D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4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пунктом 3 части 1 статьи 14 </w:t>
      </w:r>
      <w:r w:rsidRPr="0015741B">
        <w:rPr>
          <w:rFonts w:ascii="Times New Roman" w:hAnsi="Times New Roman" w:cs="Times New Roman"/>
          <w:sz w:val="28"/>
          <w:szCs w:val="28"/>
        </w:rPr>
        <w:t>Федерального закона «О муниципальной службе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Федерации», администрация Колянурского сельского поселения постановляет</w:t>
      </w:r>
      <w:r w:rsidRPr="0015741B">
        <w:rPr>
          <w:rFonts w:ascii="Times New Roman" w:hAnsi="Times New Roman" w:cs="Times New Roman"/>
          <w:sz w:val="28"/>
          <w:szCs w:val="28"/>
        </w:rPr>
        <w:t>:</w:t>
      </w:r>
      <w:bookmarkStart w:id="0" w:name="Par19"/>
      <w:bookmarkEnd w:id="0"/>
    </w:p>
    <w:p w:rsidR="007C453D" w:rsidRPr="0015741B" w:rsidRDefault="007C453D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741B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15741B">
        <w:rPr>
          <w:rFonts w:ascii="Times New Roman" w:hAnsi="Times New Roman" w:cs="Times New Roman"/>
          <w:sz w:val="28"/>
          <w:szCs w:val="28"/>
        </w:rPr>
        <w:t xml:space="preserve">получения муниципальными служащими </w:t>
      </w:r>
      <w:r w:rsidRPr="00BB2B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Колянурского сельского </w:t>
      </w:r>
      <w:r w:rsidRPr="00BB2B2A">
        <w:rPr>
          <w:rFonts w:ascii="Times New Roman" w:hAnsi="Times New Roman" w:cs="Times New Roman"/>
          <w:sz w:val="28"/>
          <w:szCs w:val="28"/>
        </w:rPr>
        <w:t>поселения Советского района Кировской области</w:t>
      </w:r>
      <w:r w:rsidRPr="0015741B">
        <w:rPr>
          <w:rFonts w:ascii="Times New Roman" w:hAnsi="Times New Roman" w:cs="Times New Roman"/>
          <w:sz w:val="28"/>
          <w:szCs w:val="28"/>
        </w:rPr>
        <w:t xml:space="preserve">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53D" w:rsidRDefault="007C453D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41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Специалисту 1 категории Бадьиной Н.А.  ознакомить</w:t>
      </w:r>
      <w:r w:rsidRPr="0015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5741B">
        <w:rPr>
          <w:rFonts w:ascii="Times New Roman" w:hAnsi="Times New Roman" w:cs="Times New Roman"/>
          <w:sz w:val="28"/>
          <w:szCs w:val="28"/>
        </w:rPr>
        <w:t xml:space="preserve">служащих с </w:t>
      </w:r>
      <w:r>
        <w:rPr>
          <w:rFonts w:ascii="Times New Roman" w:hAnsi="Times New Roman" w:cs="Times New Roman"/>
          <w:sz w:val="28"/>
          <w:szCs w:val="28"/>
        </w:rPr>
        <w:t>настоящим постановлением</w:t>
      </w:r>
      <w:r w:rsidRPr="0015741B">
        <w:rPr>
          <w:rFonts w:ascii="Times New Roman" w:hAnsi="Times New Roman" w:cs="Times New Roman"/>
          <w:sz w:val="28"/>
          <w:szCs w:val="28"/>
        </w:rPr>
        <w:t>.</w:t>
      </w:r>
    </w:p>
    <w:p w:rsidR="007C453D" w:rsidRDefault="007C453D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53D" w:rsidRDefault="007C453D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53D" w:rsidRDefault="007C453D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453D" w:rsidRDefault="007C453D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Колянурского сельского поселения   Ю.А.Желонкин </w:t>
      </w:r>
    </w:p>
    <w:p w:rsidR="007C453D" w:rsidRDefault="007C453D" w:rsidP="0015741B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453D" w:rsidRDefault="007C453D" w:rsidP="0015741B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453D" w:rsidRDefault="007C453D" w:rsidP="0015741B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453D" w:rsidRDefault="007C453D" w:rsidP="0015741B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453D" w:rsidRDefault="007C453D" w:rsidP="0015741B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453D" w:rsidRDefault="007C453D" w:rsidP="0015741B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453D" w:rsidRDefault="007C453D" w:rsidP="0015741B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453D" w:rsidRDefault="007C453D" w:rsidP="0015741B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453D" w:rsidRDefault="007C453D" w:rsidP="0015741B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453D" w:rsidRPr="0015741B" w:rsidRDefault="007C453D" w:rsidP="0015741B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453D" w:rsidRPr="0015741B" w:rsidRDefault="007C453D" w:rsidP="00BB2B2A">
      <w:pPr>
        <w:suppressAutoHyphens/>
        <w:autoSpaceDE w:val="0"/>
        <w:autoSpaceDN w:val="0"/>
        <w:adjustRightInd w:val="0"/>
        <w:spacing w:after="0" w:line="360" w:lineRule="exact"/>
        <w:ind w:left="6946"/>
        <w:outlineLvl w:val="0"/>
        <w:rPr>
          <w:rFonts w:ascii="Times New Roman" w:hAnsi="Times New Roman" w:cs="Times New Roman"/>
          <w:sz w:val="28"/>
          <w:szCs w:val="28"/>
        </w:rPr>
      </w:pPr>
      <w:r w:rsidRPr="0015741B">
        <w:rPr>
          <w:rFonts w:ascii="Times New Roman" w:hAnsi="Times New Roman" w:cs="Times New Roman"/>
          <w:sz w:val="28"/>
          <w:szCs w:val="28"/>
        </w:rPr>
        <w:t>Утвержден</w:t>
      </w:r>
    </w:p>
    <w:p w:rsidR="007C453D" w:rsidRDefault="007C453D" w:rsidP="00BB2B2A">
      <w:pPr>
        <w:suppressAutoHyphens/>
        <w:autoSpaceDE w:val="0"/>
        <w:autoSpaceDN w:val="0"/>
        <w:adjustRightInd w:val="0"/>
        <w:spacing w:after="0" w:line="360" w:lineRule="exact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C453D" w:rsidRDefault="007C453D" w:rsidP="00BB2B2A">
      <w:pPr>
        <w:suppressAutoHyphens/>
        <w:autoSpaceDE w:val="0"/>
        <w:autoSpaceDN w:val="0"/>
        <w:adjustRightInd w:val="0"/>
        <w:spacing w:after="0" w:line="360" w:lineRule="exact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Колянурского сельского  поселения</w:t>
      </w:r>
    </w:p>
    <w:p w:rsidR="007C453D" w:rsidRPr="0015741B" w:rsidRDefault="007C453D" w:rsidP="00BB2B2A">
      <w:pPr>
        <w:suppressAutoHyphens/>
        <w:autoSpaceDE w:val="0"/>
        <w:autoSpaceDN w:val="0"/>
        <w:adjustRightInd w:val="0"/>
        <w:spacing w:after="0" w:line="360" w:lineRule="exact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23.08.2017 № 81</w:t>
      </w:r>
    </w:p>
    <w:p w:rsidR="007C453D" w:rsidRPr="0015741B" w:rsidRDefault="007C453D" w:rsidP="0015741B">
      <w:pPr>
        <w:suppressAutoHyphens/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C453D" w:rsidRPr="0015741B" w:rsidRDefault="007C453D" w:rsidP="0015741B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453D" w:rsidRPr="00BB2B2A" w:rsidRDefault="007C453D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BB2B2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C453D" w:rsidRPr="00BB2B2A" w:rsidRDefault="007C453D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B2A">
        <w:rPr>
          <w:rFonts w:ascii="Times New Roman" w:hAnsi="Times New Roman" w:cs="Times New Roman"/>
          <w:b/>
          <w:bCs/>
          <w:sz w:val="28"/>
          <w:szCs w:val="28"/>
        </w:rPr>
        <w:t xml:space="preserve">получения муниципальными служащими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266606">
        <w:rPr>
          <w:rFonts w:ascii="Times New Roman" w:hAnsi="Times New Roman" w:cs="Times New Roman"/>
          <w:sz w:val="28"/>
          <w:szCs w:val="28"/>
        </w:rPr>
        <w:t xml:space="preserve"> </w:t>
      </w:r>
      <w:r w:rsidRPr="005C24BA">
        <w:rPr>
          <w:rFonts w:ascii="Times New Roman" w:hAnsi="Times New Roman" w:cs="Times New Roman"/>
          <w:b/>
          <w:bCs/>
          <w:sz w:val="28"/>
          <w:szCs w:val="28"/>
        </w:rPr>
        <w:t xml:space="preserve">Колянурского сельского </w:t>
      </w:r>
      <w:r w:rsidRPr="00BB2B2A">
        <w:rPr>
          <w:rFonts w:ascii="Times New Roman" w:hAnsi="Times New Roman" w:cs="Times New Roman"/>
          <w:b/>
          <w:bCs/>
          <w:sz w:val="28"/>
          <w:szCs w:val="28"/>
        </w:rPr>
        <w:t>поселения Советского района Кировской области разрешения представителя нанимателя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2B2A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7C453D" w:rsidRPr="0015741B" w:rsidRDefault="007C453D" w:rsidP="0015741B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C453D" w:rsidRDefault="007C453D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1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Порядок получения муниципальными служащими</w:t>
      </w:r>
      <w:r w:rsidRPr="00BB2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2B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Колянурского сельского </w:t>
      </w:r>
      <w:r w:rsidRPr="00BB2B2A">
        <w:rPr>
          <w:rFonts w:ascii="Times New Roman" w:hAnsi="Times New Roman" w:cs="Times New Roman"/>
          <w:sz w:val="28"/>
          <w:szCs w:val="28"/>
        </w:rPr>
        <w:t>поселения Советского района Кировской области</w:t>
      </w:r>
      <w:r w:rsidRPr="0015741B">
        <w:rPr>
          <w:rFonts w:ascii="Times New Roman" w:hAnsi="Times New Roman" w:cs="Times New Roman"/>
          <w:sz w:val="28"/>
          <w:szCs w:val="28"/>
        </w:rPr>
        <w:t xml:space="preserve">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регулирует правоотношения, связанные с участием муниципальных служащих, замещающих должности муниципальной службы в  </w:t>
      </w:r>
      <w:r w:rsidRPr="00BB2B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Колянурского сельского  </w:t>
      </w:r>
      <w:r w:rsidRPr="00BB2B2A">
        <w:rPr>
          <w:rFonts w:ascii="Times New Roman" w:hAnsi="Times New Roman" w:cs="Times New Roman"/>
          <w:sz w:val="28"/>
          <w:szCs w:val="28"/>
        </w:rPr>
        <w:t>поселения Советского района Кировской области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65DF">
        <w:rPr>
          <w:rFonts w:ascii="Times New Roman" w:hAnsi="Times New Roman" w:cs="Times New Roman"/>
          <w:sz w:val="28"/>
          <w:szCs w:val="28"/>
        </w:rPr>
        <w:t>(далее – муниципальные служащие),</w:t>
      </w:r>
      <w:r w:rsidRPr="004D3510">
        <w:rPr>
          <w:rFonts w:ascii="Times New Roman" w:hAnsi="Times New Roman" w:cs="Times New Roman"/>
          <w:sz w:val="28"/>
          <w:szCs w:val="28"/>
        </w:rPr>
        <w:t xml:space="preserve"> на безвозмездной основе </w:t>
      </w:r>
      <w:r>
        <w:rPr>
          <w:rFonts w:ascii="Times New Roman" w:hAnsi="Times New Roman" w:cs="Times New Roman"/>
          <w:sz w:val="28"/>
          <w:szCs w:val="28"/>
        </w:rPr>
        <w:t>в управлении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– участие на безвозмездной основе в управлении некоммерческой организацией).</w:t>
      </w:r>
    </w:p>
    <w:p w:rsidR="007C453D" w:rsidRDefault="007C453D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Порядок разработан на основании пункта 3 части 1 статьи 14 Федерального закона от 02.03.2007 № 25-ФЗ «О муниципальной службе в Российской Федерации».</w:t>
      </w:r>
    </w:p>
    <w:p w:rsidR="007C453D" w:rsidRDefault="007C453D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не распространяется на случаи участия муниципальных служащих на безвозмездной основе в управлении </w:t>
      </w:r>
      <w:r w:rsidRPr="00F865DF">
        <w:rPr>
          <w:rFonts w:ascii="Times New Roman" w:hAnsi="Times New Roman" w:cs="Times New Roman"/>
          <w:sz w:val="28"/>
          <w:szCs w:val="28"/>
        </w:rPr>
        <w:t>некоммерческой организацией, предусмотренны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65DF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законодательством, а также случаи, в которых участие в управлении организацией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от имени органа местного самоуправления.</w:t>
      </w:r>
    </w:p>
    <w:p w:rsidR="007C453D" w:rsidRDefault="007C453D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Муниципальные служащие, намеренные участвовать на безвозмездной основе в управлении некоммерческой организацией, направляют представителю нанимателя ходатайство о разрешении на участие на безвозмездной основе в управлении некоммерческой организацией (далее – ходатайство) по форме, установленной приложением 1 к Порядку.</w:t>
      </w:r>
    </w:p>
    <w:p w:rsidR="007C453D" w:rsidRDefault="007C453D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Прием и регистрация ходатайств осуществляются специалистом администрации Бадьиной Н.А. </w:t>
      </w:r>
    </w:p>
    <w:p w:rsidR="007C453D" w:rsidRDefault="007C453D" w:rsidP="00BA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Ходатайства регистрируются </w:t>
      </w:r>
      <w:r w:rsidRPr="008C65E7">
        <w:rPr>
          <w:rFonts w:ascii="Times New Roman" w:hAnsi="Times New Roman" w:cs="Times New Roman"/>
          <w:sz w:val="28"/>
          <w:szCs w:val="28"/>
        </w:rPr>
        <w:t>в Журнале регистрации ходатайств о</w:t>
      </w:r>
      <w:r>
        <w:rPr>
          <w:rFonts w:ascii="Times New Roman" w:hAnsi="Times New Roman" w:cs="Times New Roman"/>
          <w:sz w:val="28"/>
          <w:szCs w:val="28"/>
        </w:rPr>
        <w:t xml:space="preserve"> получении разрешений</w:t>
      </w:r>
      <w:r w:rsidRPr="008C65E7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некоммерческой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(далее – Журнал) в соответствии с приложением </w:t>
      </w:r>
      <w:r w:rsidRPr="008C65E7">
        <w:rPr>
          <w:rFonts w:ascii="Times New Roman" w:hAnsi="Times New Roman" w:cs="Times New Roman"/>
          <w:sz w:val="28"/>
          <w:szCs w:val="28"/>
        </w:rPr>
        <w:t>2 к Порядку</w:t>
      </w:r>
      <w:r>
        <w:rPr>
          <w:rFonts w:ascii="Times New Roman" w:hAnsi="Times New Roman" w:cs="Times New Roman"/>
          <w:sz w:val="28"/>
          <w:szCs w:val="28"/>
        </w:rPr>
        <w:t>. Ведение Журнала осуществляется специалистом администрации Бадьиной Н.А.</w:t>
      </w:r>
    </w:p>
    <w:p w:rsidR="007C453D" w:rsidRDefault="007C453D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Поступившее ходатайство с целью исключения возможности возникновения конфликта интересов по поручению представителя нанимателя направляется в комиссию по соблюдению требований к служебному поведению муниципальных служащих </w:t>
      </w:r>
      <w:r w:rsidRPr="00BB2B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Колянурского сельского </w:t>
      </w:r>
      <w:r w:rsidRPr="00BB2B2A">
        <w:rPr>
          <w:rFonts w:ascii="Times New Roman" w:hAnsi="Times New Roman" w:cs="Times New Roman"/>
          <w:sz w:val="28"/>
          <w:szCs w:val="28"/>
        </w:rPr>
        <w:t>поселения Советского района Кировской области</w:t>
      </w:r>
      <w:r w:rsidRPr="002B26F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– комиссия).</w:t>
      </w:r>
    </w:p>
    <w:p w:rsidR="007C453D" w:rsidRPr="00BB2B2A" w:rsidRDefault="007C453D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7.1. При этом предварительное рассмотрение ходатайства осуществляется специалистом администрации Бадьиной Н.А.</w:t>
      </w:r>
    </w:p>
    <w:p w:rsidR="007C453D" w:rsidRDefault="007C453D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 ходе предварительного рассмотрения ходатайства должностные лица администрации</w:t>
      </w:r>
      <w:r w:rsidRPr="00BB2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Колянурского сельского </w:t>
      </w:r>
      <w:r w:rsidRPr="00BB2B2A">
        <w:rPr>
          <w:rFonts w:ascii="Times New Roman" w:hAnsi="Times New Roman" w:cs="Times New Roman"/>
          <w:sz w:val="28"/>
          <w:szCs w:val="28"/>
        </w:rPr>
        <w:t xml:space="preserve"> поселения Советского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, ответственные за работу по профилактике коррупционных и иных нарушений, имеют право получать в установленном порядке от лица, направившего ходатайство, пояснения по изложенным в нем обстоятельствам и направлять в установленном порядке запросы в заинтересованные организации.</w:t>
      </w:r>
    </w:p>
    <w:p w:rsidR="007C453D" w:rsidRDefault="007C453D" w:rsidP="00AF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Ходатайство и материалы, полученные в ходе предварительного его рассмотрения, направляются председателю комиссии в течение </w:t>
      </w:r>
      <w:r w:rsidRPr="00BB2B2A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ходатайства. В случае направления запросов, указанных в пункте 7.2 настоящего Порядка, ходатайство и другие материалы направляются председателю комиссии в течение 45 дней со дня поступления ходатайства. Указанный срок может быть продлен, но не более чем на 30 дней.</w:t>
      </w:r>
    </w:p>
    <w:p w:rsidR="007C453D" w:rsidRDefault="007C453D" w:rsidP="00AF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Председатель комиссии при поступлении ходатайства и материалов, полученных в ходе предварительного рассмотрения ходатайства, в 10-дневный срок назначает дату заседания комиссии. При этом дата заседания комиссии не может быть назначена позднее 20</w:t>
      </w:r>
      <w:r w:rsidRPr="00031E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информации.</w:t>
      </w:r>
    </w:p>
    <w:p w:rsidR="007C453D" w:rsidRDefault="007C453D" w:rsidP="00AF1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Заседание комиссии проводится в присутствии муниципального служащего либо в его отсутствие, в зависимости от намерения, которое указывается муниципальным служащим в ходатайстве.</w:t>
      </w:r>
    </w:p>
    <w:p w:rsidR="007C453D" w:rsidRDefault="007C453D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Заседание комиссии может проводиться в отсутствие муниципального служащего в случае:</w:t>
      </w:r>
    </w:p>
    <w:p w:rsidR="007C453D" w:rsidRDefault="007C453D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ходатайстве не содержится указания о намерении муниципального служащего лично присутствовать на заседании комиссии;</w:t>
      </w:r>
    </w:p>
    <w:p w:rsidR="007C453D" w:rsidRDefault="007C453D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муниципальный служащий, намеревающийся лично присутствовать на заседании комиссии и надлежащим образом извещенный о времени и месте ее проведения, не явился на заседание комиссии.</w:t>
      </w:r>
    </w:p>
    <w:p w:rsidR="007C453D" w:rsidRDefault="007C453D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результатам рассмотрения ходатайства комиссия принимает одно из следующих решений:</w:t>
      </w:r>
    </w:p>
    <w:p w:rsidR="007C453D" w:rsidRDefault="007C453D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12.1. Рекомендовать представителю нанимателя дать муниципальному служащему разрешение на участие на безвозмездной основе в управлении некоммерческой организацией.</w:t>
      </w:r>
    </w:p>
    <w:p w:rsidR="007C453D" w:rsidRDefault="007C453D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 Рекомендовать представителю нанимателя отказать  муниципальному служащему в удовлетворении ходатайства об участии на безвозмездной основе в управлении некоммерческой организацией, мотивируя причины отказа.</w:t>
      </w:r>
    </w:p>
    <w:p w:rsidR="007C453D" w:rsidRDefault="007C453D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Решение комиссии принимается коллегиально простым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7C453D" w:rsidRDefault="007C453D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Решение комиссии оформляется протоколом и направляется представителю нанимателя в порядке, установленном Положением о комиссии по соблюдению требований к служебному поведению муниципальных служащих </w:t>
      </w:r>
      <w:r w:rsidRPr="00BB2B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Колянурского сельского </w:t>
      </w:r>
      <w:r w:rsidRPr="00BB2B2A">
        <w:rPr>
          <w:rFonts w:ascii="Times New Roman" w:hAnsi="Times New Roman" w:cs="Times New Roman"/>
          <w:sz w:val="28"/>
          <w:szCs w:val="28"/>
        </w:rPr>
        <w:t xml:space="preserve"> поселения Советского района Кировской области</w:t>
      </w:r>
      <w:r w:rsidRPr="002B26F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утвержденным с приложением ходатайства.</w:t>
      </w:r>
    </w:p>
    <w:p w:rsidR="007C453D" w:rsidRDefault="007C453D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Решение представителя нанимателя, принятое на основании рекомендаций комиссии, о даче муниципальному служащему разрешения на участие на безвозмездной основе в управлении некоммерческой организацией либо отказе в удовлетворении ходатайства оформляется путем проставления соответствующей резолюции на ходатайстве. Информация о принятом представителем нанимателя решении также заносится в Журнал. </w:t>
      </w:r>
    </w:p>
    <w:p w:rsidR="007C453D" w:rsidRPr="002B26F0" w:rsidRDefault="007C453D" w:rsidP="00300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Копия ходатайства с резолюцией представителя нанимателя передается муниципальному служащему, оригинал – приобщается к личному делу муниципального служащего.</w:t>
      </w:r>
    </w:p>
    <w:p w:rsidR="007C453D" w:rsidRDefault="007C453D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53D" w:rsidRDefault="007C453D" w:rsidP="0015741B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53D" w:rsidRDefault="007C4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453D" w:rsidRDefault="007C453D" w:rsidP="00443FAC">
      <w:pPr>
        <w:suppressAutoHyphens/>
        <w:autoSpaceDE w:val="0"/>
        <w:autoSpaceDN w:val="0"/>
        <w:adjustRightInd w:val="0"/>
        <w:spacing w:after="0" w:line="360" w:lineRule="exac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7C453D" w:rsidRPr="0015741B" w:rsidRDefault="007C453D" w:rsidP="00443FAC">
      <w:pPr>
        <w:suppressAutoHyphens/>
        <w:autoSpaceDE w:val="0"/>
        <w:autoSpaceDN w:val="0"/>
        <w:adjustRightInd w:val="0"/>
        <w:spacing w:after="0" w:line="36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43FAC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41B">
        <w:rPr>
          <w:rFonts w:ascii="Times New Roman" w:hAnsi="Times New Roman" w:cs="Times New Roman"/>
          <w:sz w:val="28"/>
          <w:szCs w:val="28"/>
        </w:rPr>
        <w:t xml:space="preserve">получения муниципальными служащими </w:t>
      </w:r>
      <w:r w:rsidRPr="00BB2B2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Колянурского сельского</w:t>
      </w:r>
      <w:r w:rsidRPr="00BB2B2A">
        <w:rPr>
          <w:rFonts w:ascii="Times New Roman" w:hAnsi="Times New Roman" w:cs="Times New Roman"/>
          <w:sz w:val="28"/>
          <w:szCs w:val="28"/>
        </w:rPr>
        <w:t xml:space="preserve"> поселения Советского района Кировской области</w:t>
      </w:r>
      <w:r w:rsidRPr="0015741B">
        <w:rPr>
          <w:rFonts w:ascii="Times New Roman" w:hAnsi="Times New Roman" w:cs="Times New Roman"/>
          <w:sz w:val="28"/>
          <w:szCs w:val="28"/>
        </w:rPr>
        <w:t xml:space="preserve"> разрешения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41B">
        <w:rPr>
          <w:rFonts w:ascii="Times New Roman" w:hAnsi="Times New Roman" w:cs="Times New Roman"/>
          <w:sz w:val="28"/>
          <w:szCs w:val="28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7C453D" w:rsidRDefault="007C453D" w:rsidP="00922CD7">
      <w:pPr>
        <w:suppressAutoHyphens/>
        <w:autoSpaceDE w:val="0"/>
        <w:autoSpaceDN w:val="0"/>
        <w:adjustRightInd w:val="0"/>
        <w:spacing w:after="0" w:line="360" w:lineRule="exac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C453D" w:rsidRPr="00E9222C" w:rsidRDefault="007C453D" w:rsidP="00922CD7">
      <w:pPr>
        <w:suppressAutoHyphens/>
        <w:autoSpaceDE w:val="0"/>
        <w:autoSpaceDN w:val="0"/>
        <w:adjustRightInd w:val="0"/>
        <w:spacing w:after="0" w:line="360" w:lineRule="exac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5"/>
      </w:tblGrid>
      <w:tr w:rsidR="007C453D" w:rsidRPr="00086199">
        <w:tc>
          <w:tcPr>
            <w:tcW w:w="5635" w:type="dxa"/>
          </w:tcPr>
          <w:p w:rsidR="007C453D" w:rsidRPr="00086199" w:rsidRDefault="007C453D" w:rsidP="0008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453D" w:rsidRPr="00086199">
        <w:trPr>
          <w:trHeight w:val="818"/>
        </w:trPr>
        <w:tc>
          <w:tcPr>
            <w:tcW w:w="5635" w:type="dxa"/>
          </w:tcPr>
          <w:p w:rsidR="007C453D" w:rsidRPr="00086199" w:rsidRDefault="007C453D" w:rsidP="0008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 представителя нанимателя)</w:t>
            </w:r>
          </w:p>
        </w:tc>
      </w:tr>
      <w:tr w:rsidR="007C453D" w:rsidRPr="00086199">
        <w:trPr>
          <w:trHeight w:val="858"/>
        </w:trPr>
        <w:tc>
          <w:tcPr>
            <w:tcW w:w="5635" w:type="dxa"/>
          </w:tcPr>
          <w:p w:rsidR="007C453D" w:rsidRPr="00086199" w:rsidRDefault="007C453D" w:rsidP="0008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(Ф.И.О. представителя нанимателя)</w:t>
            </w:r>
          </w:p>
        </w:tc>
      </w:tr>
      <w:tr w:rsidR="007C453D" w:rsidRPr="00086199">
        <w:trPr>
          <w:trHeight w:val="828"/>
        </w:trPr>
        <w:tc>
          <w:tcPr>
            <w:tcW w:w="5635" w:type="dxa"/>
          </w:tcPr>
          <w:p w:rsidR="007C453D" w:rsidRPr="00086199" w:rsidRDefault="007C453D" w:rsidP="0008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(Ф.И.О. муниципального служащего)</w:t>
            </w:r>
          </w:p>
        </w:tc>
      </w:tr>
      <w:tr w:rsidR="007C453D" w:rsidRPr="00086199">
        <w:trPr>
          <w:trHeight w:val="840"/>
        </w:trPr>
        <w:tc>
          <w:tcPr>
            <w:tcW w:w="5635" w:type="dxa"/>
          </w:tcPr>
          <w:p w:rsidR="007C453D" w:rsidRPr="00086199" w:rsidRDefault="007C453D" w:rsidP="00086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6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 муниципального служащего)</w:t>
            </w:r>
          </w:p>
        </w:tc>
      </w:tr>
      <w:tr w:rsidR="007C453D" w:rsidRPr="00086199">
        <w:tc>
          <w:tcPr>
            <w:tcW w:w="5635" w:type="dxa"/>
            <w:tcBorders>
              <w:bottom w:val="nil"/>
            </w:tcBorders>
          </w:tcPr>
          <w:p w:rsidR="007C453D" w:rsidRPr="00086199" w:rsidRDefault="007C453D" w:rsidP="00086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6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(адрес места жительства, телефон)</w:t>
            </w:r>
          </w:p>
        </w:tc>
      </w:tr>
    </w:tbl>
    <w:p w:rsidR="007C453D" w:rsidRPr="00E9222C" w:rsidRDefault="007C453D" w:rsidP="009C14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53D" w:rsidRDefault="007C453D" w:rsidP="008C386C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22C">
        <w:rPr>
          <w:rFonts w:ascii="Times New Roman" w:hAnsi="Times New Roman" w:cs="Times New Roman"/>
          <w:b/>
          <w:bCs/>
          <w:sz w:val="28"/>
          <w:szCs w:val="28"/>
        </w:rPr>
        <w:t>ХОДАТАЙСТВО</w:t>
      </w:r>
      <w:r w:rsidRPr="00E9222C">
        <w:rPr>
          <w:rFonts w:ascii="Times New Roman" w:hAnsi="Times New Roman" w:cs="Times New Roman"/>
          <w:b/>
          <w:bCs/>
          <w:sz w:val="28"/>
          <w:szCs w:val="28"/>
        </w:rPr>
        <w:br/>
        <w:t>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7C453D" w:rsidRPr="00E9222C" w:rsidRDefault="007C453D" w:rsidP="008C386C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53D" w:rsidRDefault="007C453D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2C">
        <w:rPr>
          <w:rFonts w:ascii="Times New Roman" w:hAnsi="Times New Roman" w:cs="Times New Roman"/>
          <w:sz w:val="28"/>
          <w:szCs w:val="28"/>
        </w:rPr>
        <w:t>Прошу разрешить мне участие на безвозмездной основе в управлении некоммерческой организацией 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C386C">
        <w:rPr>
          <w:rFonts w:ascii="Times New Roman" w:hAnsi="Times New Roman" w:cs="Times New Roman"/>
          <w:i/>
          <w:iCs/>
          <w:sz w:val="24"/>
          <w:szCs w:val="24"/>
        </w:rPr>
        <w:t>(наименование некоммерческой организации, юридический адрес)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единоличного исполнительного органа/вхождения в состав коллегиального органа управления (нужное подчеркнуть).</w:t>
      </w:r>
    </w:p>
    <w:p w:rsidR="007C453D" w:rsidRDefault="007C453D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7C453D" w:rsidRDefault="007C453D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указанной деятельности обязуюсь соблюдать требования, предусмотренные статьями 14 и 14.2 Федерального закона от 02.03.2007 № 25-ФЗ «О муниципальной службе в Российской Федерации».</w:t>
      </w:r>
    </w:p>
    <w:p w:rsidR="007C453D" w:rsidRDefault="007C453D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ходатайство на заседании комиссии по соблюдению требований к служебному поведению муниципальных служащих </w:t>
      </w:r>
      <w:r w:rsidRPr="00BB2B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Колянурского сельского </w:t>
      </w:r>
      <w:r w:rsidRPr="00BB2B2A">
        <w:rPr>
          <w:rFonts w:ascii="Times New Roman" w:hAnsi="Times New Roman" w:cs="Times New Roman"/>
          <w:sz w:val="28"/>
          <w:szCs w:val="28"/>
        </w:rPr>
        <w:t>поселения Советского района Кировской области</w:t>
      </w:r>
      <w:r w:rsidRPr="002B26F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без моего участия/в моем присутствии (нужное подчеркнуть).</w:t>
      </w:r>
    </w:p>
    <w:p w:rsidR="007C453D" w:rsidRDefault="007C453D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53D" w:rsidRDefault="007C453D" w:rsidP="008C386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53D" w:rsidRDefault="007C453D" w:rsidP="008C386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«___»_________20__г.                 ___________                         __________________</w:t>
      </w:r>
    </w:p>
    <w:p w:rsidR="007C453D" w:rsidRDefault="007C453D" w:rsidP="008C386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                                          (Ф.И.О.)</w:t>
      </w:r>
    </w:p>
    <w:p w:rsidR="007C453D" w:rsidRDefault="007C4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453D" w:rsidRDefault="007C453D" w:rsidP="00443FAC">
      <w:pPr>
        <w:suppressAutoHyphens/>
        <w:autoSpaceDE w:val="0"/>
        <w:autoSpaceDN w:val="0"/>
        <w:adjustRightInd w:val="0"/>
        <w:spacing w:after="0" w:line="360" w:lineRule="exac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7C453D" w:rsidRPr="0015741B" w:rsidRDefault="007C453D" w:rsidP="00443FAC">
      <w:pPr>
        <w:suppressAutoHyphens/>
        <w:autoSpaceDE w:val="0"/>
        <w:autoSpaceDN w:val="0"/>
        <w:adjustRightInd w:val="0"/>
        <w:spacing w:after="0" w:line="36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43FAC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41B">
        <w:rPr>
          <w:rFonts w:ascii="Times New Roman" w:hAnsi="Times New Roman" w:cs="Times New Roman"/>
          <w:sz w:val="28"/>
          <w:szCs w:val="28"/>
        </w:rPr>
        <w:t xml:space="preserve">получения муниципальными служащими </w:t>
      </w:r>
      <w:r w:rsidRPr="00BB2B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Колянурского сельского </w:t>
      </w:r>
      <w:r w:rsidRPr="00BB2B2A">
        <w:rPr>
          <w:rFonts w:ascii="Times New Roman" w:hAnsi="Times New Roman" w:cs="Times New Roman"/>
          <w:sz w:val="28"/>
          <w:szCs w:val="28"/>
        </w:rPr>
        <w:t>поселения Советского района Кировской области</w:t>
      </w:r>
      <w:r w:rsidRPr="0015741B">
        <w:rPr>
          <w:rFonts w:ascii="Times New Roman" w:hAnsi="Times New Roman" w:cs="Times New Roman"/>
          <w:sz w:val="28"/>
          <w:szCs w:val="28"/>
        </w:rPr>
        <w:t xml:space="preserve"> разрешения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41B">
        <w:rPr>
          <w:rFonts w:ascii="Times New Roman" w:hAnsi="Times New Roman" w:cs="Times New Roman"/>
          <w:sz w:val="28"/>
          <w:szCs w:val="28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7C453D" w:rsidRDefault="007C453D" w:rsidP="00477066">
      <w:pPr>
        <w:spacing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453D" w:rsidRDefault="007C453D" w:rsidP="0067289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89A">
        <w:rPr>
          <w:rFonts w:ascii="Times New Roman" w:hAnsi="Times New Roman" w:cs="Times New Roman"/>
          <w:b/>
          <w:bCs/>
          <w:sz w:val="28"/>
          <w:szCs w:val="28"/>
        </w:rPr>
        <w:t>ЖУРНАЛ</w:t>
      </w:r>
      <w:r w:rsidRPr="0067289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регистрации ходатайств о получении разрешения представителя </w:t>
      </w:r>
    </w:p>
    <w:p w:rsidR="007C453D" w:rsidRPr="0067289A" w:rsidRDefault="007C453D" w:rsidP="0067289A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289A">
        <w:rPr>
          <w:rFonts w:ascii="Times New Roman" w:hAnsi="Times New Roman" w:cs="Times New Roman"/>
          <w:b/>
          <w:bCs/>
          <w:sz w:val="28"/>
          <w:szCs w:val="28"/>
        </w:rPr>
        <w:t>нанимателя на участие на безвозмездной основе в управлении некоммерческой организацией</w:t>
      </w:r>
    </w:p>
    <w:p w:rsidR="007C453D" w:rsidRPr="00477066" w:rsidRDefault="007C453D" w:rsidP="00E9222C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041"/>
        <w:gridCol w:w="2041"/>
        <w:gridCol w:w="1418"/>
        <w:gridCol w:w="1956"/>
        <w:gridCol w:w="1956"/>
      </w:tblGrid>
      <w:tr w:rsidR="007C453D" w:rsidRPr="00086199">
        <w:trPr>
          <w:trHeight w:val="1155"/>
        </w:trPr>
        <w:tc>
          <w:tcPr>
            <w:tcW w:w="567" w:type="dxa"/>
            <w:vAlign w:val="center"/>
          </w:tcPr>
          <w:p w:rsidR="007C453D" w:rsidRPr="00086199" w:rsidRDefault="007C453D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1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41" w:type="dxa"/>
            <w:vAlign w:val="center"/>
          </w:tcPr>
          <w:p w:rsidR="007C453D" w:rsidRPr="00086199" w:rsidRDefault="007C453D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199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2041" w:type="dxa"/>
            <w:vAlign w:val="center"/>
          </w:tcPr>
          <w:p w:rsidR="007C453D" w:rsidRPr="00086199" w:rsidRDefault="007C453D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199"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</w:tc>
        <w:tc>
          <w:tcPr>
            <w:tcW w:w="1418" w:type="dxa"/>
            <w:vAlign w:val="center"/>
          </w:tcPr>
          <w:p w:rsidR="007C453D" w:rsidRPr="00086199" w:rsidRDefault="007C453D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199">
              <w:rPr>
                <w:rFonts w:ascii="Times New Roman" w:hAnsi="Times New Roman" w:cs="Times New Roman"/>
              </w:rPr>
              <w:t>Дата поступления ходатайства</w:t>
            </w:r>
          </w:p>
        </w:tc>
        <w:tc>
          <w:tcPr>
            <w:tcW w:w="1956" w:type="dxa"/>
            <w:vAlign w:val="center"/>
          </w:tcPr>
          <w:p w:rsidR="007C453D" w:rsidRPr="00086199" w:rsidRDefault="007C453D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199">
              <w:rPr>
                <w:rFonts w:ascii="Times New Roman" w:hAnsi="Times New Roman" w:cs="Times New Roman"/>
              </w:rPr>
              <w:t>Ф.И.О. и подпись сотрудника, принявшего ходатайство</w:t>
            </w:r>
          </w:p>
        </w:tc>
        <w:tc>
          <w:tcPr>
            <w:tcW w:w="1956" w:type="dxa"/>
            <w:vAlign w:val="center"/>
          </w:tcPr>
          <w:p w:rsidR="007C453D" w:rsidRPr="00086199" w:rsidRDefault="007C453D" w:rsidP="006728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199">
              <w:rPr>
                <w:rFonts w:ascii="Times New Roman" w:hAnsi="Times New Roman" w:cs="Times New Roman"/>
              </w:rPr>
              <w:t>Решение представителя нанимателя</w:t>
            </w:r>
          </w:p>
        </w:tc>
      </w:tr>
      <w:tr w:rsidR="007C453D" w:rsidRPr="00086199">
        <w:tc>
          <w:tcPr>
            <w:tcW w:w="567" w:type="dxa"/>
          </w:tcPr>
          <w:p w:rsidR="007C453D" w:rsidRPr="00086199" w:rsidRDefault="007C453D" w:rsidP="00477066">
            <w:pPr>
              <w:jc w:val="center"/>
              <w:rPr>
                <w:rFonts w:ascii="Times New Roman" w:hAnsi="Times New Roman" w:cs="Times New Roman"/>
              </w:rPr>
            </w:pPr>
            <w:r w:rsidRPr="00086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453D" w:rsidRPr="00086199" w:rsidRDefault="007C453D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7C453D" w:rsidRPr="00086199">
        <w:tc>
          <w:tcPr>
            <w:tcW w:w="567" w:type="dxa"/>
          </w:tcPr>
          <w:p w:rsidR="007C453D" w:rsidRPr="00086199" w:rsidRDefault="007C453D" w:rsidP="00477066">
            <w:pPr>
              <w:jc w:val="center"/>
              <w:rPr>
                <w:rFonts w:ascii="Times New Roman" w:hAnsi="Times New Roman" w:cs="Times New Roman"/>
              </w:rPr>
            </w:pPr>
            <w:r w:rsidRPr="00086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453D" w:rsidRPr="00086199" w:rsidRDefault="007C453D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7C453D" w:rsidRPr="00086199">
        <w:tc>
          <w:tcPr>
            <w:tcW w:w="567" w:type="dxa"/>
          </w:tcPr>
          <w:p w:rsidR="007C453D" w:rsidRPr="00086199" w:rsidRDefault="007C453D" w:rsidP="00477066">
            <w:pPr>
              <w:jc w:val="center"/>
              <w:rPr>
                <w:rFonts w:ascii="Times New Roman" w:hAnsi="Times New Roman" w:cs="Times New Roman"/>
              </w:rPr>
            </w:pPr>
            <w:r w:rsidRPr="000861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453D" w:rsidRPr="00086199" w:rsidRDefault="007C453D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7C453D" w:rsidRPr="00086199">
        <w:tc>
          <w:tcPr>
            <w:tcW w:w="567" w:type="dxa"/>
          </w:tcPr>
          <w:p w:rsidR="007C453D" w:rsidRPr="00086199" w:rsidRDefault="007C453D" w:rsidP="00477066">
            <w:pPr>
              <w:jc w:val="center"/>
              <w:rPr>
                <w:rFonts w:ascii="Times New Roman" w:hAnsi="Times New Roman" w:cs="Times New Roman"/>
              </w:rPr>
            </w:pPr>
            <w:r w:rsidRPr="00086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453D" w:rsidRPr="00086199" w:rsidRDefault="007C453D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7C453D" w:rsidRPr="00086199">
        <w:tc>
          <w:tcPr>
            <w:tcW w:w="567" w:type="dxa"/>
          </w:tcPr>
          <w:p w:rsidR="007C453D" w:rsidRPr="00086199" w:rsidRDefault="007C453D" w:rsidP="00477066">
            <w:pPr>
              <w:jc w:val="center"/>
              <w:rPr>
                <w:rFonts w:ascii="Times New Roman" w:hAnsi="Times New Roman" w:cs="Times New Roman"/>
              </w:rPr>
            </w:pPr>
            <w:r w:rsidRPr="000861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1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453D" w:rsidRPr="00086199" w:rsidRDefault="007C453D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7C453D" w:rsidRPr="00086199">
        <w:tc>
          <w:tcPr>
            <w:tcW w:w="567" w:type="dxa"/>
          </w:tcPr>
          <w:p w:rsidR="007C453D" w:rsidRPr="00086199" w:rsidRDefault="007C453D" w:rsidP="00477066">
            <w:pPr>
              <w:jc w:val="center"/>
              <w:rPr>
                <w:rFonts w:ascii="Times New Roman" w:hAnsi="Times New Roman" w:cs="Times New Roman"/>
              </w:rPr>
            </w:pPr>
            <w:r w:rsidRPr="000861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453D" w:rsidRPr="00086199" w:rsidRDefault="007C453D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7C453D" w:rsidRPr="00086199">
        <w:tc>
          <w:tcPr>
            <w:tcW w:w="567" w:type="dxa"/>
          </w:tcPr>
          <w:p w:rsidR="007C453D" w:rsidRPr="00086199" w:rsidRDefault="007C453D" w:rsidP="00477066">
            <w:pPr>
              <w:jc w:val="center"/>
              <w:rPr>
                <w:rFonts w:ascii="Times New Roman" w:hAnsi="Times New Roman" w:cs="Times New Roman"/>
              </w:rPr>
            </w:pPr>
            <w:r w:rsidRPr="000861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1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453D" w:rsidRPr="00086199" w:rsidRDefault="007C453D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7C453D" w:rsidRPr="00086199">
        <w:tc>
          <w:tcPr>
            <w:tcW w:w="567" w:type="dxa"/>
          </w:tcPr>
          <w:p w:rsidR="007C453D" w:rsidRPr="00086199" w:rsidRDefault="007C453D" w:rsidP="00477066">
            <w:pPr>
              <w:jc w:val="center"/>
              <w:rPr>
                <w:rFonts w:ascii="Times New Roman" w:hAnsi="Times New Roman" w:cs="Times New Roman"/>
              </w:rPr>
            </w:pPr>
            <w:r w:rsidRPr="000861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1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453D" w:rsidRPr="00086199" w:rsidRDefault="007C453D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7C453D" w:rsidRPr="00086199">
        <w:tc>
          <w:tcPr>
            <w:tcW w:w="567" w:type="dxa"/>
          </w:tcPr>
          <w:p w:rsidR="007C453D" w:rsidRPr="00086199" w:rsidRDefault="007C453D" w:rsidP="00477066">
            <w:pPr>
              <w:jc w:val="center"/>
              <w:rPr>
                <w:rFonts w:ascii="Times New Roman" w:hAnsi="Times New Roman" w:cs="Times New Roman"/>
              </w:rPr>
            </w:pPr>
            <w:r w:rsidRPr="000861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1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453D" w:rsidRPr="00086199" w:rsidRDefault="007C453D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</w:tr>
      <w:tr w:rsidR="007C453D" w:rsidRPr="00086199">
        <w:tc>
          <w:tcPr>
            <w:tcW w:w="567" w:type="dxa"/>
          </w:tcPr>
          <w:p w:rsidR="007C453D" w:rsidRPr="00086199" w:rsidRDefault="007C453D" w:rsidP="00477066">
            <w:pPr>
              <w:jc w:val="center"/>
              <w:rPr>
                <w:rFonts w:ascii="Times New Roman" w:hAnsi="Times New Roman" w:cs="Times New Roman"/>
              </w:rPr>
            </w:pPr>
            <w:r w:rsidRPr="000861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1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453D" w:rsidRPr="00086199" w:rsidRDefault="007C453D" w:rsidP="00477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7C453D" w:rsidRPr="00086199" w:rsidRDefault="007C453D" w:rsidP="00477066">
            <w:pPr>
              <w:rPr>
                <w:rFonts w:ascii="Times New Roman" w:hAnsi="Times New Roman" w:cs="Times New Roman"/>
              </w:rPr>
            </w:pPr>
          </w:p>
        </w:tc>
      </w:tr>
    </w:tbl>
    <w:p w:rsidR="007C453D" w:rsidRPr="00477066" w:rsidRDefault="007C453D" w:rsidP="00E9222C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453D" w:rsidRPr="00477066" w:rsidSect="007300CB">
      <w:headerReference w:type="default" r:id="rId6"/>
      <w:pgSz w:w="11906" w:h="16840"/>
      <w:pgMar w:top="851" w:right="567" w:bottom="709" w:left="1276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53D" w:rsidRDefault="007C453D" w:rsidP="007300CB">
      <w:pPr>
        <w:spacing w:after="0" w:line="240" w:lineRule="auto"/>
      </w:pPr>
      <w:r>
        <w:separator/>
      </w:r>
    </w:p>
  </w:endnote>
  <w:endnote w:type="continuationSeparator" w:id="1">
    <w:p w:rsidR="007C453D" w:rsidRDefault="007C453D" w:rsidP="0073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53D" w:rsidRDefault="007C453D" w:rsidP="007300CB">
      <w:pPr>
        <w:spacing w:after="0" w:line="240" w:lineRule="auto"/>
      </w:pPr>
      <w:r>
        <w:separator/>
      </w:r>
    </w:p>
  </w:footnote>
  <w:footnote w:type="continuationSeparator" w:id="1">
    <w:p w:rsidR="007C453D" w:rsidRDefault="007C453D" w:rsidP="0073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3D" w:rsidRDefault="007C453D">
    <w:pPr>
      <w:pStyle w:val="Header"/>
      <w:jc w:val="center"/>
    </w:pPr>
  </w:p>
  <w:p w:rsidR="007C453D" w:rsidRDefault="007C453D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7C453D" w:rsidRDefault="007C45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1C3"/>
    <w:rsid w:val="00031E51"/>
    <w:rsid w:val="00086199"/>
    <w:rsid w:val="0015741B"/>
    <w:rsid w:val="001969BB"/>
    <w:rsid w:val="001B4C80"/>
    <w:rsid w:val="001C2392"/>
    <w:rsid w:val="00266606"/>
    <w:rsid w:val="002A3BF3"/>
    <w:rsid w:val="002B26F0"/>
    <w:rsid w:val="0030045C"/>
    <w:rsid w:val="00325047"/>
    <w:rsid w:val="003749D4"/>
    <w:rsid w:val="0039617A"/>
    <w:rsid w:val="003A5D74"/>
    <w:rsid w:val="00443FAC"/>
    <w:rsid w:val="004751C3"/>
    <w:rsid w:val="00477066"/>
    <w:rsid w:val="004A066A"/>
    <w:rsid w:val="004D3510"/>
    <w:rsid w:val="00502EB7"/>
    <w:rsid w:val="0059198F"/>
    <w:rsid w:val="005A5BF8"/>
    <w:rsid w:val="005C24BA"/>
    <w:rsid w:val="00615551"/>
    <w:rsid w:val="00626FF6"/>
    <w:rsid w:val="00635E42"/>
    <w:rsid w:val="006579C9"/>
    <w:rsid w:val="0067289A"/>
    <w:rsid w:val="006B3EA0"/>
    <w:rsid w:val="007300CB"/>
    <w:rsid w:val="007A0BC0"/>
    <w:rsid w:val="007C453D"/>
    <w:rsid w:val="00830602"/>
    <w:rsid w:val="00831C18"/>
    <w:rsid w:val="0084594F"/>
    <w:rsid w:val="008C386C"/>
    <w:rsid w:val="008C65E7"/>
    <w:rsid w:val="008F4C0B"/>
    <w:rsid w:val="00922CD7"/>
    <w:rsid w:val="00937C88"/>
    <w:rsid w:val="009C0714"/>
    <w:rsid w:val="009C14C5"/>
    <w:rsid w:val="009D6159"/>
    <w:rsid w:val="00A44371"/>
    <w:rsid w:val="00A472C2"/>
    <w:rsid w:val="00A85949"/>
    <w:rsid w:val="00AC5DB0"/>
    <w:rsid w:val="00AF1F3D"/>
    <w:rsid w:val="00BA3175"/>
    <w:rsid w:val="00BB2B2A"/>
    <w:rsid w:val="00BC78A8"/>
    <w:rsid w:val="00C76324"/>
    <w:rsid w:val="00CD0CBF"/>
    <w:rsid w:val="00DD0222"/>
    <w:rsid w:val="00E61EC6"/>
    <w:rsid w:val="00E9222C"/>
    <w:rsid w:val="00EC667D"/>
    <w:rsid w:val="00EF5178"/>
    <w:rsid w:val="00F01200"/>
    <w:rsid w:val="00F8303B"/>
    <w:rsid w:val="00F8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5741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4D3510"/>
    <w:pPr>
      <w:ind w:left="720"/>
    </w:pPr>
  </w:style>
  <w:style w:type="paragraph" w:styleId="Header">
    <w:name w:val="header"/>
    <w:basedOn w:val="Normal"/>
    <w:link w:val="HeaderChar"/>
    <w:uiPriority w:val="99"/>
    <w:rsid w:val="0073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00CB"/>
  </w:style>
  <w:style w:type="paragraph" w:styleId="Footer">
    <w:name w:val="footer"/>
    <w:basedOn w:val="Normal"/>
    <w:link w:val="FooterChar"/>
    <w:uiPriority w:val="99"/>
    <w:semiHidden/>
    <w:rsid w:val="00730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00CB"/>
  </w:style>
  <w:style w:type="table" w:styleId="TableGrid">
    <w:name w:val="Table Grid"/>
    <w:basedOn w:val="TableNormal"/>
    <w:uiPriority w:val="99"/>
    <w:rsid w:val="00E9222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37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1589</Words>
  <Characters>9059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Duma</cp:lastModifiedBy>
  <cp:revision>2</cp:revision>
  <cp:lastPrinted>2017-08-24T07:52:00Z</cp:lastPrinted>
  <dcterms:created xsi:type="dcterms:W3CDTF">2017-08-30T10:34:00Z</dcterms:created>
  <dcterms:modified xsi:type="dcterms:W3CDTF">2017-08-30T10:34:00Z</dcterms:modified>
</cp:coreProperties>
</file>