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983EE" w14:textId="77777777" w:rsidR="00AB3D08" w:rsidRPr="00E43810" w:rsidRDefault="00AB3D08" w:rsidP="005D7022">
      <w:pPr>
        <w:jc w:val="center"/>
        <w:rPr>
          <w:b/>
          <w:sz w:val="28"/>
          <w:szCs w:val="28"/>
        </w:rPr>
      </w:pPr>
      <w:r w:rsidRPr="00E43810">
        <w:rPr>
          <w:b/>
          <w:sz w:val="28"/>
          <w:szCs w:val="28"/>
        </w:rPr>
        <w:t>РОССИЙСКАЯ ФЕДЕРАЦИЯ</w:t>
      </w:r>
      <w:r w:rsidRPr="00E43810">
        <w:rPr>
          <w:b/>
          <w:sz w:val="28"/>
          <w:szCs w:val="28"/>
        </w:rPr>
        <w:br/>
        <w:t>АДМИНИСТРАЦИЯ ЛЕСНИКОВСКОГО СЕЛЬСКОГО ПОСЕЛЕНИЯ</w:t>
      </w:r>
      <w:r w:rsidRPr="00E43810">
        <w:rPr>
          <w:b/>
          <w:sz w:val="28"/>
          <w:szCs w:val="28"/>
        </w:rPr>
        <w:br/>
        <w:t>СОВЕТСКОГО РАЙОНА КИРОВСКОЙ ОБЛАСТИ</w:t>
      </w:r>
    </w:p>
    <w:p w14:paraId="40B7238B" w14:textId="77777777" w:rsidR="00AB3D08" w:rsidRPr="00E43810" w:rsidRDefault="00AB3D08" w:rsidP="005D7022">
      <w:pPr>
        <w:jc w:val="center"/>
        <w:rPr>
          <w:b/>
          <w:bCs/>
          <w:sz w:val="36"/>
          <w:szCs w:val="36"/>
        </w:rPr>
      </w:pPr>
    </w:p>
    <w:p w14:paraId="4CDB5C6B" w14:textId="77777777" w:rsidR="00AB3D08" w:rsidRPr="00E43810" w:rsidRDefault="00AB3D08" w:rsidP="005D7022">
      <w:pPr>
        <w:jc w:val="center"/>
        <w:rPr>
          <w:sz w:val="32"/>
          <w:szCs w:val="32"/>
        </w:rPr>
      </w:pPr>
      <w:r w:rsidRPr="00E43810">
        <w:rPr>
          <w:b/>
          <w:bCs/>
          <w:sz w:val="32"/>
          <w:szCs w:val="32"/>
        </w:rPr>
        <w:t>ПОСТАНОВЛЕНИЕ</w:t>
      </w:r>
    </w:p>
    <w:p w14:paraId="1675554F" w14:textId="77777777" w:rsidR="00AB3D08" w:rsidRPr="00E43810" w:rsidRDefault="00694B6E" w:rsidP="00694B6E">
      <w:pPr>
        <w:ind w:left="-180" w:firstLine="180"/>
        <w:jc w:val="both"/>
        <w:rPr>
          <w:sz w:val="28"/>
          <w:szCs w:val="28"/>
        </w:rPr>
      </w:pPr>
      <w:r w:rsidRPr="00E43810">
        <w:rPr>
          <w:sz w:val="28"/>
          <w:szCs w:val="28"/>
        </w:rPr>
        <w:t>13.11.2025</w:t>
      </w:r>
      <w:r w:rsidR="00AB3D08" w:rsidRPr="00E43810">
        <w:rPr>
          <w:sz w:val="28"/>
          <w:szCs w:val="28"/>
        </w:rPr>
        <w:t xml:space="preserve">                                                                                                       </w:t>
      </w:r>
      <w:r w:rsidR="0069643B" w:rsidRPr="00E43810">
        <w:rPr>
          <w:sz w:val="28"/>
          <w:szCs w:val="28"/>
        </w:rPr>
        <w:t xml:space="preserve">   </w:t>
      </w:r>
      <w:r w:rsidR="00AB3D08" w:rsidRPr="00E43810">
        <w:rPr>
          <w:sz w:val="28"/>
          <w:szCs w:val="28"/>
        </w:rPr>
        <w:t xml:space="preserve">№ </w:t>
      </w:r>
      <w:r w:rsidRPr="00E43810">
        <w:rPr>
          <w:sz w:val="28"/>
          <w:szCs w:val="28"/>
        </w:rPr>
        <w:t>63</w:t>
      </w:r>
      <w:r w:rsidR="00AB3D08" w:rsidRPr="00E43810">
        <w:rPr>
          <w:sz w:val="28"/>
          <w:szCs w:val="28"/>
        </w:rPr>
        <w:t xml:space="preserve"> </w:t>
      </w:r>
    </w:p>
    <w:p w14:paraId="2E566269" w14:textId="77777777" w:rsidR="00AB3D08" w:rsidRPr="00E43810" w:rsidRDefault="00AB3D08" w:rsidP="005D7022">
      <w:pPr>
        <w:jc w:val="center"/>
        <w:rPr>
          <w:sz w:val="28"/>
          <w:szCs w:val="28"/>
        </w:rPr>
      </w:pPr>
      <w:r w:rsidRPr="00E43810">
        <w:rPr>
          <w:sz w:val="28"/>
          <w:szCs w:val="28"/>
        </w:rPr>
        <w:t xml:space="preserve">д. </w:t>
      </w:r>
      <w:proofErr w:type="spellStart"/>
      <w:r w:rsidRPr="00E43810">
        <w:rPr>
          <w:sz w:val="28"/>
          <w:szCs w:val="28"/>
        </w:rPr>
        <w:t>Лесниково</w:t>
      </w:r>
      <w:proofErr w:type="spellEnd"/>
    </w:p>
    <w:p w14:paraId="430A1E27" w14:textId="77777777" w:rsidR="00AB3D08" w:rsidRPr="00E43810" w:rsidRDefault="00AB3D08" w:rsidP="005D7022">
      <w:pPr>
        <w:jc w:val="center"/>
        <w:rPr>
          <w:sz w:val="48"/>
          <w:szCs w:val="48"/>
        </w:rPr>
      </w:pPr>
    </w:p>
    <w:p w14:paraId="763386FF" w14:textId="77777777" w:rsidR="00BE7A2F" w:rsidRPr="00E43810" w:rsidRDefault="00AB3D08" w:rsidP="005D7022">
      <w:pPr>
        <w:tabs>
          <w:tab w:val="left" w:pos="7998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3810">
        <w:rPr>
          <w:b/>
          <w:bCs/>
          <w:sz w:val="28"/>
          <w:szCs w:val="28"/>
        </w:rPr>
        <w:t xml:space="preserve">Об утверждении методики планирования бюджетных ассигнований бюджета муниципального образования </w:t>
      </w:r>
      <w:proofErr w:type="spellStart"/>
      <w:r w:rsidRPr="00E43810">
        <w:rPr>
          <w:b/>
          <w:bCs/>
          <w:sz w:val="28"/>
          <w:szCs w:val="28"/>
        </w:rPr>
        <w:t>Лесниковское</w:t>
      </w:r>
      <w:proofErr w:type="spellEnd"/>
      <w:r w:rsidRPr="00E43810">
        <w:rPr>
          <w:b/>
          <w:bCs/>
          <w:sz w:val="28"/>
          <w:szCs w:val="28"/>
        </w:rPr>
        <w:t xml:space="preserve"> сельское поселение Советского </w:t>
      </w:r>
      <w:r w:rsidR="0069643B" w:rsidRPr="00E43810">
        <w:rPr>
          <w:b/>
          <w:bCs/>
          <w:sz w:val="28"/>
          <w:szCs w:val="28"/>
        </w:rPr>
        <w:t xml:space="preserve">района Кировской области </w:t>
      </w:r>
    </w:p>
    <w:p w14:paraId="31CED3C2" w14:textId="77777777" w:rsidR="00AB3D08" w:rsidRPr="00E43810" w:rsidRDefault="0069643B" w:rsidP="005D7022">
      <w:pPr>
        <w:tabs>
          <w:tab w:val="left" w:pos="7998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3810">
        <w:rPr>
          <w:b/>
          <w:bCs/>
          <w:sz w:val="28"/>
          <w:szCs w:val="28"/>
        </w:rPr>
        <w:t>на 202</w:t>
      </w:r>
      <w:r w:rsidR="00694B6E" w:rsidRPr="00E43810">
        <w:rPr>
          <w:b/>
          <w:bCs/>
          <w:sz w:val="28"/>
          <w:szCs w:val="28"/>
        </w:rPr>
        <w:t>6</w:t>
      </w:r>
      <w:r w:rsidR="00AB3D08" w:rsidRPr="00E43810">
        <w:rPr>
          <w:b/>
          <w:bCs/>
          <w:sz w:val="28"/>
          <w:szCs w:val="28"/>
        </w:rPr>
        <w:t xml:space="preserve"> год и </w:t>
      </w:r>
      <w:r w:rsidR="004A1780" w:rsidRPr="00E43810">
        <w:rPr>
          <w:b/>
          <w:bCs/>
          <w:sz w:val="28"/>
          <w:szCs w:val="28"/>
        </w:rPr>
        <w:t xml:space="preserve">на </w:t>
      </w:r>
      <w:r w:rsidR="00AB3D08" w:rsidRPr="00E43810">
        <w:rPr>
          <w:b/>
          <w:bCs/>
          <w:sz w:val="28"/>
          <w:szCs w:val="28"/>
        </w:rPr>
        <w:t>плановый период 202</w:t>
      </w:r>
      <w:r w:rsidR="00694B6E" w:rsidRPr="00E43810">
        <w:rPr>
          <w:b/>
          <w:bCs/>
          <w:sz w:val="28"/>
          <w:szCs w:val="28"/>
        </w:rPr>
        <w:t>7</w:t>
      </w:r>
      <w:r w:rsidR="00AB3D08" w:rsidRPr="00E43810">
        <w:rPr>
          <w:b/>
          <w:bCs/>
          <w:sz w:val="28"/>
          <w:szCs w:val="28"/>
        </w:rPr>
        <w:t xml:space="preserve"> и 202</w:t>
      </w:r>
      <w:r w:rsidR="00694B6E" w:rsidRPr="00E43810">
        <w:rPr>
          <w:b/>
          <w:bCs/>
          <w:sz w:val="28"/>
          <w:szCs w:val="28"/>
        </w:rPr>
        <w:t>8</w:t>
      </w:r>
      <w:r w:rsidR="00AB3D08" w:rsidRPr="00E43810">
        <w:rPr>
          <w:b/>
          <w:bCs/>
          <w:sz w:val="28"/>
          <w:szCs w:val="28"/>
        </w:rPr>
        <w:t xml:space="preserve"> годов</w:t>
      </w:r>
    </w:p>
    <w:p w14:paraId="669E7B56" w14:textId="77777777" w:rsidR="0069643B" w:rsidRPr="00E43810" w:rsidRDefault="0069643B" w:rsidP="00E43810">
      <w:pPr>
        <w:pStyle w:val="a9"/>
        <w:spacing w:line="360" w:lineRule="auto"/>
        <w:jc w:val="both"/>
      </w:pPr>
    </w:p>
    <w:p w14:paraId="26A9BD6A" w14:textId="77777777" w:rsidR="00E43810" w:rsidRPr="00E43810" w:rsidRDefault="00AB3D08" w:rsidP="00E43810">
      <w:pPr>
        <w:pStyle w:val="a9"/>
        <w:spacing w:line="360" w:lineRule="auto"/>
        <w:ind w:firstLine="708"/>
        <w:jc w:val="both"/>
        <w:rPr>
          <w:sz w:val="28"/>
          <w:szCs w:val="28"/>
        </w:rPr>
      </w:pPr>
      <w:r w:rsidRPr="00E43810">
        <w:rPr>
          <w:sz w:val="28"/>
          <w:szCs w:val="28"/>
        </w:rPr>
        <w:t xml:space="preserve">В соответствии со статьей 174.2 Бюджетного кодекса Российской Федерации и Положением о бюджетном процессе в </w:t>
      </w:r>
      <w:proofErr w:type="spellStart"/>
      <w:r w:rsidRPr="00E43810">
        <w:rPr>
          <w:sz w:val="28"/>
          <w:szCs w:val="28"/>
        </w:rPr>
        <w:t>Лесниковском</w:t>
      </w:r>
      <w:proofErr w:type="spellEnd"/>
      <w:r w:rsidRPr="00E43810">
        <w:rPr>
          <w:sz w:val="28"/>
          <w:szCs w:val="28"/>
        </w:rPr>
        <w:t xml:space="preserve"> сельском поселении, утвержденного решением </w:t>
      </w:r>
      <w:proofErr w:type="spellStart"/>
      <w:r w:rsidRPr="00E43810">
        <w:rPr>
          <w:sz w:val="28"/>
          <w:szCs w:val="28"/>
        </w:rPr>
        <w:t>Лесниковской</w:t>
      </w:r>
      <w:proofErr w:type="spellEnd"/>
      <w:r w:rsidRPr="00E43810">
        <w:rPr>
          <w:sz w:val="28"/>
          <w:szCs w:val="28"/>
        </w:rPr>
        <w:t xml:space="preserve"> сель</w:t>
      </w:r>
      <w:r w:rsidR="00694B6E" w:rsidRPr="00E43810">
        <w:rPr>
          <w:sz w:val="28"/>
          <w:szCs w:val="28"/>
        </w:rPr>
        <w:t xml:space="preserve">ской Думы </w:t>
      </w:r>
      <w:r w:rsidRPr="00E43810">
        <w:rPr>
          <w:sz w:val="28"/>
          <w:szCs w:val="28"/>
        </w:rPr>
        <w:t xml:space="preserve">от 15.05.2015 № 15, администрация </w:t>
      </w:r>
      <w:proofErr w:type="spellStart"/>
      <w:r w:rsidRPr="00E43810">
        <w:rPr>
          <w:sz w:val="28"/>
          <w:szCs w:val="28"/>
        </w:rPr>
        <w:t>Лесниковского</w:t>
      </w:r>
      <w:proofErr w:type="spellEnd"/>
      <w:r w:rsidRPr="00E43810">
        <w:rPr>
          <w:sz w:val="28"/>
          <w:szCs w:val="28"/>
        </w:rPr>
        <w:t xml:space="preserve"> сельского поселения ПОСТАНОВЛЯЕТ:</w:t>
      </w:r>
    </w:p>
    <w:p w14:paraId="1B5E05F5" w14:textId="77777777" w:rsidR="00E43810" w:rsidRPr="00E43810" w:rsidRDefault="00AB3D08" w:rsidP="00E43810">
      <w:pPr>
        <w:pStyle w:val="a9"/>
        <w:spacing w:line="360" w:lineRule="auto"/>
        <w:ind w:firstLine="708"/>
        <w:jc w:val="both"/>
        <w:rPr>
          <w:sz w:val="28"/>
          <w:szCs w:val="28"/>
        </w:rPr>
      </w:pPr>
      <w:r w:rsidRPr="00E43810">
        <w:rPr>
          <w:sz w:val="28"/>
          <w:szCs w:val="28"/>
        </w:rPr>
        <w:t xml:space="preserve">1. Утвердить методику планирования бюджетных ассигнований бюджета муниципального образования </w:t>
      </w:r>
      <w:proofErr w:type="spellStart"/>
      <w:r w:rsidRPr="00E43810">
        <w:rPr>
          <w:sz w:val="28"/>
          <w:szCs w:val="28"/>
        </w:rPr>
        <w:t>Лесниковское</w:t>
      </w:r>
      <w:proofErr w:type="spellEnd"/>
      <w:r w:rsidRPr="00E43810">
        <w:rPr>
          <w:sz w:val="28"/>
          <w:szCs w:val="28"/>
        </w:rPr>
        <w:t xml:space="preserve"> сельское поселение Советского </w:t>
      </w:r>
      <w:r w:rsidR="00457B12" w:rsidRPr="00E43810">
        <w:rPr>
          <w:sz w:val="28"/>
          <w:szCs w:val="28"/>
        </w:rPr>
        <w:t>района Кировской области на 202</w:t>
      </w:r>
      <w:r w:rsidR="00694B6E" w:rsidRPr="00E43810">
        <w:rPr>
          <w:sz w:val="28"/>
          <w:szCs w:val="28"/>
        </w:rPr>
        <w:t>6</w:t>
      </w:r>
      <w:r w:rsidRPr="00E43810">
        <w:rPr>
          <w:sz w:val="28"/>
          <w:szCs w:val="28"/>
        </w:rPr>
        <w:t xml:space="preserve"> год и</w:t>
      </w:r>
      <w:r w:rsidR="0027680E" w:rsidRPr="00E43810">
        <w:rPr>
          <w:sz w:val="28"/>
          <w:szCs w:val="28"/>
        </w:rPr>
        <w:t xml:space="preserve"> на</w:t>
      </w:r>
      <w:r w:rsidRPr="00E43810">
        <w:rPr>
          <w:sz w:val="28"/>
          <w:szCs w:val="28"/>
        </w:rPr>
        <w:t xml:space="preserve"> плановый перио</w:t>
      </w:r>
      <w:r w:rsidR="00457B12" w:rsidRPr="00E43810">
        <w:rPr>
          <w:sz w:val="28"/>
          <w:szCs w:val="28"/>
        </w:rPr>
        <w:t>д 202</w:t>
      </w:r>
      <w:r w:rsidR="00694B6E" w:rsidRPr="00E43810">
        <w:rPr>
          <w:sz w:val="28"/>
          <w:szCs w:val="28"/>
        </w:rPr>
        <w:t>7</w:t>
      </w:r>
      <w:r w:rsidR="00457B12" w:rsidRPr="00E43810">
        <w:rPr>
          <w:sz w:val="28"/>
          <w:szCs w:val="28"/>
        </w:rPr>
        <w:t xml:space="preserve"> и 202</w:t>
      </w:r>
      <w:r w:rsidR="00694B6E" w:rsidRPr="00E43810">
        <w:rPr>
          <w:sz w:val="28"/>
          <w:szCs w:val="28"/>
        </w:rPr>
        <w:t>8</w:t>
      </w:r>
      <w:r w:rsidRPr="00E43810">
        <w:rPr>
          <w:sz w:val="28"/>
          <w:szCs w:val="28"/>
        </w:rPr>
        <w:t xml:space="preserve"> годов. Прилагается. </w:t>
      </w:r>
    </w:p>
    <w:p w14:paraId="52BC234C" w14:textId="6DE23D7E" w:rsidR="00AB3D08" w:rsidRPr="00E43810" w:rsidRDefault="00AB3D08" w:rsidP="00E43810">
      <w:pPr>
        <w:pStyle w:val="a9"/>
        <w:spacing w:line="360" w:lineRule="auto"/>
        <w:ind w:firstLine="708"/>
        <w:jc w:val="both"/>
        <w:rPr>
          <w:sz w:val="28"/>
          <w:szCs w:val="28"/>
        </w:rPr>
      </w:pPr>
      <w:r w:rsidRPr="00E43810">
        <w:rPr>
          <w:sz w:val="28"/>
          <w:szCs w:val="28"/>
        </w:rPr>
        <w:t>2</w:t>
      </w:r>
      <w:r w:rsidR="003457BC" w:rsidRPr="00E43810">
        <w:rPr>
          <w:sz w:val="28"/>
          <w:szCs w:val="28"/>
        </w:rPr>
        <w:t>.</w:t>
      </w:r>
      <w:r w:rsidR="00BE7A2F" w:rsidRPr="00E43810">
        <w:rPr>
          <w:sz w:val="28"/>
          <w:szCs w:val="28"/>
        </w:rPr>
        <w:t xml:space="preserve"> </w:t>
      </w:r>
      <w:r w:rsidRPr="00E43810">
        <w:rPr>
          <w:sz w:val="28"/>
          <w:szCs w:val="28"/>
        </w:rPr>
        <w:t xml:space="preserve">Контроль за исполнением настоящего постановления </w:t>
      </w:r>
      <w:r w:rsidR="00694B6E" w:rsidRPr="00E43810">
        <w:rPr>
          <w:sz w:val="28"/>
          <w:szCs w:val="28"/>
        </w:rPr>
        <w:t>оставляю за собой.</w:t>
      </w:r>
    </w:p>
    <w:p w14:paraId="16A2F4C0" w14:textId="77777777" w:rsidR="00AB3D08" w:rsidRPr="00E43810" w:rsidRDefault="00AB3D08" w:rsidP="005D7022">
      <w:pPr>
        <w:shd w:val="clear" w:color="auto" w:fill="FFFFFF"/>
        <w:jc w:val="both"/>
        <w:rPr>
          <w:sz w:val="72"/>
          <w:szCs w:val="72"/>
        </w:rPr>
      </w:pPr>
    </w:p>
    <w:p w14:paraId="049430F0" w14:textId="77777777" w:rsidR="00AB3D08" w:rsidRPr="00E43810" w:rsidRDefault="00AB3D08" w:rsidP="0069643B">
      <w:pPr>
        <w:jc w:val="both"/>
        <w:rPr>
          <w:sz w:val="28"/>
          <w:szCs w:val="28"/>
        </w:rPr>
      </w:pPr>
      <w:r w:rsidRPr="00E43810">
        <w:rPr>
          <w:sz w:val="28"/>
          <w:szCs w:val="28"/>
        </w:rPr>
        <w:t xml:space="preserve">Глава администрации </w:t>
      </w:r>
    </w:p>
    <w:p w14:paraId="442609BB" w14:textId="77777777" w:rsidR="00AB3D08" w:rsidRPr="00E43810" w:rsidRDefault="00AB3D08" w:rsidP="005D7022">
      <w:pPr>
        <w:widowControl w:val="0"/>
        <w:rPr>
          <w:sz w:val="28"/>
          <w:szCs w:val="28"/>
        </w:rPr>
      </w:pPr>
      <w:proofErr w:type="spellStart"/>
      <w:r w:rsidRPr="00E43810">
        <w:rPr>
          <w:sz w:val="28"/>
          <w:szCs w:val="28"/>
        </w:rPr>
        <w:t>Лес</w:t>
      </w:r>
      <w:r w:rsidR="00C845CF" w:rsidRPr="00E43810">
        <w:rPr>
          <w:sz w:val="28"/>
          <w:szCs w:val="28"/>
        </w:rPr>
        <w:t>никовского</w:t>
      </w:r>
      <w:proofErr w:type="spellEnd"/>
      <w:r w:rsidR="00C845CF" w:rsidRPr="00E43810">
        <w:rPr>
          <w:sz w:val="28"/>
          <w:szCs w:val="28"/>
        </w:rPr>
        <w:t xml:space="preserve"> сельск</w:t>
      </w:r>
      <w:r w:rsidR="00136284" w:rsidRPr="00E43810">
        <w:rPr>
          <w:sz w:val="28"/>
          <w:szCs w:val="28"/>
        </w:rPr>
        <w:t xml:space="preserve">ого поселения    </w:t>
      </w:r>
      <w:r w:rsidR="0069643B" w:rsidRPr="00E43810">
        <w:rPr>
          <w:sz w:val="28"/>
          <w:szCs w:val="28"/>
        </w:rPr>
        <w:t xml:space="preserve">Ю.М. </w:t>
      </w:r>
      <w:proofErr w:type="spellStart"/>
      <w:r w:rsidR="0069643B" w:rsidRPr="00E43810">
        <w:rPr>
          <w:sz w:val="28"/>
          <w:szCs w:val="28"/>
        </w:rPr>
        <w:t>Верхорубов</w:t>
      </w:r>
      <w:proofErr w:type="spellEnd"/>
      <w:r w:rsidRPr="00E43810">
        <w:rPr>
          <w:sz w:val="28"/>
          <w:szCs w:val="28"/>
        </w:rPr>
        <w:t xml:space="preserve"> </w:t>
      </w:r>
    </w:p>
    <w:p w14:paraId="084563A5" w14:textId="76DE067C" w:rsidR="00AB3D08" w:rsidRPr="00F46F72" w:rsidRDefault="00E43810" w:rsidP="005D7022">
      <w:pPr>
        <w:jc w:val="both"/>
      </w:pPr>
      <w:r>
        <w:rPr>
          <w:color w:val="000000"/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423"/>
      </w:tblGrid>
      <w:tr w:rsidR="00AB3D08" w14:paraId="2F4A2A6F" w14:textId="77777777" w:rsidTr="00E43810">
        <w:tc>
          <w:tcPr>
            <w:tcW w:w="5148" w:type="dxa"/>
            <w:shd w:val="clear" w:color="auto" w:fill="auto"/>
          </w:tcPr>
          <w:p w14:paraId="690C65EA" w14:textId="77777777" w:rsidR="00AB3D08" w:rsidRPr="00E43810" w:rsidRDefault="00AB3D08" w:rsidP="00E43810">
            <w:pPr>
              <w:jc w:val="right"/>
              <w:rPr>
                <w:rFonts w:eastAsia="Calibri"/>
              </w:rPr>
            </w:pPr>
          </w:p>
        </w:tc>
        <w:tc>
          <w:tcPr>
            <w:tcW w:w="4423" w:type="dxa"/>
            <w:shd w:val="clear" w:color="auto" w:fill="auto"/>
          </w:tcPr>
          <w:p w14:paraId="1BAEABF5" w14:textId="77777777" w:rsidR="00AB3D08" w:rsidRPr="00E43810" w:rsidRDefault="00AB3D08" w:rsidP="005D7022">
            <w:pPr>
              <w:rPr>
                <w:rFonts w:eastAsia="Calibri"/>
                <w:sz w:val="28"/>
                <w:szCs w:val="28"/>
              </w:rPr>
            </w:pPr>
            <w:r w:rsidRPr="00E43810">
              <w:rPr>
                <w:rFonts w:eastAsia="Calibri"/>
                <w:sz w:val="28"/>
                <w:szCs w:val="28"/>
              </w:rPr>
              <w:t>УТВЕРЖДЕНА</w:t>
            </w:r>
          </w:p>
          <w:p w14:paraId="1707A9B4" w14:textId="77777777" w:rsidR="0069643B" w:rsidRPr="00E43810" w:rsidRDefault="0069643B" w:rsidP="005D7022">
            <w:pPr>
              <w:rPr>
                <w:rFonts w:eastAsia="Calibri"/>
                <w:sz w:val="28"/>
                <w:szCs w:val="28"/>
              </w:rPr>
            </w:pPr>
          </w:p>
          <w:p w14:paraId="1C060DBF" w14:textId="77777777" w:rsidR="00AB3D08" w:rsidRPr="00E43810" w:rsidRDefault="00AB3D08" w:rsidP="00E43810">
            <w:pPr>
              <w:jc w:val="both"/>
              <w:rPr>
                <w:rFonts w:eastAsia="Calibri"/>
                <w:sz w:val="28"/>
                <w:szCs w:val="28"/>
              </w:rPr>
            </w:pPr>
            <w:r w:rsidRPr="00E43810">
              <w:rPr>
                <w:rFonts w:eastAsia="Calibri"/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Pr="00E43810">
              <w:rPr>
                <w:rFonts w:eastAsia="Calibri"/>
                <w:sz w:val="28"/>
                <w:szCs w:val="28"/>
              </w:rPr>
              <w:t>Лесниковского</w:t>
            </w:r>
            <w:proofErr w:type="spellEnd"/>
            <w:r w:rsidRPr="00E43810">
              <w:rPr>
                <w:rFonts w:eastAsia="Calibri"/>
                <w:sz w:val="28"/>
                <w:szCs w:val="28"/>
              </w:rPr>
              <w:t xml:space="preserve"> сельского поселения от </w:t>
            </w:r>
            <w:r w:rsidR="0069643B" w:rsidRPr="00E43810">
              <w:rPr>
                <w:rFonts w:eastAsia="Calibri"/>
                <w:sz w:val="28"/>
                <w:szCs w:val="28"/>
              </w:rPr>
              <w:t>1</w:t>
            </w:r>
            <w:r w:rsidR="00C845CF" w:rsidRPr="00E43810">
              <w:rPr>
                <w:rFonts w:eastAsia="Calibri"/>
                <w:sz w:val="28"/>
                <w:szCs w:val="28"/>
              </w:rPr>
              <w:t>3</w:t>
            </w:r>
            <w:r w:rsidR="0069643B" w:rsidRPr="00E43810">
              <w:rPr>
                <w:rFonts w:eastAsia="Calibri"/>
                <w:sz w:val="28"/>
                <w:szCs w:val="28"/>
              </w:rPr>
              <w:t>.11.202</w:t>
            </w:r>
            <w:r w:rsidR="00C845CF" w:rsidRPr="00E43810">
              <w:rPr>
                <w:rFonts w:eastAsia="Calibri"/>
                <w:sz w:val="28"/>
                <w:szCs w:val="28"/>
              </w:rPr>
              <w:t>5</w:t>
            </w:r>
            <w:r w:rsidR="0069643B" w:rsidRPr="00E43810">
              <w:rPr>
                <w:rFonts w:eastAsia="Calibri"/>
                <w:sz w:val="28"/>
                <w:szCs w:val="28"/>
              </w:rPr>
              <w:t xml:space="preserve"> № </w:t>
            </w:r>
            <w:r w:rsidR="00C845CF" w:rsidRPr="00E43810">
              <w:rPr>
                <w:rFonts w:eastAsia="Calibri"/>
                <w:sz w:val="28"/>
                <w:szCs w:val="28"/>
              </w:rPr>
              <w:t>63</w:t>
            </w:r>
          </w:p>
        </w:tc>
      </w:tr>
    </w:tbl>
    <w:p w14:paraId="4B4ABA31" w14:textId="77777777" w:rsidR="00AB3D08" w:rsidRDefault="00AB3D08" w:rsidP="005D7022">
      <w:pPr>
        <w:jc w:val="center"/>
        <w:rPr>
          <w:sz w:val="72"/>
          <w:szCs w:val="72"/>
        </w:rPr>
      </w:pPr>
    </w:p>
    <w:p w14:paraId="0CD5C9CA" w14:textId="77777777" w:rsidR="00AB3D08" w:rsidRPr="00CA3A52" w:rsidRDefault="00AB3D08" w:rsidP="00102786">
      <w:pPr>
        <w:jc w:val="center"/>
        <w:rPr>
          <w:b/>
          <w:smallCaps/>
          <w:sz w:val="28"/>
          <w:szCs w:val="28"/>
        </w:rPr>
      </w:pPr>
      <w:r w:rsidRPr="00CA3A52">
        <w:rPr>
          <w:b/>
          <w:smallCaps/>
          <w:sz w:val="28"/>
          <w:szCs w:val="28"/>
        </w:rPr>
        <w:t>Методика</w:t>
      </w:r>
    </w:p>
    <w:p w14:paraId="00AAF1A6" w14:textId="77777777" w:rsidR="00AB3D08" w:rsidRPr="00CA3A52" w:rsidRDefault="00AB3D08" w:rsidP="00AB1588">
      <w:pPr>
        <w:jc w:val="center"/>
        <w:rPr>
          <w:b/>
          <w:smallCaps/>
          <w:sz w:val="28"/>
          <w:szCs w:val="28"/>
        </w:rPr>
      </w:pPr>
      <w:r w:rsidRPr="00CA3A52">
        <w:rPr>
          <w:b/>
          <w:smallCaps/>
          <w:sz w:val="28"/>
          <w:szCs w:val="28"/>
        </w:rPr>
        <w:t>плани</w:t>
      </w:r>
      <w:r w:rsidR="00644461">
        <w:rPr>
          <w:b/>
          <w:smallCaps/>
          <w:sz w:val="28"/>
          <w:szCs w:val="28"/>
        </w:rPr>
        <w:t xml:space="preserve">рования бюджетных ассигнований </w:t>
      </w:r>
      <w:r w:rsidRPr="00CA3A52">
        <w:rPr>
          <w:b/>
          <w:smallCaps/>
          <w:sz w:val="28"/>
          <w:szCs w:val="28"/>
        </w:rPr>
        <w:t xml:space="preserve">бюджета </w:t>
      </w:r>
    </w:p>
    <w:p w14:paraId="390527AD" w14:textId="77777777" w:rsidR="00AB3D08" w:rsidRPr="00CA3A52" w:rsidRDefault="00AB3D08" w:rsidP="00AB1588">
      <w:pPr>
        <w:jc w:val="center"/>
        <w:rPr>
          <w:b/>
          <w:smallCaps/>
          <w:sz w:val="28"/>
          <w:szCs w:val="28"/>
        </w:rPr>
      </w:pPr>
      <w:r w:rsidRPr="00CA3A52">
        <w:rPr>
          <w:b/>
          <w:smallCaps/>
          <w:sz w:val="28"/>
          <w:szCs w:val="28"/>
        </w:rPr>
        <w:t xml:space="preserve">муниципального образования </w:t>
      </w:r>
      <w:proofErr w:type="spellStart"/>
      <w:r w:rsidRPr="00CA3A52">
        <w:rPr>
          <w:b/>
          <w:smallCaps/>
          <w:sz w:val="28"/>
          <w:szCs w:val="28"/>
        </w:rPr>
        <w:t>Лесниковское</w:t>
      </w:r>
      <w:proofErr w:type="spellEnd"/>
      <w:r w:rsidRPr="00CA3A52">
        <w:rPr>
          <w:b/>
          <w:smallCaps/>
          <w:sz w:val="28"/>
          <w:szCs w:val="28"/>
        </w:rPr>
        <w:t xml:space="preserve"> сельское поселение Советского района Кировской области на </w:t>
      </w:r>
      <w:r>
        <w:rPr>
          <w:b/>
          <w:smallCaps/>
          <w:sz w:val="28"/>
          <w:szCs w:val="28"/>
        </w:rPr>
        <w:t>202</w:t>
      </w:r>
      <w:r w:rsidR="00C845CF">
        <w:rPr>
          <w:b/>
          <w:smallCaps/>
          <w:sz w:val="28"/>
          <w:szCs w:val="28"/>
        </w:rPr>
        <w:t>6</w:t>
      </w:r>
      <w:r w:rsidRPr="00CA3A52">
        <w:rPr>
          <w:b/>
          <w:smallCaps/>
          <w:sz w:val="28"/>
          <w:szCs w:val="28"/>
        </w:rPr>
        <w:t xml:space="preserve"> год </w:t>
      </w:r>
    </w:p>
    <w:p w14:paraId="15CFDE6F" w14:textId="77777777" w:rsidR="00AB3D08" w:rsidRPr="00CA3A52" w:rsidRDefault="00835778" w:rsidP="00AB1588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и </w:t>
      </w:r>
      <w:r w:rsidR="0027680E">
        <w:rPr>
          <w:b/>
          <w:smallCaps/>
          <w:sz w:val="28"/>
          <w:szCs w:val="28"/>
        </w:rPr>
        <w:t xml:space="preserve">на </w:t>
      </w:r>
      <w:r w:rsidR="00457B12">
        <w:rPr>
          <w:b/>
          <w:smallCaps/>
          <w:sz w:val="28"/>
          <w:szCs w:val="28"/>
        </w:rPr>
        <w:t>плановый период 202</w:t>
      </w:r>
      <w:r w:rsidR="00C845CF">
        <w:rPr>
          <w:b/>
          <w:smallCaps/>
          <w:sz w:val="28"/>
          <w:szCs w:val="28"/>
        </w:rPr>
        <w:t>7</w:t>
      </w:r>
      <w:r w:rsidR="00457B12">
        <w:rPr>
          <w:b/>
          <w:smallCaps/>
          <w:sz w:val="28"/>
          <w:szCs w:val="28"/>
        </w:rPr>
        <w:t xml:space="preserve"> и 202</w:t>
      </w:r>
      <w:r w:rsidR="00C845CF">
        <w:rPr>
          <w:b/>
          <w:smallCaps/>
          <w:sz w:val="28"/>
          <w:szCs w:val="28"/>
        </w:rPr>
        <w:t>8</w:t>
      </w:r>
      <w:r w:rsidR="00AB3D08">
        <w:rPr>
          <w:b/>
          <w:smallCaps/>
          <w:sz w:val="28"/>
          <w:szCs w:val="28"/>
        </w:rPr>
        <w:t xml:space="preserve"> годов</w:t>
      </w:r>
    </w:p>
    <w:p w14:paraId="62950B4F" w14:textId="77777777" w:rsidR="00AB3D08" w:rsidRPr="0069643B" w:rsidRDefault="00AB3D08" w:rsidP="00102786">
      <w:pPr>
        <w:jc w:val="center"/>
        <w:rPr>
          <w:b/>
          <w:smallCaps/>
          <w:sz w:val="48"/>
          <w:szCs w:val="48"/>
        </w:rPr>
      </w:pPr>
    </w:p>
    <w:p w14:paraId="0ADFBE61" w14:textId="77777777" w:rsidR="00AB3D08" w:rsidRPr="007017A6" w:rsidRDefault="00AB3D08" w:rsidP="00102786">
      <w:pPr>
        <w:jc w:val="center"/>
        <w:rPr>
          <w:b/>
          <w:sz w:val="28"/>
          <w:szCs w:val="28"/>
        </w:rPr>
      </w:pPr>
      <w:r w:rsidRPr="00E2274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Общие положения </w:t>
      </w:r>
    </w:p>
    <w:p w14:paraId="44973933" w14:textId="77777777" w:rsidR="00AB3D08" w:rsidRDefault="00AB3D08" w:rsidP="00102786">
      <w:pPr>
        <w:jc w:val="both"/>
        <w:rPr>
          <w:sz w:val="28"/>
          <w:szCs w:val="28"/>
        </w:rPr>
      </w:pPr>
    </w:p>
    <w:p w14:paraId="787A2893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23256">
        <w:rPr>
          <w:sz w:val="28"/>
          <w:szCs w:val="28"/>
        </w:rPr>
        <w:t>1</w:t>
      </w:r>
      <w:r>
        <w:rPr>
          <w:sz w:val="28"/>
          <w:szCs w:val="28"/>
        </w:rPr>
        <w:t>. Настоящая методика планирования бюджетных ассигнований бюджета муниципального</w:t>
      </w:r>
      <w:r w:rsidR="00C845CF">
        <w:rPr>
          <w:sz w:val="28"/>
          <w:szCs w:val="28"/>
        </w:rPr>
        <w:t xml:space="preserve"> образования </w:t>
      </w:r>
      <w:proofErr w:type="spellStart"/>
      <w:r>
        <w:rPr>
          <w:sz w:val="28"/>
          <w:szCs w:val="28"/>
        </w:rPr>
        <w:t>Лесниковское</w:t>
      </w:r>
      <w:proofErr w:type="spellEnd"/>
      <w:r>
        <w:rPr>
          <w:sz w:val="28"/>
          <w:szCs w:val="28"/>
        </w:rPr>
        <w:t xml:space="preserve"> сельское поселение Советского р</w:t>
      </w:r>
      <w:r w:rsidR="0027680E">
        <w:rPr>
          <w:sz w:val="28"/>
          <w:szCs w:val="28"/>
        </w:rPr>
        <w:t>айона Кировской области (далее – М</w:t>
      </w:r>
      <w:r>
        <w:rPr>
          <w:sz w:val="28"/>
          <w:szCs w:val="28"/>
        </w:rPr>
        <w:t>етодика) разработана в целях составления проекта бюдж</w:t>
      </w:r>
      <w:r w:rsidR="00C845CF">
        <w:rPr>
          <w:sz w:val="28"/>
          <w:szCs w:val="28"/>
        </w:rPr>
        <w:t xml:space="preserve">ета муниципального образования </w:t>
      </w:r>
      <w:proofErr w:type="spellStart"/>
      <w:r>
        <w:rPr>
          <w:sz w:val="28"/>
          <w:szCs w:val="28"/>
        </w:rPr>
        <w:t>Лесниковское</w:t>
      </w:r>
      <w:proofErr w:type="spellEnd"/>
      <w:r>
        <w:rPr>
          <w:sz w:val="28"/>
          <w:szCs w:val="28"/>
        </w:rPr>
        <w:t xml:space="preserve"> сельское поселение Советского </w:t>
      </w:r>
      <w:r w:rsidR="0069643B">
        <w:rPr>
          <w:sz w:val="28"/>
          <w:szCs w:val="28"/>
        </w:rPr>
        <w:t>района Кировской области на 202</w:t>
      </w:r>
      <w:r w:rsidR="00C845CF">
        <w:rPr>
          <w:sz w:val="28"/>
          <w:szCs w:val="28"/>
        </w:rPr>
        <w:t>6</w:t>
      </w:r>
      <w:r>
        <w:rPr>
          <w:sz w:val="28"/>
          <w:szCs w:val="28"/>
        </w:rPr>
        <w:t xml:space="preserve"> год </w:t>
      </w:r>
      <w:r w:rsidR="00835778">
        <w:rPr>
          <w:sz w:val="28"/>
          <w:szCs w:val="28"/>
        </w:rPr>
        <w:t xml:space="preserve">и </w:t>
      </w:r>
      <w:r w:rsidR="0027680E">
        <w:rPr>
          <w:sz w:val="28"/>
          <w:szCs w:val="28"/>
        </w:rPr>
        <w:t xml:space="preserve">на </w:t>
      </w:r>
      <w:r w:rsidR="0069643B">
        <w:rPr>
          <w:sz w:val="28"/>
          <w:szCs w:val="28"/>
        </w:rPr>
        <w:t>плановый период 202</w:t>
      </w:r>
      <w:r w:rsidR="00C845CF">
        <w:rPr>
          <w:sz w:val="28"/>
          <w:szCs w:val="28"/>
        </w:rPr>
        <w:t>7</w:t>
      </w:r>
      <w:r>
        <w:rPr>
          <w:sz w:val="28"/>
          <w:szCs w:val="28"/>
        </w:rPr>
        <w:t xml:space="preserve"> и 20</w:t>
      </w:r>
      <w:r w:rsidRPr="0029680A">
        <w:rPr>
          <w:sz w:val="28"/>
          <w:szCs w:val="28"/>
        </w:rPr>
        <w:t>2</w:t>
      </w:r>
      <w:r w:rsidR="00C845CF">
        <w:rPr>
          <w:sz w:val="28"/>
          <w:szCs w:val="28"/>
        </w:rPr>
        <w:t>8</w:t>
      </w:r>
      <w:r w:rsidR="0027680E">
        <w:rPr>
          <w:sz w:val="28"/>
          <w:szCs w:val="28"/>
        </w:rPr>
        <w:t xml:space="preserve"> годов (далее – </w:t>
      </w:r>
      <w:proofErr w:type="spellStart"/>
      <w:r w:rsidR="0027680E">
        <w:rPr>
          <w:sz w:val="28"/>
          <w:szCs w:val="28"/>
        </w:rPr>
        <w:t>Л</w:t>
      </w:r>
      <w:r>
        <w:rPr>
          <w:sz w:val="28"/>
          <w:szCs w:val="28"/>
        </w:rPr>
        <w:t>есниковское</w:t>
      </w:r>
      <w:proofErr w:type="spellEnd"/>
      <w:r>
        <w:rPr>
          <w:sz w:val="28"/>
          <w:szCs w:val="28"/>
        </w:rPr>
        <w:t xml:space="preserve"> сельское поселение) и определяет порядок расчета бюджетных ассигнований главными распорядителями средств бюджета </w:t>
      </w:r>
      <w:proofErr w:type="spellStart"/>
      <w:r>
        <w:rPr>
          <w:sz w:val="28"/>
          <w:szCs w:val="28"/>
        </w:rPr>
        <w:t>Лесниковског</w:t>
      </w:r>
      <w:r w:rsidR="0027680E">
        <w:rPr>
          <w:sz w:val="28"/>
          <w:szCs w:val="28"/>
        </w:rPr>
        <w:t>о</w:t>
      </w:r>
      <w:proofErr w:type="spellEnd"/>
      <w:r w:rsidR="0027680E">
        <w:rPr>
          <w:sz w:val="28"/>
          <w:szCs w:val="28"/>
        </w:rPr>
        <w:t xml:space="preserve"> сельского поселения (далее – Г</w:t>
      </w:r>
      <w:r>
        <w:rPr>
          <w:sz w:val="28"/>
          <w:szCs w:val="28"/>
        </w:rPr>
        <w:t>РБС) при планировании бюджетных ассигнований</w:t>
      </w:r>
      <w:r w:rsidRPr="002968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proofErr w:type="spellStart"/>
      <w:r>
        <w:rPr>
          <w:sz w:val="28"/>
          <w:szCs w:val="28"/>
        </w:rPr>
        <w:t>Лесниковск</w:t>
      </w:r>
      <w:r w:rsidR="00C404AC">
        <w:rPr>
          <w:sz w:val="28"/>
          <w:szCs w:val="28"/>
        </w:rPr>
        <w:t>ого</w:t>
      </w:r>
      <w:proofErr w:type="spellEnd"/>
      <w:r w:rsidR="00C404AC">
        <w:rPr>
          <w:sz w:val="28"/>
          <w:szCs w:val="28"/>
        </w:rPr>
        <w:t xml:space="preserve"> сельского поселения на </w:t>
      </w:r>
      <w:r w:rsidR="0069643B">
        <w:rPr>
          <w:sz w:val="28"/>
          <w:szCs w:val="28"/>
        </w:rPr>
        <w:t>202</w:t>
      </w:r>
      <w:r w:rsidR="00C845CF">
        <w:rPr>
          <w:sz w:val="28"/>
          <w:szCs w:val="28"/>
        </w:rPr>
        <w:t>6</w:t>
      </w:r>
      <w:r w:rsidR="00835778">
        <w:rPr>
          <w:sz w:val="28"/>
          <w:szCs w:val="28"/>
        </w:rPr>
        <w:t xml:space="preserve"> год </w:t>
      </w:r>
      <w:r w:rsidR="0069643B">
        <w:rPr>
          <w:sz w:val="28"/>
          <w:szCs w:val="28"/>
        </w:rPr>
        <w:t xml:space="preserve">и </w:t>
      </w:r>
      <w:r w:rsidR="0027680E">
        <w:rPr>
          <w:sz w:val="28"/>
          <w:szCs w:val="28"/>
        </w:rPr>
        <w:t xml:space="preserve">на </w:t>
      </w:r>
      <w:r w:rsidR="0069643B">
        <w:rPr>
          <w:sz w:val="28"/>
          <w:szCs w:val="28"/>
        </w:rPr>
        <w:t>плановый период 202</w:t>
      </w:r>
      <w:r w:rsidR="00C845CF">
        <w:rPr>
          <w:sz w:val="28"/>
          <w:szCs w:val="28"/>
        </w:rPr>
        <w:t>7</w:t>
      </w:r>
      <w:r w:rsidR="0069643B">
        <w:rPr>
          <w:sz w:val="28"/>
          <w:szCs w:val="28"/>
        </w:rPr>
        <w:t xml:space="preserve"> и 202</w:t>
      </w:r>
      <w:r w:rsidR="00C845CF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годов.</w:t>
      </w:r>
    </w:p>
    <w:p w14:paraId="01738173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Планирование</w:t>
      </w:r>
      <w:r w:rsidR="00644461">
        <w:rPr>
          <w:sz w:val="28"/>
          <w:szCs w:val="28"/>
        </w:rPr>
        <w:t xml:space="preserve"> бюджетных ассигнований бюджета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Лесниковского</w:t>
      </w:r>
      <w:proofErr w:type="spellEnd"/>
      <w:r w:rsidR="0027680E">
        <w:rPr>
          <w:sz w:val="28"/>
          <w:szCs w:val="28"/>
        </w:rPr>
        <w:t xml:space="preserve"> сельского поселения (далее – б</w:t>
      </w:r>
      <w:r w:rsidR="00644461">
        <w:rPr>
          <w:sz w:val="28"/>
          <w:szCs w:val="28"/>
        </w:rPr>
        <w:t xml:space="preserve">юджетные ассигнования) </w:t>
      </w:r>
      <w:r>
        <w:rPr>
          <w:sz w:val="28"/>
          <w:szCs w:val="28"/>
        </w:rPr>
        <w:t>осуществляется в соответствии с расходными о</w:t>
      </w:r>
      <w:r w:rsidR="00644461">
        <w:rPr>
          <w:sz w:val="28"/>
          <w:szCs w:val="28"/>
        </w:rPr>
        <w:t xml:space="preserve">бязательствами, установленными </w:t>
      </w:r>
      <w:r>
        <w:rPr>
          <w:sz w:val="28"/>
          <w:szCs w:val="28"/>
        </w:rPr>
        <w:t>федеральными законами и законами Кировской области, нормативн</w:t>
      </w:r>
      <w:r w:rsidR="00C845CF">
        <w:rPr>
          <w:sz w:val="28"/>
          <w:szCs w:val="28"/>
        </w:rPr>
        <w:t xml:space="preserve">ыми </w:t>
      </w:r>
      <w:r w:rsidR="00644461">
        <w:rPr>
          <w:sz w:val="28"/>
          <w:szCs w:val="28"/>
        </w:rPr>
        <w:t xml:space="preserve">правовыми актами администрации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поселения, договорами и соглашениями, заключенными </w:t>
      </w:r>
      <w:proofErr w:type="spellStart"/>
      <w:r>
        <w:rPr>
          <w:sz w:val="28"/>
          <w:szCs w:val="28"/>
        </w:rPr>
        <w:t>Лесниковским</w:t>
      </w:r>
      <w:proofErr w:type="spellEnd"/>
      <w:r>
        <w:rPr>
          <w:sz w:val="28"/>
          <w:szCs w:val="28"/>
        </w:rPr>
        <w:t xml:space="preserve"> сельским поселением, исполнение к</w:t>
      </w:r>
      <w:r w:rsidR="0069643B">
        <w:rPr>
          <w:sz w:val="28"/>
          <w:szCs w:val="28"/>
        </w:rPr>
        <w:t>оторых должно происходить в 202</w:t>
      </w:r>
      <w:r w:rsidR="00C845CF">
        <w:rPr>
          <w:sz w:val="28"/>
          <w:szCs w:val="28"/>
        </w:rPr>
        <w:t xml:space="preserve">6 году </w:t>
      </w:r>
      <w:r w:rsidR="0069643B">
        <w:rPr>
          <w:sz w:val="28"/>
          <w:szCs w:val="28"/>
        </w:rPr>
        <w:t>(в 202</w:t>
      </w:r>
      <w:r w:rsidR="00C845CF">
        <w:rPr>
          <w:sz w:val="28"/>
          <w:szCs w:val="28"/>
        </w:rPr>
        <w:t>6</w:t>
      </w:r>
      <w:r w:rsidR="0027680E">
        <w:rPr>
          <w:sz w:val="28"/>
          <w:szCs w:val="28"/>
        </w:rPr>
        <w:t xml:space="preserve"> году и плановом периоде </w:t>
      </w:r>
      <w:r w:rsidR="0069643B">
        <w:rPr>
          <w:sz w:val="28"/>
          <w:szCs w:val="28"/>
        </w:rPr>
        <w:t>202</w:t>
      </w:r>
      <w:r w:rsidR="00C845CF">
        <w:rPr>
          <w:sz w:val="28"/>
          <w:szCs w:val="28"/>
        </w:rPr>
        <w:t>7</w:t>
      </w:r>
      <w:r w:rsidR="0069643B">
        <w:rPr>
          <w:sz w:val="28"/>
          <w:szCs w:val="28"/>
        </w:rPr>
        <w:t xml:space="preserve"> и 202</w:t>
      </w:r>
      <w:r w:rsidR="00C845CF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годов) за счет средств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 (за исключением це</w:t>
      </w:r>
      <w:r w:rsidR="00644461">
        <w:rPr>
          <w:sz w:val="28"/>
          <w:szCs w:val="28"/>
        </w:rPr>
        <w:t xml:space="preserve">левых межбюджетных трансфертов </w:t>
      </w:r>
      <w:r>
        <w:rPr>
          <w:sz w:val="28"/>
          <w:szCs w:val="28"/>
        </w:rPr>
        <w:t>из областного и федерального</w:t>
      </w:r>
      <w:r w:rsidRPr="00137C1A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бюджетов).</w:t>
      </w:r>
    </w:p>
    <w:p w14:paraId="4739B793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751D75">
        <w:rPr>
          <w:sz w:val="28"/>
          <w:szCs w:val="28"/>
        </w:rPr>
        <w:t xml:space="preserve"> </w:t>
      </w:r>
      <w:r>
        <w:rPr>
          <w:sz w:val="28"/>
          <w:szCs w:val="28"/>
        </w:rPr>
        <w:t>Плани</w:t>
      </w:r>
      <w:r w:rsidR="00C404AC">
        <w:rPr>
          <w:sz w:val="28"/>
          <w:szCs w:val="28"/>
        </w:rPr>
        <w:t xml:space="preserve">рование бюджетных ассигнований </w:t>
      </w:r>
      <w:r>
        <w:rPr>
          <w:sz w:val="28"/>
          <w:szCs w:val="28"/>
        </w:rPr>
        <w:t>по расходам муниципальных учреждений произв</w:t>
      </w:r>
      <w:r w:rsidR="0069643B">
        <w:rPr>
          <w:sz w:val="28"/>
          <w:szCs w:val="28"/>
        </w:rPr>
        <w:t>одится с учетом изменения в 202</w:t>
      </w:r>
      <w:r w:rsidR="00C845CF">
        <w:rPr>
          <w:sz w:val="28"/>
          <w:szCs w:val="28"/>
        </w:rPr>
        <w:t>6</w:t>
      </w:r>
      <w:r w:rsidR="00612F3D">
        <w:rPr>
          <w:sz w:val="28"/>
          <w:szCs w:val="28"/>
        </w:rPr>
        <w:t xml:space="preserve"> году </w:t>
      </w:r>
      <w:r w:rsidR="0069643B">
        <w:rPr>
          <w:sz w:val="28"/>
          <w:szCs w:val="28"/>
        </w:rPr>
        <w:t>(в 202</w:t>
      </w:r>
      <w:r w:rsidR="00C845CF">
        <w:rPr>
          <w:sz w:val="28"/>
          <w:szCs w:val="28"/>
        </w:rPr>
        <w:t>6</w:t>
      </w:r>
      <w:r>
        <w:rPr>
          <w:sz w:val="28"/>
          <w:szCs w:val="28"/>
        </w:rPr>
        <w:t xml:space="preserve"> году</w:t>
      </w:r>
      <w:r w:rsidRPr="001C0D30">
        <w:rPr>
          <w:sz w:val="28"/>
          <w:szCs w:val="28"/>
        </w:rPr>
        <w:t xml:space="preserve"> </w:t>
      </w:r>
      <w:r>
        <w:rPr>
          <w:sz w:val="28"/>
          <w:szCs w:val="28"/>
        </w:rPr>
        <w:t>и плановом периоде</w:t>
      </w:r>
      <w:r w:rsidRPr="001C0D30">
        <w:rPr>
          <w:sz w:val="28"/>
          <w:szCs w:val="28"/>
        </w:rPr>
        <w:t xml:space="preserve"> 20</w:t>
      </w:r>
      <w:r w:rsidR="0069643B">
        <w:rPr>
          <w:sz w:val="28"/>
          <w:szCs w:val="28"/>
        </w:rPr>
        <w:t>2</w:t>
      </w:r>
      <w:r w:rsidR="00C845CF">
        <w:rPr>
          <w:sz w:val="28"/>
          <w:szCs w:val="28"/>
        </w:rPr>
        <w:t>7</w:t>
      </w:r>
      <w:r>
        <w:rPr>
          <w:sz w:val="28"/>
          <w:szCs w:val="28"/>
        </w:rPr>
        <w:t xml:space="preserve"> и </w:t>
      </w:r>
      <w:r w:rsidRPr="001C0D30">
        <w:rPr>
          <w:sz w:val="28"/>
          <w:szCs w:val="28"/>
        </w:rPr>
        <w:t>202</w:t>
      </w:r>
      <w:r w:rsidR="00C845CF">
        <w:rPr>
          <w:sz w:val="28"/>
          <w:szCs w:val="28"/>
        </w:rPr>
        <w:t>8</w:t>
      </w:r>
      <w:r w:rsidR="00644461">
        <w:rPr>
          <w:sz w:val="28"/>
          <w:szCs w:val="28"/>
        </w:rPr>
        <w:t xml:space="preserve"> годов) </w:t>
      </w:r>
      <w:r>
        <w:rPr>
          <w:sz w:val="28"/>
          <w:szCs w:val="28"/>
        </w:rPr>
        <w:t>количества учреждений и численности работников.</w:t>
      </w:r>
    </w:p>
    <w:p w14:paraId="0C444EFC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6043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060434">
        <w:rPr>
          <w:sz w:val="28"/>
          <w:szCs w:val="28"/>
        </w:rPr>
        <w:t>4</w:t>
      </w:r>
      <w:r>
        <w:rPr>
          <w:sz w:val="28"/>
          <w:szCs w:val="28"/>
        </w:rPr>
        <w:t>. При определении объема бюджетных ассигнований по соответствующим ра</w:t>
      </w:r>
      <w:r w:rsidR="00644461">
        <w:rPr>
          <w:sz w:val="28"/>
          <w:szCs w:val="28"/>
        </w:rPr>
        <w:t xml:space="preserve">сходам муниципальных бюджетных </w:t>
      </w:r>
      <w:r>
        <w:rPr>
          <w:sz w:val="28"/>
          <w:szCs w:val="28"/>
        </w:rPr>
        <w:t xml:space="preserve">учреждений для расчета принимаются расходы, отражаемые на лицевом счете, открытом в </w:t>
      </w:r>
      <w:r>
        <w:rPr>
          <w:sz w:val="28"/>
          <w:szCs w:val="28"/>
        </w:rPr>
        <w:lastRenderedPageBreak/>
        <w:t>финансовом управлении администрации Советского района, предназначенном для учета операций со средствами, полученными данными учреждени</w:t>
      </w:r>
      <w:r w:rsidR="00644461">
        <w:rPr>
          <w:sz w:val="28"/>
          <w:szCs w:val="28"/>
        </w:rPr>
        <w:t xml:space="preserve">ями в виде субсидий из бюджета </w:t>
      </w:r>
      <w:r>
        <w:rPr>
          <w:sz w:val="28"/>
          <w:szCs w:val="28"/>
        </w:rPr>
        <w:t>муниципального района на финансовое обеспечение выполнения ими муниципального задания и имеющем признак счета «2»</w:t>
      </w:r>
      <w:r w:rsidR="0027680E">
        <w:rPr>
          <w:sz w:val="28"/>
          <w:szCs w:val="28"/>
        </w:rPr>
        <w:t xml:space="preserve"> </w:t>
      </w:r>
      <w:r w:rsidR="00C845CF">
        <w:rPr>
          <w:sz w:val="28"/>
          <w:szCs w:val="28"/>
        </w:rPr>
        <w:t>- б</w:t>
      </w:r>
      <w:r>
        <w:rPr>
          <w:sz w:val="28"/>
          <w:szCs w:val="28"/>
        </w:rPr>
        <w:t xml:space="preserve">юджетные средства. </w:t>
      </w:r>
    </w:p>
    <w:p w14:paraId="3396CA8D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2227">
        <w:rPr>
          <w:sz w:val="28"/>
          <w:szCs w:val="28"/>
        </w:rPr>
        <w:t xml:space="preserve">При недостаточности бюджетных ассигнований на первоочередные расходы в бюджете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22227">
        <w:rPr>
          <w:sz w:val="28"/>
          <w:szCs w:val="28"/>
        </w:rPr>
        <w:t xml:space="preserve">, на данные цели направляются платные услуги учреждения. </w:t>
      </w:r>
    </w:p>
    <w:p w14:paraId="3AE5551F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C158E">
        <w:rPr>
          <w:sz w:val="28"/>
          <w:szCs w:val="28"/>
        </w:rPr>
        <w:t xml:space="preserve">1.5. </w:t>
      </w:r>
      <w:r w:rsidRPr="00FC158E">
        <w:t xml:space="preserve"> </w:t>
      </w:r>
      <w:r w:rsidRPr="00FC158E">
        <w:rPr>
          <w:sz w:val="28"/>
          <w:szCs w:val="28"/>
        </w:rPr>
        <w:t>В случае изменения в 20</w:t>
      </w:r>
      <w:r w:rsidR="0069643B">
        <w:rPr>
          <w:sz w:val="28"/>
          <w:szCs w:val="28"/>
        </w:rPr>
        <w:t>2</w:t>
      </w:r>
      <w:r w:rsidR="00C845CF">
        <w:rPr>
          <w:sz w:val="28"/>
          <w:szCs w:val="28"/>
        </w:rPr>
        <w:t>6</w:t>
      </w:r>
      <w:r w:rsidRPr="00FC158E">
        <w:rPr>
          <w:sz w:val="28"/>
          <w:szCs w:val="28"/>
        </w:rPr>
        <w:t xml:space="preserve"> году (в 20</w:t>
      </w:r>
      <w:r w:rsidR="0069643B">
        <w:rPr>
          <w:sz w:val="28"/>
          <w:szCs w:val="28"/>
        </w:rPr>
        <w:t>2</w:t>
      </w:r>
      <w:r w:rsidR="00C845CF">
        <w:rPr>
          <w:sz w:val="28"/>
          <w:szCs w:val="28"/>
        </w:rPr>
        <w:t>6</w:t>
      </w:r>
      <w:r w:rsidRPr="00FC158E">
        <w:rPr>
          <w:sz w:val="28"/>
          <w:szCs w:val="28"/>
        </w:rPr>
        <w:t xml:space="preserve"> году и плановом периоде 20</w:t>
      </w:r>
      <w:r w:rsidR="0069643B">
        <w:rPr>
          <w:sz w:val="28"/>
          <w:szCs w:val="28"/>
        </w:rPr>
        <w:t>2</w:t>
      </w:r>
      <w:r w:rsidR="00C845CF">
        <w:rPr>
          <w:sz w:val="28"/>
          <w:szCs w:val="28"/>
        </w:rPr>
        <w:t>7</w:t>
      </w:r>
      <w:r w:rsidRPr="00FC158E">
        <w:rPr>
          <w:sz w:val="28"/>
          <w:szCs w:val="28"/>
        </w:rPr>
        <w:t xml:space="preserve"> и 202</w:t>
      </w:r>
      <w:r w:rsidR="00C845CF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  <w:r w:rsidRPr="00FC158E">
        <w:rPr>
          <w:sz w:val="28"/>
          <w:szCs w:val="28"/>
        </w:rPr>
        <w:t>) в установленном порядке типа муниципального(</w:t>
      </w:r>
      <w:proofErr w:type="spellStart"/>
      <w:r w:rsidRPr="00FC158E">
        <w:rPr>
          <w:sz w:val="28"/>
          <w:szCs w:val="28"/>
        </w:rPr>
        <w:t>ых</w:t>
      </w:r>
      <w:proofErr w:type="spellEnd"/>
      <w:r w:rsidRPr="00FC158E">
        <w:rPr>
          <w:sz w:val="28"/>
          <w:szCs w:val="28"/>
        </w:rPr>
        <w:t>) казенного(</w:t>
      </w:r>
      <w:proofErr w:type="spellStart"/>
      <w:r w:rsidRPr="00FC158E">
        <w:rPr>
          <w:sz w:val="28"/>
          <w:szCs w:val="28"/>
        </w:rPr>
        <w:t>ых</w:t>
      </w:r>
      <w:proofErr w:type="spellEnd"/>
      <w:r w:rsidRPr="00FC158E">
        <w:rPr>
          <w:sz w:val="28"/>
          <w:szCs w:val="28"/>
        </w:rPr>
        <w:t>) учреждения(</w:t>
      </w:r>
      <w:proofErr w:type="spellStart"/>
      <w:r w:rsidRPr="00FC158E">
        <w:rPr>
          <w:sz w:val="28"/>
          <w:szCs w:val="28"/>
        </w:rPr>
        <w:t>ий</w:t>
      </w:r>
      <w:proofErr w:type="spellEnd"/>
      <w:r w:rsidRPr="00FC158E">
        <w:rPr>
          <w:sz w:val="28"/>
          <w:szCs w:val="28"/>
        </w:rPr>
        <w:t>) при определении объема бюджетных ассигнований по соответствующим расходам для расчета принимаются кассовые расходы данного(</w:t>
      </w:r>
      <w:proofErr w:type="spellStart"/>
      <w:r w:rsidRPr="00FC158E">
        <w:rPr>
          <w:sz w:val="28"/>
          <w:szCs w:val="28"/>
        </w:rPr>
        <w:t>ых</w:t>
      </w:r>
      <w:proofErr w:type="spellEnd"/>
      <w:r w:rsidRPr="00FC158E">
        <w:rPr>
          <w:sz w:val="28"/>
          <w:szCs w:val="28"/>
        </w:rPr>
        <w:t>) учреждения(</w:t>
      </w:r>
      <w:proofErr w:type="spellStart"/>
      <w:r w:rsidRPr="00FC158E">
        <w:rPr>
          <w:sz w:val="28"/>
          <w:szCs w:val="28"/>
        </w:rPr>
        <w:t>ий</w:t>
      </w:r>
      <w:proofErr w:type="spellEnd"/>
      <w:r w:rsidRPr="00FC158E">
        <w:rPr>
          <w:sz w:val="28"/>
          <w:szCs w:val="28"/>
        </w:rPr>
        <w:t xml:space="preserve">) за </w:t>
      </w:r>
      <w:r w:rsidRPr="00865BFC">
        <w:rPr>
          <w:sz w:val="28"/>
          <w:szCs w:val="28"/>
        </w:rPr>
        <w:t>20</w:t>
      </w:r>
      <w:r w:rsidR="0069643B" w:rsidRPr="00865BFC">
        <w:rPr>
          <w:sz w:val="28"/>
          <w:szCs w:val="28"/>
        </w:rPr>
        <w:t>2</w:t>
      </w:r>
      <w:r w:rsidR="00C845CF">
        <w:rPr>
          <w:sz w:val="28"/>
          <w:szCs w:val="28"/>
        </w:rPr>
        <w:t>6</w:t>
      </w:r>
      <w:r w:rsidRPr="00865BFC">
        <w:rPr>
          <w:sz w:val="28"/>
          <w:szCs w:val="28"/>
        </w:rPr>
        <w:t xml:space="preserve"> год</w:t>
      </w:r>
      <w:r w:rsidRPr="00FC158E">
        <w:rPr>
          <w:sz w:val="28"/>
          <w:szCs w:val="28"/>
        </w:rPr>
        <w:t xml:space="preserve">, уменьшенные на </w:t>
      </w:r>
      <w:r>
        <w:rPr>
          <w:sz w:val="28"/>
          <w:szCs w:val="28"/>
        </w:rPr>
        <w:t xml:space="preserve">коэффициент соотношения доходов </w:t>
      </w:r>
      <w:r w:rsidRPr="00FC158E">
        <w:rPr>
          <w:sz w:val="28"/>
          <w:szCs w:val="28"/>
        </w:rPr>
        <w:t>от платных услуг, оказываемых данным(</w:t>
      </w:r>
      <w:proofErr w:type="spellStart"/>
      <w:r w:rsidRPr="00FC158E">
        <w:rPr>
          <w:sz w:val="28"/>
          <w:szCs w:val="28"/>
        </w:rPr>
        <w:t>ыми</w:t>
      </w:r>
      <w:proofErr w:type="spellEnd"/>
      <w:r w:rsidRPr="00FC158E">
        <w:rPr>
          <w:sz w:val="28"/>
          <w:szCs w:val="28"/>
        </w:rPr>
        <w:t>) учреждение(</w:t>
      </w:r>
      <w:proofErr w:type="spellStart"/>
      <w:r w:rsidRPr="00FC158E">
        <w:rPr>
          <w:sz w:val="28"/>
          <w:szCs w:val="28"/>
        </w:rPr>
        <w:t>ями</w:t>
      </w:r>
      <w:proofErr w:type="spellEnd"/>
      <w:r w:rsidRPr="00FC158E">
        <w:rPr>
          <w:sz w:val="28"/>
          <w:szCs w:val="28"/>
        </w:rPr>
        <w:t xml:space="preserve">), и его (их) кассовыми расходами за </w:t>
      </w:r>
      <w:r w:rsidRPr="00865BFC">
        <w:rPr>
          <w:sz w:val="28"/>
          <w:szCs w:val="28"/>
        </w:rPr>
        <w:t>20</w:t>
      </w:r>
      <w:r w:rsidR="0069643B" w:rsidRPr="00865BFC">
        <w:rPr>
          <w:sz w:val="28"/>
          <w:szCs w:val="28"/>
        </w:rPr>
        <w:t>2</w:t>
      </w:r>
      <w:r w:rsidR="00C845CF">
        <w:rPr>
          <w:sz w:val="28"/>
          <w:szCs w:val="28"/>
        </w:rPr>
        <w:t>6</w:t>
      </w:r>
      <w:r w:rsidRPr="00865BFC">
        <w:rPr>
          <w:sz w:val="28"/>
          <w:szCs w:val="28"/>
        </w:rPr>
        <w:t xml:space="preserve"> год</w:t>
      </w:r>
      <w:r w:rsidRPr="00FC158E">
        <w:rPr>
          <w:sz w:val="28"/>
          <w:szCs w:val="28"/>
        </w:rPr>
        <w:t>.</w:t>
      </w:r>
    </w:p>
    <w:p w14:paraId="0AFF4E32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F36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D44F36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644461">
        <w:rPr>
          <w:sz w:val="28"/>
          <w:szCs w:val="28"/>
        </w:rPr>
        <w:t xml:space="preserve"> Во всех приведенных </w:t>
      </w:r>
      <w:r>
        <w:rPr>
          <w:sz w:val="28"/>
          <w:szCs w:val="28"/>
        </w:rPr>
        <w:t>ниже формулах обозначение</w:t>
      </w:r>
      <w:r w:rsidRPr="001304D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 означает соответствующий финансовый год, на котор</w:t>
      </w:r>
      <w:r w:rsidR="00644461">
        <w:rPr>
          <w:sz w:val="28"/>
          <w:szCs w:val="28"/>
        </w:rPr>
        <w:t xml:space="preserve">ый осуществляется планирование </w:t>
      </w:r>
      <w:r>
        <w:rPr>
          <w:sz w:val="28"/>
          <w:szCs w:val="28"/>
        </w:rPr>
        <w:t xml:space="preserve">бюджетных ассигнований, </w:t>
      </w:r>
      <w:r>
        <w:rPr>
          <w:sz w:val="28"/>
          <w:szCs w:val="28"/>
          <w:lang w:val="en-US"/>
        </w:rPr>
        <w:t>j</w:t>
      </w:r>
      <w:r w:rsidRPr="001304D7">
        <w:rPr>
          <w:sz w:val="28"/>
          <w:szCs w:val="28"/>
        </w:rPr>
        <w:t>-</w:t>
      </w:r>
      <w:r>
        <w:rPr>
          <w:sz w:val="28"/>
          <w:szCs w:val="28"/>
        </w:rPr>
        <w:t xml:space="preserve"> вид объемного показателя, используемого при расчетах, и </w:t>
      </w:r>
      <w:r>
        <w:rPr>
          <w:sz w:val="28"/>
          <w:szCs w:val="28"/>
          <w:lang w:val="en-US"/>
        </w:rPr>
        <w:t>n</w:t>
      </w:r>
      <w:r w:rsidRPr="001304D7">
        <w:rPr>
          <w:sz w:val="28"/>
          <w:szCs w:val="28"/>
        </w:rPr>
        <w:t xml:space="preserve">- </w:t>
      </w:r>
      <w:r>
        <w:rPr>
          <w:sz w:val="28"/>
          <w:szCs w:val="28"/>
        </w:rPr>
        <w:t>количество видов объемных показателей.</w:t>
      </w:r>
    </w:p>
    <w:p w14:paraId="7F679606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ГРБС при формировании ведомствен</w:t>
      </w:r>
      <w:r w:rsidR="00644461">
        <w:rPr>
          <w:sz w:val="28"/>
          <w:szCs w:val="28"/>
        </w:rPr>
        <w:t xml:space="preserve">ной структуры расходов бюджета </w:t>
      </w:r>
      <w:proofErr w:type="spellStart"/>
      <w:r>
        <w:rPr>
          <w:sz w:val="28"/>
          <w:szCs w:val="28"/>
        </w:rPr>
        <w:t>Лесниковск</w:t>
      </w:r>
      <w:r w:rsidR="00644461">
        <w:rPr>
          <w:sz w:val="28"/>
          <w:szCs w:val="28"/>
        </w:rPr>
        <w:t>ого</w:t>
      </w:r>
      <w:proofErr w:type="spellEnd"/>
      <w:r w:rsidR="00644461">
        <w:rPr>
          <w:sz w:val="28"/>
          <w:szCs w:val="28"/>
        </w:rPr>
        <w:t xml:space="preserve"> сельского поселения </w:t>
      </w:r>
      <w:r w:rsidR="0069643B">
        <w:rPr>
          <w:sz w:val="28"/>
          <w:szCs w:val="28"/>
        </w:rPr>
        <w:t>на 202</w:t>
      </w:r>
      <w:r w:rsidR="00C845CF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</w:t>
      </w:r>
      <w:r w:rsidR="0069643B">
        <w:rPr>
          <w:sz w:val="28"/>
          <w:szCs w:val="28"/>
        </w:rPr>
        <w:t>на плановый период 202</w:t>
      </w:r>
      <w:r w:rsidR="00C845CF">
        <w:rPr>
          <w:sz w:val="28"/>
          <w:szCs w:val="28"/>
        </w:rPr>
        <w:t>7</w:t>
      </w:r>
      <w:r w:rsidR="0069643B">
        <w:rPr>
          <w:sz w:val="28"/>
          <w:szCs w:val="28"/>
        </w:rPr>
        <w:t xml:space="preserve"> и 202</w:t>
      </w:r>
      <w:r w:rsidR="00C845CF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 вправе перераспределять бюджетные ассигнования между направлениями расходов, указанными в пункте 2.1 раздела 2 настоящей Методики, за искл</w:t>
      </w:r>
      <w:r w:rsidR="000A57A5">
        <w:rPr>
          <w:sz w:val="28"/>
          <w:szCs w:val="28"/>
        </w:rPr>
        <w:t xml:space="preserve">ючением бюджетных ассигнований </w:t>
      </w:r>
      <w:r>
        <w:rPr>
          <w:sz w:val="28"/>
          <w:szCs w:val="28"/>
        </w:rPr>
        <w:t xml:space="preserve">на оплату труда муниципальных учреждений, уплату страховых взносов в государственные внебюджетные фонды Российской Федерации. </w:t>
      </w:r>
    </w:p>
    <w:p w14:paraId="43F3576B" w14:textId="77777777" w:rsidR="00AB3D08" w:rsidRPr="001448F1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6D8BCB" w14:textId="77777777" w:rsidR="00612F3D" w:rsidRDefault="00AB3D08" w:rsidP="00102786">
      <w:pPr>
        <w:jc w:val="center"/>
        <w:rPr>
          <w:b/>
          <w:sz w:val="28"/>
          <w:szCs w:val="28"/>
        </w:rPr>
      </w:pPr>
      <w:r w:rsidRPr="0006043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Планирование бюджетных ассигнований бюджета </w:t>
      </w:r>
    </w:p>
    <w:p w14:paraId="2A98E87A" w14:textId="77777777" w:rsidR="00AB3D08" w:rsidRPr="0038363D" w:rsidRDefault="00AB3D08" w:rsidP="00102786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Лесниковского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14:paraId="471B6238" w14:textId="77777777" w:rsidR="00AB3D08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93C647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60434">
        <w:rPr>
          <w:sz w:val="28"/>
          <w:szCs w:val="28"/>
        </w:rPr>
        <w:t>2</w:t>
      </w:r>
      <w:r>
        <w:rPr>
          <w:sz w:val="28"/>
          <w:szCs w:val="28"/>
        </w:rPr>
        <w:t xml:space="preserve">.1. Планирование бюджетных ассигнований осуществляется в указанной в настоящем подпункте очередности по следующим направлениям: </w:t>
      </w:r>
    </w:p>
    <w:p w14:paraId="402A53A8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2.1.1.</w:t>
      </w:r>
      <w:r w:rsidR="002768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 необходимые расходы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14:paraId="32D820E9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2.1.2. Расходы</w:t>
      </w:r>
      <w:r w:rsidRPr="009E30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повышение оплаты труда отдельным </w:t>
      </w:r>
      <w:r w:rsidR="00644461">
        <w:rPr>
          <w:sz w:val="28"/>
          <w:szCs w:val="28"/>
        </w:rPr>
        <w:t xml:space="preserve">категориях работников муниципальных учреждений </w:t>
      </w:r>
      <w:r>
        <w:rPr>
          <w:sz w:val="28"/>
          <w:szCs w:val="28"/>
        </w:rPr>
        <w:t>в соответствии с указами Президента Российской Федерации, а также в соот</w:t>
      </w:r>
      <w:r w:rsidR="000A57A5">
        <w:rPr>
          <w:sz w:val="28"/>
          <w:szCs w:val="28"/>
        </w:rPr>
        <w:t xml:space="preserve">ветствии с Федеральным законом </w:t>
      </w:r>
      <w:r>
        <w:rPr>
          <w:sz w:val="28"/>
          <w:szCs w:val="28"/>
        </w:rPr>
        <w:t>от 19 июня 2000 года № 82-ФЗ «О мини</w:t>
      </w:r>
      <w:r w:rsidR="00C845CF">
        <w:rPr>
          <w:sz w:val="28"/>
          <w:szCs w:val="28"/>
        </w:rPr>
        <w:t>мальном размере оплаты труда».</w:t>
      </w:r>
    </w:p>
    <w:p w14:paraId="28735786" w14:textId="77777777" w:rsidR="00AB3D08" w:rsidRDefault="00644461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Обеспечение выполнения функций </w:t>
      </w:r>
      <w:r w:rsidR="00AB3D08">
        <w:rPr>
          <w:sz w:val="28"/>
          <w:szCs w:val="28"/>
        </w:rPr>
        <w:t>муниципальных учреждений.</w:t>
      </w:r>
    </w:p>
    <w:p w14:paraId="6BF17117" w14:textId="77777777" w:rsidR="00AB3D08" w:rsidRPr="00407DDE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2.1.4. Субсидии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услуг.</w:t>
      </w:r>
    </w:p>
    <w:p w14:paraId="288C6F26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2.1.5. Мероприятия в установленной сфере деятельности. </w:t>
      </w:r>
    </w:p>
    <w:p w14:paraId="2E90DEF2" w14:textId="77777777" w:rsidR="00AB3D08" w:rsidRPr="00893649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2.1.6. Осуществление дорожной деятельности.</w:t>
      </w:r>
    </w:p>
    <w:p w14:paraId="06C5B11A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К бюджетным ассигнованиям по направлению «Минимально необходимые расходы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поселения» относятся расходы бюджета, указанные в приложении № 1.</w:t>
      </w:r>
    </w:p>
    <w:p w14:paraId="6927D4FC" w14:textId="77777777" w:rsidR="00AB3D08" w:rsidRDefault="00644461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Для расчета </w:t>
      </w:r>
      <w:r w:rsidR="00AB3D08">
        <w:rPr>
          <w:sz w:val="28"/>
          <w:szCs w:val="28"/>
        </w:rPr>
        <w:t xml:space="preserve">бюджетных ассигнований </w:t>
      </w:r>
      <w:r>
        <w:rPr>
          <w:sz w:val="28"/>
          <w:szCs w:val="28"/>
        </w:rPr>
        <w:t xml:space="preserve">на обеспечение деятельности </w:t>
      </w:r>
      <w:r w:rsidR="00AB3D08">
        <w:rPr>
          <w:sz w:val="28"/>
          <w:szCs w:val="28"/>
        </w:rPr>
        <w:t xml:space="preserve">муниципальных учреждений принимаются расходы бюджета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поселения, отражаемые по коду</w:t>
      </w:r>
      <w:r>
        <w:rPr>
          <w:sz w:val="28"/>
          <w:szCs w:val="28"/>
        </w:rPr>
        <w:t xml:space="preserve"> направления расходов бюджета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 02000 «Финансовое обеспечение деятельности муниципальных учреждений».</w:t>
      </w:r>
    </w:p>
    <w:p w14:paraId="3822BDA2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2356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C23568">
        <w:rPr>
          <w:sz w:val="28"/>
          <w:szCs w:val="28"/>
        </w:rPr>
        <w:t>.1.</w:t>
      </w:r>
      <w:r>
        <w:rPr>
          <w:sz w:val="28"/>
          <w:szCs w:val="28"/>
        </w:rPr>
        <w:t>1.</w:t>
      </w:r>
      <w:r w:rsidRPr="00C235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 бюджетных ассигнований в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-ом финансовом году на оплату труда работников муниципальных учреждений рассчитывается исходя из планового</w:t>
      </w:r>
      <w:r w:rsidR="00644461">
        <w:rPr>
          <w:sz w:val="28"/>
          <w:szCs w:val="28"/>
        </w:rPr>
        <w:t xml:space="preserve"> фонда оплаты труда работников </w:t>
      </w:r>
      <w:r>
        <w:rPr>
          <w:sz w:val="28"/>
          <w:szCs w:val="28"/>
        </w:rPr>
        <w:t>муниципаль</w:t>
      </w:r>
      <w:r w:rsidR="0039263E">
        <w:rPr>
          <w:sz w:val="28"/>
          <w:szCs w:val="28"/>
        </w:rPr>
        <w:t xml:space="preserve">ных учреждений </w:t>
      </w:r>
      <w:r>
        <w:rPr>
          <w:sz w:val="28"/>
          <w:szCs w:val="28"/>
        </w:rPr>
        <w:t>(</w:t>
      </w:r>
      <w:r w:rsidRPr="00FA3DB7">
        <w:rPr>
          <w:position w:val="-12"/>
          <w:sz w:val="28"/>
          <w:szCs w:val="28"/>
        </w:rPr>
        <w:object w:dxaOrig="1060" w:dyaOrig="360" w14:anchorId="10550C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pt;height:18.15pt" o:ole="">
            <v:imagedata r:id="rId5" o:title=""/>
          </v:shape>
          <o:OLEObject Type="Embed" ProgID="Equation.3" ShapeID="_x0000_i1025" DrawAspect="Content" ObjectID="_1824898854" r:id="rId6"/>
        </w:object>
      </w:r>
      <w:r>
        <w:rPr>
          <w:sz w:val="28"/>
          <w:szCs w:val="28"/>
        </w:rPr>
        <w:t>), определяемого из расчета 12 месяцев;</w:t>
      </w:r>
    </w:p>
    <w:p w14:paraId="27D1D3E2" w14:textId="77777777" w:rsidR="00AB3D08" w:rsidRDefault="00644461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2.2.1.2. Объем </w:t>
      </w:r>
      <w:r w:rsidR="00AB3D08" w:rsidRPr="000F54CC">
        <w:rPr>
          <w:sz w:val="28"/>
          <w:szCs w:val="28"/>
        </w:rPr>
        <w:t>бюджетны</w:t>
      </w:r>
      <w:r w:rsidR="00AB3D08">
        <w:rPr>
          <w:sz w:val="28"/>
          <w:szCs w:val="28"/>
        </w:rPr>
        <w:t>х</w:t>
      </w:r>
      <w:r w:rsidR="00AB3D08" w:rsidRPr="000F54CC">
        <w:rPr>
          <w:sz w:val="28"/>
          <w:szCs w:val="28"/>
        </w:rPr>
        <w:t xml:space="preserve"> ассигнования в </w:t>
      </w:r>
      <w:proofErr w:type="spellStart"/>
      <w:r w:rsidR="00AB3D08" w:rsidRPr="000F54CC">
        <w:rPr>
          <w:sz w:val="28"/>
          <w:szCs w:val="28"/>
          <w:lang w:val="en-US"/>
        </w:rPr>
        <w:t>i</w:t>
      </w:r>
      <w:proofErr w:type="spellEnd"/>
      <w:r w:rsidR="00AB3D08" w:rsidRPr="000F54CC">
        <w:rPr>
          <w:sz w:val="28"/>
          <w:szCs w:val="28"/>
        </w:rPr>
        <w:t>-ом финансовом го</w:t>
      </w:r>
      <w:r w:rsidR="00AB3D08">
        <w:rPr>
          <w:sz w:val="28"/>
          <w:szCs w:val="28"/>
        </w:rPr>
        <w:t xml:space="preserve">ду на уплату страховых взносов в </w:t>
      </w:r>
      <w:r>
        <w:rPr>
          <w:sz w:val="28"/>
          <w:szCs w:val="28"/>
        </w:rPr>
        <w:t>Социальный</w:t>
      </w:r>
      <w:r w:rsidR="00AB3D08">
        <w:rPr>
          <w:sz w:val="28"/>
          <w:szCs w:val="28"/>
        </w:rPr>
        <w:t xml:space="preserve"> фонд Российской Федерации на обязательное пенсионное страхование, Фонд социального страхования  Российской Федерации на обязательное социальное страхование на случай временной нетрудоспособности и в связи с материнством, Федеральный</w:t>
      </w:r>
      <w:r w:rsidR="00AB3D08" w:rsidRPr="00881F71">
        <w:rPr>
          <w:sz w:val="28"/>
          <w:szCs w:val="28"/>
        </w:rPr>
        <w:t xml:space="preserve"> </w:t>
      </w:r>
      <w:r w:rsidR="00AB3D08">
        <w:rPr>
          <w:sz w:val="28"/>
          <w:szCs w:val="28"/>
        </w:rPr>
        <w:t>фонд обязательного медицинского страхования и территориальные фонды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 производстве и професс</w:t>
      </w:r>
      <w:r w:rsidR="0027680E">
        <w:rPr>
          <w:sz w:val="28"/>
          <w:szCs w:val="28"/>
        </w:rPr>
        <w:t>иональных заболеваний (далее – с</w:t>
      </w:r>
      <w:r w:rsidR="00AB3D08">
        <w:rPr>
          <w:sz w:val="28"/>
          <w:szCs w:val="28"/>
        </w:rPr>
        <w:t>траховые вз</w:t>
      </w:r>
      <w:r w:rsidR="00612F3D">
        <w:rPr>
          <w:sz w:val="28"/>
          <w:szCs w:val="28"/>
        </w:rPr>
        <w:t xml:space="preserve">носы) рассчитывается исходя из </w:t>
      </w:r>
      <w:r w:rsidR="00AB3D08">
        <w:rPr>
          <w:sz w:val="28"/>
          <w:szCs w:val="28"/>
        </w:rPr>
        <w:t>планового фонда оплаты труда работников муниципальных учреждений  (</w:t>
      </w:r>
      <w:r w:rsidR="00AB3D08" w:rsidRPr="00863F97">
        <w:rPr>
          <w:position w:val="-10"/>
          <w:sz w:val="28"/>
          <w:szCs w:val="28"/>
        </w:rPr>
        <w:object w:dxaOrig="999" w:dyaOrig="340" w14:anchorId="29C42E7F">
          <v:shape id="_x0000_i1026" type="#_x0000_t75" style="width:50.1pt;height:17.55pt" o:ole="">
            <v:imagedata r:id="rId7" o:title=""/>
          </v:shape>
          <o:OLEObject Type="Embed" ProgID="Equation.3" ShapeID="_x0000_i1026" DrawAspect="Content" ObjectID="_1824898855" r:id="rId8"/>
        </w:object>
      </w:r>
      <w:r w:rsidR="0027680E">
        <w:rPr>
          <w:sz w:val="28"/>
          <w:szCs w:val="28"/>
        </w:rPr>
        <w:t xml:space="preserve">) </w:t>
      </w:r>
      <w:r w:rsidR="00AB3D08">
        <w:rPr>
          <w:sz w:val="28"/>
          <w:szCs w:val="28"/>
        </w:rPr>
        <w:t>по следующей формуле:</w:t>
      </w:r>
    </w:p>
    <w:p w14:paraId="37BA4B63" w14:textId="77777777" w:rsidR="00AB3D08" w:rsidRPr="00863F97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EAD6FB" w14:textId="77777777" w:rsidR="00AB3D08" w:rsidRDefault="00AB3D08" w:rsidP="0010278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34F73">
        <w:rPr>
          <w:position w:val="-12"/>
          <w:sz w:val="28"/>
          <w:szCs w:val="28"/>
        </w:rPr>
        <w:object w:dxaOrig="3120" w:dyaOrig="360" w14:anchorId="663894E7">
          <v:shape id="_x0000_i1027" type="#_x0000_t75" style="width:155.9pt;height:18.15pt" o:ole="">
            <v:imagedata r:id="rId9" o:title=""/>
          </v:shape>
          <o:OLEObject Type="Embed" ProgID="Equation.3" ShapeID="_x0000_i1027" DrawAspect="Content" ObjectID="_1824898856" r:id="rId10"/>
        </w:object>
      </w:r>
      <w:r>
        <w:rPr>
          <w:sz w:val="28"/>
          <w:szCs w:val="28"/>
        </w:rPr>
        <w:t xml:space="preserve"> (</w:t>
      </w:r>
      <w:r w:rsidRPr="00922227">
        <w:rPr>
          <w:sz w:val="28"/>
          <w:szCs w:val="28"/>
        </w:rPr>
        <w:t>1</w:t>
      </w:r>
      <w:r>
        <w:rPr>
          <w:sz w:val="28"/>
          <w:szCs w:val="28"/>
        </w:rPr>
        <w:t xml:space="preserve">) где: </w:t>
      </w:r>
    </w:p>
    <w:p w14:paraId="4C460FA2" w14:textId="77777777" w:rsidR="00AB3D08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D29963" w14:textId="77777777" w:rsidR="00AB3D08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A3DB7">
        <w:rPr>
          <w:position w:val="-12"/>
          <w:sz w:val="28"/>
          <w:szCs w:val="28"/>
        </w:rPr>
        <w:object w:dxaOrig="1060" w:dyaOrig="360" w14:anchorId="23B548CC">
          <v:shape id="_x0000_i1028" type="#_x0000_t75" style="width:53.2pt;height:18.15pt" o:ole="">
            <v:imagedata r:id="rId11" o:title=""/>
          </v:shape>
          <o:OLEObject Type="Embed" ProgID="Equation.3" ShapeID="_x0000_i1028" DrawAspect="Content" ObjectID="_1824898857" r:id="rId12"/>
        </w:object>
      </w:r>
      <w:r w:rsidRPr="00FA3DB7">
        <w:rPr>
          <w:sz w:val="28"/>
          <w:szCs w:val="28"/>
        </w:rPr>
        <w:t xml:space="preserve"> – бюджетные ассигнования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-ом финансовом году на оплату </w:t>
      </w:r>
      <w:r w:rsidR="00644461">
        <w:rPr>
          <w:sz w:val="28"/>
          <w:szCs w:val="28"/>
        </w:rPr>
        <w:t xml:space="preserve">труда работников муниципальных </w:t>
      </w:r>
      <w:r>
        <w:rPr>
          <w:sz w:val="28"/>
          <w:szCs w:val="28"/>
        </w:rPr>
        <w:t xml:space="preserve">учреждений, рассчитываемые </w:t>
      </w:r>
      <w:r>
        <w:rPr>
          <w:sz w:val="28"/>
          <w:szCs w:val="28"/>
          <w:lang w:val="en-US"/>
        </w:rPr>
        <w:t>c</w:t>
      </w:r>
      <w:r w:rsidRPr="00855BF6">
        <w:rPr>
          <w:sz w:val="28"/>
          <w:szCs w:val="28"/>
        </w:rPr>
        <w:t xml:space="preserve"> </w:t>
      </w:r>
      <w:r>
        <w:rPr>
          <w:sz w:val="28"/>
          <w:szCs w:val="28"/>
        </w:rPr>
        <w:t>подпунктом 2.2.1.1 настоящей Методики;</w:t>
      </w:r>
    </w:p>
    <w:p w14:paraId="4853409C" w14:textId="77777777" w:rsidR="00AB3D08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67E2D">
        <w:rPr>
          <w:i/>
          <w:sz w:val="28"/>
          <w:szCs w:val="28"/>
        </w:rPr>
        <w:t>Т</w:t>
      </w:r>
      <w:r w:rsidRPr="00B67E2D">
        <w:rPr>
          <w:sz w:val="28"/>
          <w:szCs w:val="28"/>
        </w:rPr>
        <w:t xml:space="preserve"> – тарифы страховых взносов (страховые тарифы), установленные соответствующими федеральными законами;</w:t>
      </w:r>
    </w:p>
    <w:p w14:paraId="3CE26BC0" w14:textId="77777777" w:rsidR="00AB3D08" w:rsidRDefault="00644461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2.2.1.3. </w:t>
      </w:r>
      <w:r w:rsidR="00AB3D08">
        <w:rPr>
          <w:sz w:val="28"/>
          <w:szCs w:val="28"/>
        </w:rPr>
        <w:t xml:space="preserve">Объем </w:t>
      </w:r>
      <w:r w:rsidR="00AB3D08" w:rsidRPr="00BD53E5">
        <w:rPr>
          <w:sz w:val="28"/>
          <w:szCs w:val="28"/>
        </w:rPr>
        <w:t>бюджетны</w:t>
      </w:r>
      <w:r w:rsidR="00AB3D08">
        <w:rPr>
          <w:sz w:val="28"/>
          <w:szCs w:val="28"/>
        </w:rPr>
        <w:t>х</w:t>
      </w:r>
      <w:r w:rsidR="00AB3D08" w:rsidRPr="00BD53E5">
        <w:rPr>
          <w:sz w:val="28"/>
          <w:szCs w:val="28"/>
        </w:rPr>
        <w:t xml:space="preserve"> </w:t>
      </w:r>
      <w:r w:rsidR="00AB3D08">
        <w:rPr>
          <w:sz w:val="28"/>
          <w:szCs w:val="28"/>
        </w:rPr>
        <w:t xml:space="preserve">ассигнований в </w:t>
      </w:r>
      <w:proofErr w:type="spellStart"/>
      <w:r w:rsidR="00AB3D08">
        <w:rPr>
          <w:sz w:val="28"/>
          <w:szCs w:val="28"/>
          <w:lang w:val="en-US"/>
        </w:rPr>
        <w:t>i</w:t>
      </w:r>
      <w:proofErr w:type="spellEnd"/>
      <w:r w:rsidR="00AB3D08">
        <w:rPr>
          <w:sz w:val="28"/>
          <w:szCs w:val="28"/>
        </w:rPr>
        <w:t>-м финансовом году</w:t>
      </w:r>
      <w:r>
        <w:rPr>
          <w:sz w:val="28"/>
          <w:szCs w:val="28"/>
        </w:rPr>
        <w:t xml:space="preserve"> </w:t>
      </w:r>
      <w:r w:rsidR="00AB3D08">
        <w:rPr>
          <w:sz w:val="28"/>
          <w:szCs w:val="28"/>
        </w:rPr>
        <w:t>на уплату налогов, в качестве объекта налогообложения по которым признается соответствующее имущество (в том числе земельные</w:t>
      </w:r>
      <w:r w:rsidR="00612F3D">
        <w:rPr>
          <w:sz w:val="28"/>
          <w:szCs w:val="28"/>
        </w:rPr>
        <w:t xml:space="preserve"> участки) и страховых платежей </w:t>
      </w:r>
      <w:r w:rsidR="00AB3D08">
        <w:rPr>
          <w:sz w:val="28"/>
          <w:szCs w:val="28"/>
        </w:rPr>
        <w:t>(</w:t>
      </w:r>
      <w:proofErr w:type="spellStart"/>
      <w:r w:rsidR="00AB3D08">
        <w:rPr>
          <w:i/>
          <w:sz w:val="28"/>
          <w:szCs w:val="28"/>
        </w:rPr>
        <w:t>БАнс</w:t>
      </w:r>
      <w:proofErr w:type="spellEnd"/>
      <w:r w:rsidR="00AB3D08" w:rsidRPr="001A1E58">
        <w:rPr>
          <w:i/>
          <w:sz w:val="28"/>
          <w:szCs w:val="28"/>
          <w:vertAlign w:val="subscript"/>
        </w:rPr>
        <w:t>(</w:t>
      </w:r>
      <w:proofErr w:type="spellStart"/>
      <w:r w:rsidR="00AB3D08">
        <w:rPr>
          <w:i/>
          <w:sz w:val="28"/>
          <w:szCs w:val="28"/>
          <w:vertAlign w:val="subscript"/>
          <w:lang w:val="en-US"/>
        </w:rPr>
        <w:t>i</w:t>
      </w:r>
      <w:proofErr w:type="spellEnd"/>
      <w:r w:rsidR="00AB3D08" w:rsidRPr="001A1E58">
        <w:rPr>
          <w:i/>
          <w:sz w:val="28"/>
          <w:szCs w:val="28"/>
          <w:vertAlign w:val="subscript"/>
        </w:rPr>
        <w:t>,)</w:t>
      </w:r>
      <w:r w:rsidR="00AB3D08">
        <w:rPr>
          <w:sz w:val="28"/>
          <w:szCs w:val="28"/>
        </w:rPr>
        <w:t>) определяется ГРБС.</w:t>
      </w:r>
    </w:p>
    <w:p w14:paraId="554C7EBD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2.2.1.4. Объем бюджетных ассигнований в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Pr="00E65206">
        <w:rPr>
          <w:sz w:val="28"/>
          <w:szCs w:val="28"/>
        </w:rPr>
        <w:t>-</w:t>
      </w:r>
      <w:r w:rsidR="00644461">
        <w:rPr>
          <w:sz w:val="28"/>
          <w:szCs w:val="28"/>
        </w:rPr>
        <w:t xml:space="preserve">м финансовом году </w:t>
      </w:r>
      <w:r>
        <w:rPr>
          <w:sz w:val="28"/>
          <w:szCs w:val="28"/>
        </w:rPr>
        <w:t>на уплату взносов на капитальный ремонт общего имущества в многоквартирном доме определяется ГРБС.</w:t>
      </w:r>
    </w:p>
    <w:p w14:paraId="72A6F844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2.2.1.5. Объем </w:t>
      </w:r>
      <w:r w:rsidRPr="00BD53E5">
        <w:rPr>
          <w:sz w:val="28"/>
          <w:szCs w:val="28"/>
        </w:rPr>
        <w:t>бюджетны</w:t>
      </w:r>
      <w:r>
        <w:rPr>
          <w:sz w:val="28"/>
          <w:szCs w:val="28"/>
        </w:rPr>
        <w:t>х</w:t>
      </w:r>
      <w:r w:rsidRPr="00BD53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ассигнований в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-м финансовом году на оплату коммунальных услуг, твердого и печного топлива рассчитывается в двух вариантах:</w:t>
      </w:r>
    </w:p>
    <w:p w14:paraId="0A8F4038" w14:textId="77777777" w:rsidR="00C845CF" w:rsidRDefault="00644461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исходя из лимита </w:t>
      </w:r>
      <w:r w:rsidR="00AB3D08" w:rsidRPr="003858B9">
        <w:rPr>
          <w:sz w:val="28"/>
          <w:szCs w:val="28"/>
        </w:rPr>
        <w:t xml:space="preserve">потребления </w:t>
      </w:r>
      <w:r w:rsidR="00AB3D08">
        <w:rPr>
          <w:sz w:val="28"/>
          <w:szCs w:val="28"/>
        </w:rPr>
        <w:t>коммун</w:t>
      </w:r>
      <w:r>
        <w:rPr>
          <w:sz w:val="28"/>
          <w:szCs w:val="28"/>
        </w:rPr>
        <w:t>альных услуг</w:t>
      </w:r>
      <w:r w:rsidR="00AB3D08" w:rsidRPr="003858B9">
        <w:rPr>
          <w:sz w:val="28"/>
          <w:szCs w:val="28"/>
        </w:rPr>
        <w:t xml:space="preserve"> </w:t>
      </w:r>
      <w:r w:rsidR="00AB3D08">
        <w:rPr>
          <w:sz w:val="28"/>
          <w:szCs w:val="28"/>
          <w:lang w:val="en-US"/>
        </w:rPr>
        <w:t>j</w:t>
      </w:r>
      <w:r w:rsidR="00AB3D08">
        <w:rPr>
          <w:sz w:val="28"/>
          <w:szCs w:val="28"/>
        </w:rPr>
        <w:t>-го вида</w:t>
      </w:r>
      <w:r w:rsidR="00AB3D08" w:rsidRPr="003858B9">
        <w:rPr>
          <w:sz w:val="28"/>
          <w:szCs w:val="28"/>
        </w:rPr>
        <w:t xml:space="preserve"> в </w:t>
      </w:r>
      <w:proofErr w:type="spellStart"/>
      <w:r w:rsidR="00AB3D08" w:rsidRPr="003858B9">
        <w:rPr>
          <w:sz w:val="28"/>
          <w:szCs w:val="28"/>
          <w:lang w:val="en-US"/>
        </w:rPr>
        <w:t>i</w:t>
      </w:r>
      <w:proofErr w:type="spellEnd"/>
      <w:r w:rsidR="00AB3D08" w:rsidRPr="003858B9">
        <w:rPr>
          <w:sz w:val="28"/>
          <w:szCs w:val="28"/>
        </w:rPr>
        <w:t xml:space="preserve">-ом финансовом году </w:t>
      </w:r>
      <w:r w:rsidR="00AB3D08">
        <w:rPr>
          <w:sz w:val="28"/>
          <w:szCs w:val="28"/>
        </w:rPr>
        <w:t>в натуральном выражении (</w:t>
      </w:r>
      <w:r w:rsidR="00AB3D08" w:rsidRPr="00CF0718">
        <w:rPr>
          <w:position w:val="-14"/>
          <w:sz w:val="28"/>
          <w:szCs w:val="28"/>
        </w:rPr>
        <w:object w:dxaOrig="780" w:dyaOrig="400" w14:anchorId="7CB67CA4">
          <v:shape id="_x0000_i1029" type="#_x0000_t75" style="width:38.8pt;height:20.05pt" o:ole="">
            <v:imagedata r:id="rId13" o:title=""/>
          </v:shape>
          <o:OLEObject Type="Embed" ProgID="Equation.3" ShapeID="_x0000_i1029" DrawAspect="Content" ObjectID="_1824898858" r:id="rId14"/>
        </w:object>
      </w:r>
      <w:r w:rsidR="00AB3D08">
        <w:rPr>
          <w:sz w:val="28"/>
          <w:szCs w:val="28"/>
        </w:rPr>
        <w:t>) по следующей формуле:</w:t>
      </w:r>
    </w:p>
    <w:p w14:paraId="349F4D08" w14:textId="77777777" w:rsidR="00AB3D08" w:rsidRDefault="00AB3D08" w:rsidP="00C845CF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CF0718">
        <w:rPr>
          <w:position w:val="-14"/>
          <w:sz w:val="28"/>
          <w:szCs w:val="28"/>
        </w:rPr>
        <w:object w:dxaOrig="1900" w:dyaOrig="540" w14:anchorId="7FD8AB2A">
          <v:shape id="_x0000_i1030" type="#_x0000_t75" style="width:95.15pt;height:26.9pt" o:ole="">
            <v:imagedata r:id="rId15" o:title=""/>
          </v:shape>
          <o:OLEObject Type="Embed" ProgID="Equation.3" ShapeID="_x0000_i1030" DrawAspect="Content" ObjectID="_1824898859" r:id="rId16"/>
        </w:object>
      </w:r>
      <w:r>
        <w:rPr>
          <w:sz w:val="28"/>
          <w:szCs w:val="28"/>
        </w:rPr>
        <w:t xml:space="preserve"> (</w:t>
      </w:r>
      <w:r w:rsidRPr="00102786">
        <w:rPr>
          <w:sz w:val="28"/>
          <w:szCs w:val="28"/>
        </w:rPr>
        <w:t>2</w:t>
      </w:r>
      <w:r>
        <w:rPr>
          <w:sz w:val="28"/>
          <w:szCs w:val="28"/>
        </w:rPr>
        <w:t>) где:</w:t>
      </w:r>
    </w:p>
    <w:p w14:paraId="5E5AF795" w14:textId="77777777" w:rsidR="00AB3D08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D8FA80" w14:textId="77777777" w:rsidR="00AB3D08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858B9">
        <w:rPr>
          <w:position w:val="-12"/>
          <w:sz w:val="28"/>
          <w:szCs w:val="28"/>
        </w:rPr>
        <w:object w:dxaOrig="380" w:dyaOrig="380" w14:anchorId="362B79BF">
          <v:shape id="_x0000_i1031" type="#_x0000_t75" style="width:18.8pt;height:18.8pt" o:ole="">
            <v:imagedata r:id="rId17" o:title=""/>
          </v:shape>
          <o:OLEObject Type="Embed" ProgID="Equation.3" ShapeID="_x0000_i1031" DrawAspect="Content" ObjectID="_1824898860" r:id="rId18"/>
        </w:object>
      </w:r>
      <w:r w:rsidRPr="003858B9">
        <w:rPr>
          <w:sz w:val="28"/>
          <w:szCs w:val="28"/>
        </w:rPr>
        <w:t xml:space="preserve"> – лимит потребления </w:t>
      </w:r>
      <w:r w:rsidR="00644461">
        <w:rPr>
          <w:sz w:val="28"/>
          <w:szCs w:val="28"/>
        </w:rPr>
        <w:t>коммунальных услуг</w:t>
      </w:r>
      <w:r w:rsidRPr="003858B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j</w:t>
      </w:r>
      <w:r>
        <w:rPr>
          <w:sz w:val="28"/>
          <w:szCs w:val="28"/>
        </w:rPr>
        <w:t>-го вида</w:t>
      </w:r>
      <w:r w:rsidRPr="003858B9">
        <w:rPr>
          <w:sz w:val="28"/>
          <w:szCs w:val="28"/>
        </w:rPr>
        <w:t xml:space="preserve"> в </w:t>
      </w:r>
      <w:proofErr w:type="spellStart"/>
      <w:r w:rsidRPr="003858B9">
        <w:rPr>
          <w:sz w:val="28"/>
          <w:szCs w:val="28"/>
          <w:lang w:val="en-US"/>
        </w:rPr>
        <w:t>i</w:t>
      </w:r>
      <w:proofErr w:type="spellEnd"/>
      <w:r w:rsidRPr="003858B9">
        <w:rPr>
          <w:sz w:val="28"/>
          <w:szCs w:val="28"/>
        </w:rPr>
        <w:t xml:space="preserve">-ом финансовом году </w:t>
      </w:r>
      <w:r>
        <w:rPr>
          <w:sz w:val="28"/>
          <w:szCs w:val="28"/>
        </w:rPr>
        <w:t>в натуральном выражении;</w:t>
      </w:r>
    </w:p>
    <w:p w14:paraId="390EE581" w14:textId="77777777" w:rsidR="00AB3D08" w:rsidRDefault="00AB3D08" w:rsidP="00102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>
        <w:rPr>
          <w:sz w:val="28"/>
          <w:szCs w:val="28"/>
          <w:vertAlign w:val="superscript"/>
          <w:lang w:val="en-US"/>
        </w:rPr>
        <w:t>j</w:t>
      </w:r>
      <w:r w:rsidRPr="00347054">
        <w:rPr>
          <w:sz w:val="28"/>
          <w:szCs w:val="28"/>
        </w:rPr>
        <w:t xml:space="preserve">– тариф на </w:t>
      </w:r>
      <w:r>
        <w:rPr>
          <w:sz w:val="28"/>
          <w:szCs w:val="28"/>
        </w:rPr>
        <w:t xml:space="preserve">коммунальные услуги </w:t>
      </w:r>
      <w:r>
        <w:rPr>
          <w:sz w:val="28"/>
          <w:szCs w:val="28"/>
          <w:lang w:val="en-US"/>
        </w:rPr>
        <w:t>j</w:t>
      </w:r>
      <w:r>
        <w:rPr>
          <w:sz w:val="28"/>
          <w:szCs w:val="28"/>
        </w:rPr>
        <w:t>-го в текущем финансовом году с учетом среднегодового индекса изменения тарифов (цен), предоставляемый региональной службой по тарифам Кировской области;</w:t>
      </w:r>
    </w:p>
    <w:p w14:paraId="0B875A03" w14:textId="77777777" w:rsidR="00AB3D08" w:rsidRPr="00922227" w:rsidRDefault="00AB3D08" w:rsidP="00C845CF">
      <w:pPr>
        <w:ind w:firstLine="708"/>
        <w:jc w:val="both"/>
        <w:rPr>
          <w:sz w:val="28"/>
          <w:szCs w:val="28"/>
        </w:rPr>
      </w:pPr>
      <w:r w:rsidRPr="00922227">
        <w:rPr>
          <w:sz w:val="28"/>
          <w:szCs w:val="28"/>
        </w:rPr>
        <w:t>2) исхо</w:t>
      </w:r>
      <w:r w:rsidR="00644461">
        <w:rPr>
          <w:sz w:val="28"/>
          <w:szCs w:val="28"/>
        </w:rPr>
        <w:t>дя из фактического потребления коммунальных услуг</w:t>
      </w:r>
      <w:r w:rsidRPr="00922227">
        <w:rPr>
          <w:sz w:val="28"/>
          <w:szCs w:val="28"/>
        </w:rPr>
        <w:t xml:space="preserve"> </w:t>
      </w:r>
      <w:r w:rsidRPr="00922227">
        <w:rPr>
          <w:sz w:val="28"/>
          <w:szCs w:val="28"/>
          <w:lang w:val="en-US"/>
        </w:rPr>
        <w:t>j</w:t>
      </w:r>
      <w:r w:rsidR="00D205DA">
        <w:rPr>
          <w:sz w:val="28"/>
          <w:szCs w:val="28"/>
        </w:rPr>
        <w:t xml:space="preserve">-го вида </w:t>
      </w:r>
      <w:proofErr w:type="spellStart"/>
      <w:r w:rsidRPr="00922227">
        <w:rPr>
          <w:sz w:val="28"/>
          <w:szCs w:val="28"/>
          <w:lang w:val="en-US"/>
        </w:rPr>
        <w:t>i</w:t>
      </w:r>
      <w:proofErr w:type="spellEnd"/>
      <w:r w:rsidRPr="00922227">
        <w:rPr>
          <w:sz w:val="28"/>
          <w:szCs w:val="28"/>
        </w:rPr>
        <w:t>-ом финансовом году в натуральном выражении (</w:t>
      </w:r>
      <w:r w:rsidRPr="00922227">
        <w:rPr>
          <w:position w:val="-14"/>
          <w:sz w:val="28"/>
          <w:szCs w:val="28"/>
        </w:rPr>
        <w:object w:dxaOrig="800" w:dyaOrig="540" w14:anchorId="3CEA683B">
          <v:shape id="_x0000_i1032" type="#_x0000_t75" style="width:40.05pt;height:26.9pt" o:ole="">
            <v:imagedata r:id="rId19" o:title=""/>
          </v:shape>
          <o:OLEObject Type="Embed" ProgID="Equation.3" ShapeID="_x0000_i1032" DrawAspect="Content" ObjectID="_1824898861" r:id="rId20"/>
        </w:object>
      </w:r>
      <w:r w:rsidR="00C845CF">
        <w:rPr>
          <w:sz w:val="28"/>
          <w:szCs w:val="28"/>
        </w:rPr>
        <w:t>) по следующей формуле:</w:t>
      </w:r>
    </w:p>
    <w:p w14:paraId="6294D7E4" w14:textId="77777777" w:rsidR="00AB3D08" w:rsidRPr="00922227" w:rsidRDefault="00AB3D08" w:rsidP="00C845CF">
      <w:pPr>
        <w:rPr>
          <w:sz w:val="28"/>
          <w:szCs w:val="28"/>
        </w:rPr>
      </w:pPr>
      <w:r w:rsidRPr="00922227">
        <w:t xml:space="preserve">                                        </w:t>
      </w:r>
      <w:r w:rsidRPr="00922227">
        <w:rPr>
          <w:position w:val="-14"/>
        </w:rPr>
        <w:object w:dxaOrig="800" w:dyaOrig="540" w14:anchorId="07AD8318">
          <v:shape id="_x0000_i1033" type="#_x0000_t75" style="width:40.05pt;height:26.9pt" o:ole="">
            <v:imagedata r:id="rId19" o:title=""/>
          </v:shape>
          <o:OLEObject Type="Embed" ProgID="Equation.3" ShapeID="_x0000_i1033" DrawAspect="Content" ObjectID="_1824898862" r:id="rId21"/>
        </w:object>
      </w:r>
      <w:r w:rsidRPr="00922227">
        <w:t xml:space="preserve">=∑ </w:t>
      </w:r>
      <w:r w:rsidRPr="00922227">
        <w:rPr>
          <w:sz w:val="28"/>
          <w:szCs w:val="28"/>
        </w:rPr>
        <w:t>(</w:t>
      </w:r>
      <w:r w:rsidRPr="00922227">
        <w:rPr>
          <w:sz w:val="28"/>
          <w:szCs w:val="28"/>
          <w:lang w:val="en-US"/>
        </w:rPr>
        <w:t>P</w:t>
      </w:r>
      <w:r w:rsidRPr="00922227">
        <w:rPr>
          <w:sz w:val="28"/>
          <w:szCs w:val="28"/>
          <w:vertAlign w:val="superscript"/>
          <w:lang w:val="en-US"/>
        </w:rPr>
        <w:t>i</w:t>
      </w:r>
      <w:proofErr w:type="spellStart"/>
      <w:r w:rsidRPr="00922227">
        <w:rPr>
          <w:sz w:val="28"/>
          <w:szCs w:val="28"/>
          <w:vertAlign w:val="subscript"/>
        </w:rPr>
        <w:t>кр</w:t>
      </w:r>
      <w:proofErr w:type="spellEnd"/>
      <w:r w:rsidRPr="00922227">
        <w:rPr>
          <w:sz w:val="28"/>
          <w:szCs w:val="28"/>
          <w:vertAlign w:val="subscript"/>
        </w:rPr>
        <w:t xml:space="preserve"> ×</w:t>
      </w:r>
      <w:r w:rsidRPr="00922227">
        <w:rPr>
          <w:position w:val="-4"/>
          <w:sz w:val="28"/>
          <w:szCs w:val="28"/>
        </w:rPr>
        <w:object w:dxaOrig="320" w:dyaOrig="300" w14:anchorId="268AD329">
          <v:shape id="_x0000_i1034" type="#_x0000_t75" style="width:15.65pt;height:15.05pt" o:ole="">
            <v:imagedata r:id="rId22" o:title=""/>
          </v:shape>
          <o:OLEObject Type="Embed" ProgID="Equation.3" ShapeID="_x0000_i1034" DrawAspect="Content" ObjectID="_1824898863" r:id="rId23"/>
        </w:object>
      </w:r>
      <w:proofErr w:type="spellStart"/>
      <w:proofErr w:type="gramStart"/>
      <w:r w:rsidRPr="00922227">
        <w:rPr>
          <w:sz w:val="28"/>
          <w:szCs w:val="28"/>
          <w:vertAlign w:val="subscript"/>
        </w:rPr>
        <w:t>кр</w:t>
      </w:r>
      <w:proofErr w:type="spellEnd"/>
      <w:r w:rsidRPr="00922227">
        <w:rPr>
          <w:sz w:val="28"/>
          <w:szCs w:val="28"/>
          <w:vertAlign w:val="subscript"/>
        </w:rPr>
        <w:t xml:space="preserve"> </w:t>
      </w:r>
      <w:r w:rsidRPr="00922227">
        <w:rPr>
          <w:sz w:val="28"/>
          <w:szCs w:val="28"/>
        </w:rPr>
        <w:t>)</w:t>
      </w:r>
      <w:proofErr w:type="gramEnd"/>
      <w:r w:rsidRPr="00922227">
        <w:rPr>
          <w:sz w:val="28"/>
          <w:szCs w:val="28"/>
          <w:vertAlign w:val="subscript"/>
        </w:rPr>
        <w:t xml:space="preserve"> (</w:t>
      </w:r>
      <w:proofErr w:type="spellStart"/>
      <w:r w:rsidRPr="00922227">
        <w:rPr>
          <w:sz w:val="28"/>
          <w:szCs w:val="28"/>
          <w:vertAlign w:val="subscript"/>
          <w:lang w:val="en-US"/>
        </w:rPr>
        <w:t>i</w:t>
      </w:r>
      <w:proofErr w:type="spellEnd"/>
      <w:r w:rsidRPr="00922227">
        <w:rPr>
          <w:sz w:val="28"/>
          <w:szCs w:val="28"/>
          <w:vertAlign w:val="subscript"/>
        </w:rPr>
        <w:t xml:space="preserve">) , </w:t>
      </w:r>
      <w:r w:rsidRPr="00922227">
        <w:rPr>
          <w:sz w:val="28"/>
          <w:szCs w:val="28"/>
        </w:rPr>
        <w:t>(</w:t>
      </w:r>
      <w:r w:rsidRPr="00102786">
        <w:rPr>
          <w:sz w:val="28"/>
          <w:szCs w:val="28"/>
        </w:rPr>
        <w:t>3</w:t>
      </w:r>
      <w:r w:rsidRPr="00922227">
        <w:rPr>
          <w:sz w:val="28"/>
          <w:szCs w:val="28"/>
        </w:rPr>
        <w:t>) где:</w:t>
      </w:r>
    </w:p>
    <w:p w14:paraId="032B2584" w14:textId="77777777" w:rsidR="00AB3D08" w:rsidRPr="00922227" w:rsidRDefault="00AB3D08" w:rsidP="00102786">
      <w:pPr>
        <w:rPr>
          <w:sz w:val="28"/>
          <w:szCs w:val="28"/>
        </w:rPr>
      </w:pPr>
    </w:p>
    <w:p w14:paraId="294AEAB5" w14:textId="77777777" w:rsidR="00AB3D08" w:rsidRPr="00922227" w:rsidRDefault="00AB3D08" w:rsidP="00102786">
      <w:pPr>
        <w:rPr>
          <w:i/>
          <w:sz w:val="28"/>
          <w:szCs w:val="28"/>
        </w:rPr>
      </w:pPr>
      <w:r w:rsidRPr="00922227">
        <w:rPr>
          <w:sz w:val="28"/>
          <w:szCs w:val="28"/>
          <w:lang w:val="en-US"/>
        </w:rPr>
        <w:t>P</w:t>
      </w:r>
      <w:r w:rsidRPr="00922227">
        <w:rPr>
          <w:sz w:val="28"/>
          <w:szCs w:val="28"/>
          <w:vertAlign w:val="superscript"/>
          <w:lang w:val="en-US"/>
        </w:rPr>
        <w:t>i</w:t>
      </w:r>
      <w:proofErr w:type="spellStart"/>
      <w:r w:rsidRPr="00922227">
        <w:rPr>
          <w:sz w:val="28"/>
          <w:szCs w:val="28"/>
          <w:vertAlign w:val="subscript"/>
        </w:rPr>
        <w:t>кр</w:t>
      </w:r>
      <w:proofErr w:type="spellEnd"/>
      <w:r w:rsidRPr="00922227">
        <w:rPr>
          <w:sz w:val="28"/>
          <w:szCs w:val="28"/>
          <w:vertAlign w:val="subscript"/>
        </w:rPr>
        <w:t xml:space="preserve"> </w:t>
      </w:r>
      <w:r w:rsidRPr="00922227">
        <w:rPr>
          <w:sz w:val="28"/>
          <w:szCs w:val="28"/>
        </w:rPr>
        <w:t xml:space="preserve">– фактическое потребление ресурса </w:t>
      </w:r>
      <w:r w:rsidRPr="00922227">
        <w:rPr>
          <w:sz w:val="28"/>
          <w:szCs w:val="28"/>
          <w:lang w:val="en-US"/>
        </w:rPr>
        <w:t>j</w:t>
      </w:r>
      <w:r w:rsidRPr="00922227">
        <w:rPr>
          <w:sz w:val="28"/>
          <w:szCs w:val="28"/>
        </w:rPr>
        <w:t xml:space="preserve">-го вида за </w:t>
      </w:r>
      <w:r w:rsidR="0039263E">
        <w:rPr>
          <w:sz w:val="28"/>
          <w:szCs w:val="28"/>
        </w:rPr>
        <w:t>202</w:t>
      </w:r>
      <w:r w:rsidR="00C845CF">
        <w:rPr>
          <w:sz w:val="28"/>
          <w:szCs w:val="28"/>
        </w:rPr>
        <w:t>5</w:t>
      </w:r>
      <w:r w:rsidRPr="00922227">
        <w:rPr>
          <w:sz w:val="28"/>
          <w:szCs w:val="28"/>
        </w:rPr>
        <w:t xml:space="preserve"> год;</w:t>
      </w:r>
    </w:p>
    <w:p w14:paraId="3A1AEC9C" w14:textId="77777777" w:rsidR="00AB3D08" w:rsidRDefault="00AB3D08" w:rsidP="006D2FC1">
      <w:pPr>
        <w:jc w:val="both"/>
        <w:rPr>
          <w:sz w:val="28"/>
          <w:szCs w:val="28"/>
        </w:rPr>
      </w:pPr>
      <w:r w:rsidRPr="00922227">
        <w:rPr>
          <w:sz w:val="28"/>
          <w:szCs w:val="28"/>
        </w:rPr>
        <w:t>Т</w:t>
      </w:r>
      <w:r w:rsidRPr="00922227">
        <w:rPr>
          <w:sz w:val="28"/>
          <w:szCs w:val="28"/>
          <w:vertAlign w:val="superscript"/>
          <w:lang w:val="en-US"/>
        </w:rPr>
        <w:t>j</w:t>
      </w:r>
      <w:r w:rsidRPr="00922227">
        <w:rPr>
          <w:sz w:val="28"/>
          <w:szCs w:val="28"/>
          <w:vertAlign w:val="subscript"/>
        </w:rPr>
        <w:t xml:space="preserve"> </w:t>
      </w:r>
      <w:proofErr w:type="spellStart"/>
      <w:r w:rsidRPr="00922227">
        <w:rPr>
          <w:sz w:val="28"/>
          <w:szCs w:val="28"/>
          <w:vertAlign w:val="subscript"/>
        </w:rPr>
        <w:t>кр</w:t>
      </w:r>
      <w:proofErr w:type="spellEnd"/>
      <w:r w:rsidRPr="00922227">
        <w:rPr>
          <w:sz w:val="28"/>
          <w:szCs w:val="28"/>
          <w:vertAlign w:val="subscript"/>
        </w:rPr>
        <w:t xml:space="preserve"> (</w:t>
      </w:r>
      <w:proofErr w:type="spellStart"/>
      <w:r w:rsidRPr="00922227">
        <w:rPr>
          <w:sz w:val="28"/>
          <w:szCs w:val="28"/>
          <w:vertAlign w:val="subscript"/>
          <w:lang w:val="en-US"/>
        </w:rPr>
        <w:t>i</w:t>
      </w:r>
      <w:proofErr w:type="spellEnd"/>
      <w:r w:rsidRPr="00922227">
        <w:rPr>
          <w:sz w:val="28"/>
          <w:szCs w:val="28"/>
          <w:vertAlign w:val="subscript"/>
        </w:rPr>
        <w:t xml:space="preserve">) </w:t>
      </w:r>
      <w:r w:rsidRPr="00922227">
        <w:rPr>
          <w:sz w:val="28"/>
          <w:szCs w:val="28"/>
        </w:rPr>
        <w:t xml:space="preserve">– тариф на коммунальные услуги </w:t>
      </w:r>
      <w:r w:rsidRPr="00922227">
        <w:rPr>
          <w:sz w:val="28"/>
          <w:szCs w:val="28"/>
          <w:lang w:val="en-US"/>
        </w:rPr>
        <w:t>j</w:t>
      </w:r>
      <w:r w:rsidRPr="00922227">
        <w:rPr>
          <w:sz w:val="28"/>
          <w:szCs w:val="28"/>
        </w:rPr>
        <w:t>-го в текущем финансовом году с учетом среднегодового индекса изменения тарифов (цен), предоставляемый региональной службой по тарифам Кировской области</w:t>
      </w:r>
      <w:r>
        <w:rPr>
          <w:sz w:val="28"/>
          <w:szCs w:val="28"/>
        </w:rPr>
        <w:t xml:space="preserve">. </w:t>
      </w:r>
    </w:p>
    <w:p w14:paraId="35F3F8C2" w14:textId="77777777" w:rsidR="00AB3D08" w:rsidRDefault="00AB3D08" w:rsidP="00C845CF">
      <w:pPr>
        <w:ind w:firstLine="708"/>
        <w:jc w:val="both"/>
        <w:rPr>
          <w:sz w:val="28"/>
          <w:szCs w:val="28"/>
        </w:rPr>
      </w:pPr>
      <w:r w:rsidRPr="00922227">
        <w:rPr>
          <w:sz w:val="28"/>
          <w:szCs w:val="28"/>
        </w:rPr>
        <w:t xml:space="preserve">2.2.1.6. Объем бюджетных ассигнований в </w:t>
      </w:r>
      <w:proofErr w:type="spellStart"/>
      <w:r w:rsidRPr="00922227">
        <w:rPr>
          <w:sz w:val="28"/>
          <w:szCs w:val="28"/>
          <w:lang w:val="en-US"/>
        </w:rPr>
        <w:t>i</w:t>
      </w:r>
      <w:proofErr w:type="spellEnd"/>
      <w:r w:rsidRPr="00922227">
        <w:rPr>
          <w:sz w:val="28"/>
          <w:szCs w:val="28"/>
        </w:rPr>
        <w:t>-м финансовом году на оплату продуктов питания (</w:t>
      </w:r>
      <w:proofErr w:type="spellStart"/>
      <w:r w:rsidRPr="00922227">
        <w:rPr>
          <w:i/>
          <w:sz w:val="28"/>
          <w:szCs w:val="28"/>
        </w:rPr>
        <w:t>БА</w:t>
      </w:r>
      <w:r w:rsidRPr="00922227">
        <w:rPr>
          <w:i/>
          <w:sz w:val="28"/>
          <w:szCs w:val="28"/>
          <w:vertAlign w:val="subscript"/>
        </w:rPr>
        <w:t>пр</w:t>
      </w:r>
      <w:proofErr w:type="spellEnd"/>
      <w:r w:rsidRPr="00922227">
        <w:rPr>
          <w:sz w:val="28"/>
          <w:szCs w:val="28"/>
          <w:vertAlign w:val="subscript"/>
        </w:rPr>
        <w:t>(</w:t>
      </w:r>
      <w:proofErr w:type="spellStart"/>
      <w:r w:rsidRPr="00922227">
        <w:rPr>
          <w:sz w:val="28"/>
          <w:szCs w:val="28"/>
          <w:vertAlign w:val="subscript"/>
          <w:lang w:val="en-US"/>
        </w:rPr>
        <w:t>i</w:t>
      </w:r>
      <w:proofErr w:type="spellEnd"/>
      <w:r w:rsidRPr="00922227">
        <w:rPr>
          <w:sz w:val="28"/>
          <w:szCs w:val="28"/>
          <w:vertAlign w:val="subscript"/>
        </w:rPr>
        <w:t>)</w:t>
      </w:r>
      <w:r w:rsidRPr="00922227">
        <w:rPr>
          <w:sz w:val="28"/>
          <w:szCs w:val="28"/>
        </w:rPr>
        <w:t>) определяются ГРБС</w:t>
      </w:r>
      <w:r>
        <w:rPr>
          <w:sz w:val="28"/>
          <w:szCs w:val="28"/>
        </w:rPr>
        <w:t xml:space="preserve"> </w:t>
      </w:r>
      <w:r w:rsidRPr="00922227">
        <w:rPr>
          <w:sz w:val="28"/>
          <w:szCs w:val="28"/>
        </w:rPr>
        <w:t xml:space="preserve">объемом платных услуг, запланированных в доходной части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22227">
        <w:rPr>
          <w:sz w:val="28"/>
          <w:szCs w:val="28"/>
        </w:rPr>
        <w:t xml:space="preserve"> по данному направлению.</w:t>
      </w:r>
    </w:p>
    <w:p w14:paraId="6B9B0D61" w14:textId="77777777" w:rsidR="00AB3D08" w:rsidRDefault="00644461" w:rsidP="00C845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2.2.1.7.</w:t>
      </w:r>
      <w:r w:rsidR="00AB3D08" w:rsidRPr="0071637E">
        <w:rPr>
          <w:sz w:val="28"/>
          <w:szCs w:val="28"/>
        </w:rPr>
        <w:t xml:space="preserve"> Объем бюджетных ассигнований в i-м финансо</w:t>
      </w:r>
      <w:r>
        <w:rPr>
          <w:sz w:val="28"/>
          <w:szCs w:val="28"/>
        </w:rPr>
        <w:t xml:space="preserve">вом году на оплату услуг связи </w:t>
      </w:r>
      <w:r w:rsidR="00AB3D08" w:rsidRPr="0071637E">
        <w:rPr>
          <w:sz w:val="28"/>
          <w:szCs w:val="28"/>
        </w:rPr>
        <w:t>(</w:t>
      </w:r>
      <w:proofErr w:type="spellStart"/>
      <w:r w:rsidR="00AB3D08" w:rsidRPr="0071637E">
        <w:rPr>
          <w:sz w:val="28"/>
          <w:szCs w:val="28"/>
        </w:rPr>
        <w:t>БАсв</w:t>
      </w:r>
      <w:proofErr w:type="spellEnd"/>
      <w:r w:rsidR="00AB3D08" w:rsidRPr="0071637E">
        <w:rPr>
          <w:sz w:val="28"/>
          <w:szCs w:val="28"/>
        </w:rPr>
        <w:t>(i))</w:t>
      </w:r>
      <w:r w:rsidR="00AB3D08">
        <w:rPr>
          <w:sz w:val="28"/>
          <w:szCs w:val="28"/>
        </w:rPr>
        <w:t xml:space="preserve">, на оплату </w:t>
      </w:r>
      <w:r w:rsidR="00AB3D08" w:rsidRPr="001E2341">
        <w:rPr>
          <w:sz w:val="28"/>
          <w:szCs w:val="28"/>
        </w:rPr>
        <w:t>горюче-смазочных материалов</w:t>
      </w:r>
      <w:r w:rsidR="00AB3D08" w:rsidRPr="001E2341">
        <w:rPr>
          <w:i/>
          <w:sz w:val="28"/>
          <w:szCs w:val="28"/>
        </w:rPr>
        <w:t xml:space="preserve"> </w:t>
      </w:r>
      <w:r w:rsidR="00AB3D08">
        <w:rPr>
          <w:i/>
          <w:sz w:val="28"/>
          <w:szCs w:val="28"/>
        </w:rPr>
        <w:t>(БА</w:t>
      </w:r>
      <w:r w:rsidR="00AB3D08">
        <w:rPr>
          <w:i/>
          <w:sz w:val="28"/>
          <w:szCs w:val="28"/>
          <w:vertAlign w:val="subscript"/>
        </w:rPr>
        <w:t>ГСМ</w:t>
      </w:r>
      <w:r w:rsidR="00AB3D08" w:rsidRPr="004012DD">
        <w:rPr>
          <w:i/>
          <w:sz w:val="28"/>
          <w:szCs w:val="28"/>
        </w:rPr>
        <w:t xml:space="preserve"> (</w:t>
      </w:r>
      <w:proofErr w:type="spellStart"/>
      <w:r w:rsidR="00AB3D08">
        <w:rPr>
          <w:i/>
          <w:sz w:val="28"/>
          <w:szCs w:val="28"/>
          <w:lang w:val="en-US"/>
        </w:rPr>
        <w:t>i</w:t>
      </w:r>
      <w:proofErr w:type="spellEnd"/>
      <w:r w:rsidR="00AB3D08" w:rsidRPr="004012DD">
        <w:rPr>
          <w:i/>
          <w:sz w:val="28"/>
          <w:szCs w:val="28"/>
        </w:rPr>
        <w:t>))</w:t>
      </w:r>
      <w:r w:rsidR="00AB3D08">
        <w:rPr>
          <w:i/>
          <w:sz w:val="28"/>
          <w:szCs w:val="28"/>
        </w:rPr>
        <w:t>,</w:t>
      </w:r>
      <w:r w:rsidR="00AB3D08" w:rsidRPr="008145AA">
        <w:rPr>
          <w:sz w:val="28"/>
          <w:szCs w:val="28"/>
        </w:rPr>
        <w:t>арендной п</w:t>
      </w:r>
      <w:r>
        <w:rPr>
          <w:sz w:val="28"/>
          <w:szCs w:val="28"/>
        </w:rPr>
        <w:t xml:space="preserve">латы за пользование имуществом </w:t>
      </w:r>
      <w:r w:rsidR="00AB3D08">
        <w:rPr>
          <w:i/>
          <w:sz w:val="28"/>
          <w:szCs w:val="28"/>
        </w:rPr>
        <w:t>(БА</w:t>
      </w:r>
      <w:r w:rsidR="00AB3D08" w:rsidRPr="008145AA">
        <w:rPr>
          <w:i/>
          <w:sz w:val="28"/>
          <w:szCs w:val="28"/>
          <w:vertAlign w:val="subscript"/>
        </w:rPr>
        <w:t>АП</w:t>
      </w:r>
      <w:r w:rsidR="00AB3D08" w:rsidRPr="004012DD">
        <w:rPr>
          <w:i/>
          <w:sz w:val="28"/>
          <w:szCs w:val="28"/>
        </w:rPr>
        <w:t xml:space="preserve"> (</w:t>
      </w:r>
      <w:proofErr w:type="spellStart"/>
      <w:r w:rsidR="00AB3D08">
        <w:rPr>
          <w:i/>
          <w:sz w:val="28"/>
          <w:szCs w:val="28"/>
          <w:lang w:val="en-US"/>
        </w:rPr>
        <w:t>i</w:t>
      </w:r>
      <w:proofErr w:type="spellEnd"/>
      <w:r w:rsidR="00AB3D08" w:rsidRPr="004012DD">
        <w:rPr>
          <w:i/>
          <w:sz w:val="28"/>
          <w:szCs w:val="28"/>
        </w:rPr>
        <w:t>))</w:t>
      </w:r>
      <w:r w:rsidR="00AB3D08">
        <w:rPr>
          <w:i/>
          <w:sz w:val="28"/>
          <w:szCs w:val="28"/>
        </w:rPr>
        <w:t>,</w:t>
      </w:r>
      <w:r w:rsidR="00AB3D08" w:rsidRPr="008145AA">
        <w:rPr>
          <w:sz w:val="28"/>
          <w:szCs w:val="28"/>
        </w:rPr>
        <w:t>дого</w:t>
      </w:r>
      <w:r w:rsidR="00AB3D08">
        <w:rPr>
          <w:sz w:val="28"/>
          <w:szCs w:val="28"/>
        </w:rPr>
        <w:t>воров на выполнение работ, оказание услуг по пожарной и охранной сигнализации (</w:t>
      </w:r>
      <w:r w:rsidR="00AB3D08">
        <w:rPr>
          <w:i/>
          <w:sz w:val="28"/>
          <w:szCs w:val="28"/>
        </w:rPr>
        <w:t>БА</w:t>
      </w:r>
      <w:r w:rsidR="00AB3D08" w:rsidRPr="008145AA">
        <w:rPr>
          <w:i/>
          <w:sz w:val="28"/>
          <w:szCs w:val="28"/>
          <w:vertAlign w:val="subscript"/>
        </w:rPr>
        <w:t>ПОС</w:t>
      </w:r>
      <w:r w:rsidR="00AB3D08" w:rsidRPr="004012DD">
        <w:rPr>
          <w:i/>
          <w:sz w:val="28"/>
          <w:szCs w:val="28"/>
        </w:rPr>
        <w:t xml:space="preserve"> (</w:t>
      </w:r>
      <w:proofErr w:type="spellStart"/>
      <w:r w:rsidR="00AB3D08">
        <w:rPr>
          <w:i/>
          <w:sz w:val="28"/>
          <w:szCs w:val="28"/>
          <w:lang w:val="en-US"/>
        </w:rPr>
        <w:t>i</w:t>
      </w:r>
      <w:proofErr w:type="spellEnd"/>
      <w:r w:rsidR="00AB3D08" w:rsidRPr="004012DD">
        <w:rPr>
          <w:i/>
          <w:sz w:val="28"/>
          <w:szCs w:val="28"/>
        </w:rPr>
        <w:t>))</w:t>
      </w:r>
      <w:r w:rsidR="00AB3D08">
        <w:rPr>
          <w:i/>
          <w:sz w:val="28"/>
          <w:szCs w:val="28"/>
        </w:rPr>
        <w:t xml:space="preserve">, </w:t>
      </w:r>
      <w:r w:rsidR="00AB3D08" w:rsidRPr="008145AA">
        <w:rPr>
          <w:sz w:val="28"/>
          <w:szCs w:val="28"/>
        </w:rPr>
        <w:t>услуг по вне</w:t>
      </w:r>
      <w:r w:rsidR="00AB3D08">
        <w:rPr>
          <w:sz w:val="28"/>
          <w:szCs w:val="28"/>
        </w:rPr>
        <w:t>в</w:t>
      </w:r>
      <w:r w:rsidR="00AB3D08" w:rsidRPr="008145AA">
        <w:rPr>
          <w:sz w:val="28"/>
          <w:szCs w:val="28"/>
        </w:rPr>
        <w:t>е</w:t>
      </w:r>
      <w:r w:rsidR="00AB3D08">
        <w:rPr>
          <w:sz w:val="28"/>
          <w:szCs w:val="28"/>
        </w:rPr>
        <w:t>домственной охране (</w:t>
      </w:r>
      <w:r w:rsidR="00AB3D08">
        <w:rPr>
          <w:i/>
          <w:sz w:val="28"/>
          <w:szCs w:val="28"/>
        </w:rPr>
        <w:t>БА</w:t>
      </w:r>
      <w:r w:rsidR="00AB3D08" w:rsidRPr="00385420">
        <w:rPr>
          <w:i/>
          <w:sz w:val="28"/>
          <w:szCs w:val="28"/>
          <w:vertAlign w:val="subscript"/>
        </w:rPr>
        <w:t>ВНО</w:t>
      </w:r>
      <w:r w:rsidR="00AB3D08" w:rsidRPr="004012DD">
        <w:rPr>
          <w:i/>
          <w:sz w:val="28"/>
          <w:szCs w:val="28"/>
        </w:rPr>
        <w:t xml:space="preserve"> (</w:t>
      </w:r>
      <w:proofErr w:type="spellStart"/>
      <w:r w:rsidR="00AB3D08">
        <w:rPr>
          <w:i/>
          <w:sz w:val="28"/>
          <w:szCs w:val="28"/>
          <w:lang w:val="en-US"/>
        </w:rPr>
        <w:t>i</w:t>
      </w:r>
      <w:proofErr w:type="spellEnd"/>
      <w:r w:rsidR="00AB3D08" w:rsidRPr="004012DD">
        <w:rPr>
          <w:i/>
          <w:sz w:val="28"/>
          <w:szCs w:val="28"/>
        </w:rPr>
        <w:t>))</w:t>
      </w:r>
      <w:r w:rsidR="00AB3D08">
        <w:rPr>
          <w:i/>
          <w:sz w:val="28"/>
          <w:szCs w:val="28"/>
        </w:rPr>
        <w:t>,</w:t>
      </w:r>
      <w:r w:rsidR="00AB3D08" w:rsidRPr="00385420">
        <w:rPr>
          <w:sz w:val="28"/>
          <w:szCs w:val="28"/>
        </w:rPr>
        <w:t>расходов, связанных</w:t>
      </w:r>
      <w:r w:rsidR="00AB3D08" w:rsidRPr="008145AA">
        <w:rPr>
          <w:sz w:val="28"/>
          <w:szCs w:val="28"/>
        </w:rPr>
        <w:t xml:space="preserve"> </w:t>
      </w:r>
      <w:r w:rsidR="00AB3D08">
        <w:rPr>
          <w:sz w:val="28"/>
          <w:szCs w:val="28"/>
        </w:rPr>
        <w:t>с программным обеспечением</w:t>
      </w:r>
      <w:r w:rsidR="00AB3D08" w:rsidRPr="008145AA">
        <w:rPr>
          <w:sz w:val="28"/>
          <w:szCs w:val="28"/>
        </w:rPr>
        <w:t xml:space="preserve"> </w:t>
      </w:r>
      <w:r w:rsidR="00AB3D08">
        <w:rPr>
          <w:sz w:val="28"/>
          <w:szCs w:val="28"/>
        </w:rPr>
        <w:t>(</w:t>
      </w:r>
      <w:r w:rsidR="00AB3D08">
        <w:rPr>
          <w:i/>
          <w:sz w:val="28"/>
          <w:szCs w:val="28"/>
        </w:rPr>
        <w:t>БА</w:t>
      </w:r>
      <w:r w:rsidR="00AB3D08" w:rsidRPr="00385420">
        <w:rPr>
          <w:i/>
          <w:sz w:val="28"/>
          <w:szCs w:val="28"/>
          <w:vertAlign w:val="subscript"/>
        </w:rPr>
        <w:t>ПО</w:t>
      </w:r>
      <w:r w:rsidR="00AB3D08" w:rsidRPr="004012DD">
        <w:rPr>
          <w:i/>
          <w:sz w:val="28"/>
          <w:szCs w:val="28"/>
        </w:rPr>
        <w:t>(</w:t>
      </w:r>
      <w:proofErr w:type="spellStart"/>
      <w:r w:rsidR="00AB3D08">
        <w:rPr>
          <w:i/>
          <w:sz w:val="28"/>
          <w:szCs w:val="28"/>
          <w:lang w:val="en-US"/>
        </w:rPr>
        <w:t>i</w:t>
      </w:r>
      <w:proofErr w:type="spellEnd"/>
      <w:r w:rsidR="00AB3D08" w:rsidRPr="004012DD">
        <w:rPr>
          <w:i/>
          <w:sz w:val="28"/>
          <w:szCs w:val="28"/>
        </w:rPr>
        <w:t>))</w:t>
      </w:r>
      <w:r w:rsidR="00AB3D08" w:rsidRPr="008145AA">
        <w:rPr>
          <w:sz w:val="28"/>
          <w:szCs w:val="28"/>
        </w:rPr>
        <w:t xml:space="preserve"> </w:t>
      </w:r>
      <w:r w:rsidR="00AB3D08">
        <w:rPr>
          <w:sz w:val="28"/>
          <w:szCs w:val="28"/>
        </w:rPr>
        <w:t>рассчитываются ГРБС по</w:t>
      </w:r>
      <w:r>
        <w:rPr>
          <w:sz w:val="28"/>
          <w:szCs w:val="28"/>
        </w:rPr>
        <w:t xml:space="preserve">сле планирования в необходимом объеме </w:t>
      </w:r>
      <w:r w:rsidR="00AB3D08">
        <w:rPr>
          <w:sz w:val="28"/>
          <w:szCs w:val="28"/>
        </w:rPr>
        <w:t xml:space="preserve">первоочередных расходов (фонд оплаты труда, уплату страховых взносов в государственные внебюджетные фонды Российской Федерации, оплату коммунальных услуг и топлива). </w:t>
      </w:r>
    </w:p>
    <w:p w14:paraId="365D3973" w14:textId="77777777" w:rsidR="00AB3D08" w:rsidRDefault="00AB3D08" w:rsidP="00C845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3D1EC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3D1EC0">
        <w:rPr>
          <w:sz w:val="28"/>
          <w:szCs w:val="28"/>
        </w:rPr>
        <w:t>3</w:t>
      </w:r>
      <w:r>
        <w:rPr>
          <w:sz w:val="28"/>
          <w:szCs w:val="28"/>
        </w:rPr>
        <w:t xml:space="preserve">. Объем бюджетных ассигнований в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 –м финансовом году на обеспече</w:t>
      </w:r>
      <w:r w:rsidR="00644461">
        <w:rPr>
          <w:sz w:val="28"/>
          <w:szCs w:val="28"/>
        </w:rPr>
        <w:t xml:space="preserve">ние выполнения функций органов местного </w:t>
      </w:r>
      <w:r>
        <w:rPr>
          <w:sz w:val="28"/>
          <w:szCs w:val="28"/>
        </w:rPr>
        <w:t xml:space="preserve">самоуправления </w:t>
      </w:r>
      <w:r w:rsidRPr="003814B2">
        <w:rPr>
          <w:sz w:val="28"/>
          <w:szCs w:val="28"/>
        </w:rPr>
        <w:t>(</w:t>
      </w:r>
      <w:r w:rsidRPr="003814B2">
        <w:rPr>
          <w:i/>
          <w:sz w:val="28"/>
          <w:szCs w:val="28"/>
        </w:rPr>
        <w:t>БА</w:t>
      </w:r>
      <w:r>
        <w:rPr>
          <w:sz w:val="28"/>
          <w:szCs w:val="28"/>
          <w:vertAlign w:val="subscript"/>
        </w:rPr>
        <w:t>ОМС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  <w:vertAlign w:val="subscript"/>
          <w:lang w:val="en-US"/>
        </w:rPr>
        <w:t>i</w:t>
      </w:r>
      <w:proofErr w:type="spellEnd"/>
      <w:r w:rsidRPr="0028494E">
        <w:rPr>
          <w:sz w:val="28"/>
          <w:szCs w:val="28"/>
        </w:rPr>
        <w:t xml:space="preserve">)) </w:t>
      </w:r>
      <w:r>
        <w:rPr>
          <w:sz w:val="28"/>
          <w:szCs w:val="28"/>
        </w:rPr>
        <w:t>рассчитывается</w:t>
      </w:r>
      <w:r w:rsidRPr="0028494E">
        <w:rPr>
          <w:sz w:val="28"/>
          <w:szCs w:val="28"/>
        </w:rPr>
        <w:t xml:space="preserve"> </w:t>
      </w:r>
      <w:r>
        <w:rPr>
          <w:sz w:val="28"/>
          <w:szCs w:val="28"/>
        </w:rPr>
        <w:t>по следующей формуле:</w:t>
      </w:r>
    </w:p>
    <w:p w14:paraId="3171CA51" w14:textId="77777777" w:rsidR="00AB3D08" w:rsidRDefault="00AB3D08" w:rsidP="00102786">
      <w:pPr>
        <w:jc w:val="both"/>
        <w:rPr>
          <w:sz w:val="28"/>
          <w:szCs w:val="28"/>
        </w:rPr>
      </w:pPr>
    </w:p>
    <w:p w14:paraId="756B6196" w14:textId="77777777" w:rsidR="00AB3D08" w:rsidRDefault="00AB3D08" w:rsidP="00644461">
      <w:pPr>
        <w:jc w:val="center"/>
      </w:pPr>
      <w:r w:rsidRPr="009814CD">
        <w:rPr>
          <w:i/>
          <w:position w:val="-12"/>
        </w:rPr>
        <w:object w:dxaOrig="5060" w:dyaOrig="380" w14:anchorId="36D3A283">
          <v:shape id="_x0000_i1035" type="#_x0000_t75" style="width:308.65pt;height:23.15pt" o:ole="">
            <v:imagedata r:id="rId24" o:title=""/>
          </v:shape>
          <o:OLEObject Type="Embed" ProgID="Equation.3" ShapeID="_x0000_i1035" DrawAspect="Content" ObjectID="_1824898864" r:id="rId25"/>
        </w:object>
      </w:r>
      <w:r>
        <w:rPr>
          <w:i/>
        </w:rPr>
        <w:t xml:space="preserve">, </w:t>
      </w:r>
      <w:r w:rsidRPr="00102786">
        <w:rPr>
          <w:i/>
        </w:rPr>
        <w:t xml:space="preserve">(4) </w:t>
      </w:r>
      <w:r w:rsidRPr="00F502F4">
        <w:t>где</w:t>
      </w:r>
      <w:r>
        <w:t>:</w:t>
      </w:r>
    </w:p>
    <w:p w14:paraId="338BA15E" w14:textId="77777777" w:rsidR="00AB3D08" w:rsidRDefault="00AB3D08" w:rsidP="00102786">
      <w:pPr>
        <w:jc w:val="both"/>
      </w:pPr>
    </w:p>
    <w:p w14:paraId="0EBA5FF4" w14:textId="77777777" w:rsidR="00AB3D08" w:rsidRPr="00F40131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0131">
        <w:rPr>
          <w:i/>
          <w:sz w:val="28"/>
          <w:szCs w:val="28"/>
        </w:rPr>
        <w:t xml:space="preserve">Н </w:t>
      </w:r>
      <w:r w:rsidRPr="00F40131">
        <w:rPr>
          <w:sz w:val="28"/>
          <w:szCs w:val="28"/>
        </w:rPr>
        <w:t>– финансовый норматив на обеспечение выполнения функций органов местного самоуправления, установленный Правительством Кировской области;</w:t>
      </w:r>
    </w:p>
    <w:p w14:paraId="1EFFCE16" w14:textId="77777777" w:rsidR="00AB3D08" w:rsidRPr="00F40131" w:rsidRDefault="00AB3D08" w:rsidP="003926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0131">
        <w:rPr>
          <w:i/>
          <w:position w:val="-12"/>
          <w:sz w:val="28"/>
          <w:szCs w:val="28"/>
        </w:rPr>
        <w:object w:dxaOrig="820" w:dyaOrig="380" w14:anchorId="700E5487">
          <v:shape id="_x0000_i1036" type="#_x0000_t75" style="width:50.1pt;height:23.15pt" o:ole="">
            <v:imagedata r:id="rId26" o:title=""/>
          </v:shape>
          <o:OLEObject Type="Embed" ProgID="Equation.3" ShapeID="_x0000_i1036" DrawAspect="Content" ObjectID="_1824898865" r:id="rId27"/>
        </w:object>
      </w:r>
      <w:r w:rsidRPr="00F40131">
        <w:rPr>
          <w:i/>
          <w:sz w:val="28"/>
          <w:szCs w:val="28"/>
        </w:rPr>
        <w:t xml:space="preserve"> </w:t>
      </w:r>
      <w:r w:rsidRPr="00F40131">
        <w:rPr>
          <w:sz w:val="28"/>
          <w:szCs w:val="28"/>
        </w:rPr>
        <w:t xml:space="preserve">- предельная штатная численность </w:t>
      </w:r>
      <w:r w:rsidRPr="00F40131">
        <w:rPr>
          <w:sz w:val="28"/>
          <w:szCs w:val="28"/>
          <w:lang w:val="en-US"/>
        </w:rPr>
        <w:t>j</w:t>
      </w:r>
      <w:r w:rsidRPr="00F40131">
        <w:rPr>
          <w:sz w:val="28"/>
          <w:szCs w:val="28"/>
        </w:rPr>
        <w:t xml:space="preserve">-го органа местного самоуправления в </w:t>
      </w:r>
      <w:proofErr w:type="spellStart"/>
      <w:r w:rsidRPr="00F40131">
        <w:rPr>
          <w:sz w:val="28"/>
          <w:szCs w:val="28"/>
          <w:lang w:val="en-US"/>
        </w:rPr>
        <w:t>i</w:t>
      </w:r>
      <w:proofErr w:type="spellEnd"/>
      <w:r w:rsidRPr="00F40131">
        <w:rPr>
          <w:sz w:val="28"/>
          <w:szCs w:val="28"/>
        </w:rPr>
        <w:t>-ом финансовой году;</w:t>
      </w:r>
    </w:p>
    <w:p w14:paraId="5691EF8B" w14:textId="77777777" w:rsidR="00AB3D08" w:rsidRPr="00F40131" w:rsidRDefault="00AB3D08" w:rsidP="00D205D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0131">
        <w:rPr>
          <w:i/>
          <w:position w:val="-10"/>
          <w:sz w:val="28"/>
          <w:szCs w:val="28"/>
        </w:rPr>
        <w:object w:dxaOrig="800" w:dyaOrig="360" w14:anchorId="70CDB02F">
          <v:shape id="_x0000_i1037" type="#_x0000_t75" style="width:48.85pt;height:21.9pt" o:ole="">
            <v:imagedata r:id="rId28" o:title=""/>
          </v:shape>
          <o:OLEObject Type="Embed" ProgID="Equation.3" ShapeID="_x0000_i1037" DrawAspect="Content" ObjectID="_1824898866" r:id="rId29"/>
        </w:object>
      </w:r>
      <w:r w:rsidRPr="00F40131">
        <w:rPr>
          <w:i/>
          <w:sz w:val="28"/>
          <w:szCs w:val="28"/>
        </w:rPr>
        <w:t xml:space="preserve">- </w:t>
      </w:r>
      <w:r w:rsidRPr="00F40131">
        <w:rPr>
          <w:sz w:val="28"/>
          <w:szCs w:val="28"/>
        </w:rPr>
        <w:t xml:space="preserve">бюджетные ассигнования в </w:t>
      </w:r>
      <w:proofErr w:type="spellStart"/>
      <w:r w:rsidRPr="00F40131">
        <w:rPr>
          <w:i/>
          <w:sz w:val="28"/>
          <w:szCs w:val="28"/>
          <w:lang w:val="en-US"/>
        </w:rPr>
        <w:t>i</w:t>
      </w:r>
      <w:proofErr w:type="spellEnd"/>
      <w:r w:rsidRPr="00F40131">
        <w:rPr>
          <w:i/>
          <w:sz w:val="28"/>
          <w:szCs w:val="28"/>
        </w:rPr>
        <w:t>-ом</w:t>
      </w:r>
      <w:r w:rsidRPr="00F40131">
        <w:rPr>
          <w:sz w:val="28"/>
          <w:szCs w:val="28"/>
        </w:rPr>
        <w:t xml:space="preserve"> финансовом году на оплату коммунальных услуг, рассчитываемые в соответствии с подпунктом 2.2.1.</w:t>
      </w:r>
      <w:r>
        <w:rPr>
          <w:sz w:val="28"/>
          <w:szCs w:val="28"/>
        </w:rPr>
        <w:t>5</w:t>
      </w:r>
      <w:r w:rsidRPr="00F40131">
        <w:rPr>
          <w:sz w:val="28"/>
          <w:szCs w:val="28"/>
        </w:rPr>
        <w:t xml:space="preserve"> настоящей Методики применительно к органам местного самоуправления при наличии у них соответствующих расходов;</w:t>
      </w:r>
    </w:p>
    <w:p w14:paraId="379F8143" w14:textId="77777777" w:rsidR="00AB3D08" w:rsidRPr="00F40131" w:rsidRDefault="00AB3D08" w:rsidP="00D205D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0131">
        <w:rPr>
          <w:i/>
          <w:position w:val="-12"/>
          <w:sz w:val="28"/>
          <w:szCs w:val="28"/>
        </w:rPr>
        <w:object w:dxaOrig="820" w:dyaOrig="380" w14:anchorId="1DECDFB5">
          <v:shape id="_x0000_i1038" type="#_x0000_t75" style="width:50.1pt;height:23.15pt" o:ole="">
            <v:imagedata r:id="rId30" o:title=""/>
          </v:shape>
          <o:OLEObject Type="Embed" ProgID="Equation.3" ShapeID="_x0000_i1038" DrawAspect="Content" ObjectID="_1824898867" r:id="rId31"/>
        </w:object>
      </w:r>
      <w:r w:rsidRPr="00F40131">
        <w:rPr>
          <w:i/>
          <w:sz w:val="28"/>
          <w:szCs w:val="28"/>
        </w:rPr>
        <w:t xml:space="preserve">- </w:t>
      </w:r>
      <w:r w:rsidRPr="00F40131">
        <w:rPr>
          <w:sz w:val="28"/>
          <w:szCs w:val="28"/>
        </w:rPr>
        <w:t xml:space="preserve">бюджетные ассигнования в </w:t>
      </w:r>
      <w:proofErr w:type="spellStart"/>
      <w:r w:rsidRPr="00F40131">
        <w:rPr>
          <w:i/>
          <w:sz w:val="28"/>
          <w:szCs w:val="28"/>
          <w:lang w:val="en-US"/>
        </w:rPr>
        <w:t>i</w:t>
      </w:r>
      <w:proofErr w:type="spellEnd"/>
      <w:r w:rsidRPr="00F40131">
        <w:rPr>
          <w:i/>
          <w:sz w:val="28"/>
          <w:szCs w:val="28"/>
        </w:rPr>
        <w:t>-ом</w:t>
      </w:r>
      <w:r w:rsidRPr="00F40131">
        <w:rPr>
          <w:sz w:val="28"/>
          <w:szCs w:val="28"/>
        </w:rPr>
        <w:t xml:space="preserve"> финансовом году на оплату налогов, в качестве объекта </w:t>
      </w:r>
      <w:proofErr w:type="gramStart"/>
      <w:r w:rsidRPr="00F40131">
        <w:rPr>
          <w:sz w:val="28"/>
          <w:szCs w:val="28"/>
        </w:rPr>
        <w:t>налогообложения</w:t>
      </w:r>
      <w:proofErr w:type="gramEnd"/>
      <w:r w:rsidRPr="00F40131">
        <w:rPr>
          <w:sz w:val="28"/>
          <w:szCs w:val="28"/>
        </w:rPr>
        <w:t xml:space="preserve"> по которым признается соответствующее имущество (в том числе земельные у</w:t>
      </w:r>
      <w:r w:rsidR="00644461">
        <w:rPr>
          <w:sz w:val="28"/>
          <w:szCs w:val="28"/>
        </w:rPr>
        <w:t xml:space="preserve">частки), и страховых платежей, </w:t>
      </w:r>
      <w:r w:rsidRPr="00F40131">
        <w:rPr>
          <w:sz w:val="28"/>
          <w:szCs w:val="28"/>
        </w:rPr>
        <w:t xml:space="preserve">рассчитываемые в соответствии с подпунктом 2.2.1.3 настоящей Методики применительно к </w:t>
      </w:r>
      <w:r w:rsidR="00644461">
        <w:rPr>
          <w:sz w:val="28"/>
          <w:szCs w:val="28"/>
        </w:rPr>
        <w:t>органам местного самоуправления</w:t>
      </w:r>
      <w:r>
        <w:rPr>
          <w:sz w:val="28"/>
          <w:szCs w:val="28"/>
        </w:rPr>
        <w:t xml:space="preserve"> </w:t>
      </w:r>
      <w:r w:rsidRPr="00F40131">
        <w:rPr>
          <w:sz w:val="28"/>
          <w:szCs w:val="28"/>
        </w:rPr>
        <w:t>при наличии у них соответствующих расходов;</w:t>
      </w:r>
    </w:p>
    <w:p w14:paraId="7D2EB20A" w14:textId="77777777" w:rsidR="00AB3D08" w:rsidRDefault="00AB3D08" w:rsidP="00D205DA">
      <w:pPr>
        <w:autoSpaceDE w:val="0"/>
        <w:autoSpaceDN w:val="0"/>
        <w:adjustRightInd w:val="0"/>
        <w:ind w:firstLine="708"/>
        <w:jc w:val="both"/>
        <w:rPr>
          <w:color w:val="C00000"/>
          <w:sz w:val="28"/>
          <w:szCs w:val="28"/>
        </w:rPr>
      </w:pPr>
      <w:r w:rsidRPr="00F40131">
        <w:rPr>
          <w:i/>
          <w:position w:val="-14"/>
          <w:sz w:val="28"/>
          <w:szCs w:val="28"/>
        </w:rPr>
        <w:object w:dxaOrig="580" w:dyaOrig="400" w14:anchorId="234ED422">
          <v:shape id="_x0000_i1039" type="#_x0000_t75" style="width:35.05pt;height:25.05pt" o:ole="">
            <v:imagedata r:id="rId32" o:title=""/>
          </v:shape>
          <o:OLEObject Type="Embed" ProgID="Equation.3" ShapeID="_x0000_i1039" DrawAspect="Content" ObjectID="_1824898868" r:id="rId33"/>
        </w:object>
      </w:r>
      <w:r w:rsidRPr="00F40131">
        <w:rPr>
          <w:i/>
          <w:sz w:val="28"/>
          <w:szCs w:val="28"/>
        </w:rPr>
        <w:t xml:space="preserve">- </w:t>
      </w:r>
      <w:r w:rsidRPr="00F40131">
        <w:rPr>
          <w:sz w:val="28"/>
          <w:szCs w:val="28"/>
        </w:rPr>
        <w:t xml:space="preserve">бюджетные ассигнования в </w:t>
      </w:r>
      <w:proofErr w:type="spellStart"/>
      <w:r w:rsidRPr="00F40131">
        <w:rPr>
          <w:i/>
          <w:sz w:val="28"/>
          <w:szCs w:val="28"/>
          <w:lang w:val="en-US"/>
        </w:rPr>
        <w:t>i</w:t>
      </w:r>
      <w:proofErr w:type="spellEnd"/>
      <w:r w:rsidRPr="00F40131">
        <w:rPr>
          <w:i/>
          <w:sz w:val="28"/>
          <w:szCs w:val="28"/>
        </w:rPr>
        <w:t>-ом</w:t>
      </w:r>
      <w:r w:rsidR="00644461">
        <w:rPr>
          <w:sz w:val="28"/>
          <w:szCs w:val="28"/>
        </w:rPr>
        <w:t xml:space="preserve"> финансовом году </w:t>
      </w:r>
      <w:r w:rsidRPr="00F40131">
        <w:rPr>
          <w:sz w:val="28"/>
          <w:szCs w:val="28"/>
        </w:rPr>
        <w:t>на содержание здания и прочие расходы.</w:t>
      </w:r>
    </w:p>
    <w:p w14:paraId="03712D83" w14:textId="77777777" w:rsidR="00AB3D08" w:rsidRDefault="000A57A5" w:rsidP="0039263E">
      <w:pPr>
        <w:autoSpaceDE w:val="0"/>
        <w:autoSpaceDN w:val="0"/>
        <w:adjustRightInd w:val="0"/>
        <w:ind w:firstLine="708"/>
        <w:jc w:val="both"/>
        <w:rPr>
          <w:color w:val="C00000"/>
          <w:sz w:val="28"/>
          <w:szCs w:val="28"/>
        </w:rPr>
      </w:pPr>
      <w:r>
        <w:rPr>
          <w:sz w:val="28"/>
          <w:szCs w:val="28"/>
        </w:rPr>
        <w:t xml:space="preserve">2.2.4. К бюджетным ассигнованиям </w:t>
      </w:r>
      <w:r w:rsidR="00AB3D08">
        <w:rPr>
          <w:sz w:val="28"/>
          <w:szCs w:val="28"/>
        </w:rPr>
        <w:t>на доплаты к пенсиям, дополнительное пенсионное</w:t>
      </w:r>
      <w:r w:rsidR="00644461">
        <w:rPr>
          <w:sz w:val="28"/>
          <w:szCs w:val="28"/>
        </w:rPr>
        <w:t xml:space="preserve"> обеспечение относятся расходы </w:t>
      </w:r>
      <w:r w:rsidR="00AB3D08">
        <w:rPr>
          <w:sz w:val="28"/>
          <w:szCs w:val="28"/>
        </w:rPr>
        <w:t xml:space="preserve">бюджета </w:t>
      </w:r>
      <w:proofErr w:type="spellStart"/>
      <w:r w:rsidR="00AB3D08">
        <w:rPr>
          <w:sz w:val="28"/>
          <w:szCs w:val="28"/>
        </w:rPr>
        <w:t>Лес</w:t>
      </w:r>
      <w:r>
        <w:rPr>
          <w:sz w:val="28"/>
          <w:szCs w:val="28"/>
        </w:rPr>
        <w:t>никовского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="00AB3D08">
        <w:rPr>
          <w:sz w:val="28"/>
          <w:szCs w:val="28"/>
        </w:rPr>
        <w:t>на доплаты к пенсиям муниципальных служащих.</w:t>
      </w:r>
    </w:p>
    <w:p w14:paraId="27EBA214" w14:textId="77777777" w:rsidR="00AB3D08" w:rsidRPr="009E6AEC" w:rsidRDefault="00AB3D08" w:rsidP="0039263E">
      <w:pPr>
        <w:autoSpaceDE w:val="0"/>
        <w:autoSpaceDN w:val="0"/>
        <w:adjustRightInd w:val="0"/>
        <w:ind w:firstLine="708"/>
        <w:jc w:val="both"/>
        <w:rPr>
          <w:color w:val="C00000"/>
          <w:sz w:val="28"/>
          <w:szCs w:val="28"/>
        </w:rPr>
      </w:pPr>
      <w:r w:rsidRPr="00F216E2">
        <w:rPr>
          <w:sz w:val="28"/>
          <w:szCs w:val="28"/>
        </w:rPr>
        <w:t xml:space="preserve">Объем бюджетных ассигнований в </w:t>
      </w:r>
      <w:proofErr w:type="spellStart"/>
      <w:r w:rsidRPr="00F216E2">
        <w:rPr>
          <w:i/>
          <w:sz w:val="28"/>
          <w:szCs w:val="28"/>
          <w:lang w:val="en-US"/>
        </w:rPr>
        <w:t>i</w:t>
      </w:r>
      <w:proofErr w:type="spellEnd"/>
      <w:r w:rsidRPr="00F216E2">
        <w:rPr>
          <w:i/>
          <w:sz w:val="28"/>
          <w:szCs w:val="28"/>
        </w:rPr>
        <w:t>-ом</w:t>
      </w:r>
      <w:r w:rsidRPr="00F216E2">
        <w:rPr>
          <w:sz w:val="28"/>
          <w:szCs w:val="28"/>
        </w:rPr>
        <w:t xml:space="preserve"> финанс</w:t>
      </w:r>
      <w:r>
        <w:rPr>
          <w:sz w:val="28"/>
          <w:szCs w:val="28"/>
        </w:rPr>
        <w:t xml:space="preserve">овой году на доплаты к пенсиям, </w:t>
      </w:r>
      <w:r w:rsidRPr="00F216E2">
        <w:rPr>
          <w:sz w:val="28"/>
          <w:szCs w:val="28"/>
        </w:rPr>
        <w:t>дополнительное пенсионное обеспечение (</w:t>
      </w:r>
      <w:r w:rsidRPr="00F216E2">
        <w:rPr>
          <w:i/>
          <w:position w:val="-14"/>
          <w:sz w:val="28"/>
          <w:szCs w:val="28"/>
        </w:rPr>
        <w:object w:dxaOrig="920" w:dyaOrig="400" w14:anchorId="222CEABB">
          <v:shape id="_x0000_i1040" type="#_x0000_t75" style="width:56.35pt;height:25.05pt" o:ole="">
            <v:imagedata r:id="rId34" o:title=""/>
          </v:shape>
          <o:OLEObject Type="Embed" ProgID="Equation.3" ShapeID="_x0000_i1040" DrawAspect="Content" ObjectID="_1824898869" r:id="rId35"/>
        </w:object>
      </w:r>
      <w:r w:rsidRPr="00F216E2">
        <w:rPr>
          <w:i/>
          <w:sz w:val="28"/>
          <w:szCs w:val="28"/>
        </w:rPr>
        <w:t xml:space="preserve">) </w:t>
      </w:r>
      <w:r w:rsidRPr="00F216E2">
        <w:rPr>
          <w:sz w:val="28"/>
          <w:szCs w:val="28"/>
        </w:rPr>
        <w:t>рассчитывается следующим образом:</w:t>
      </w:r>
    </w:p>
    <w:p w14:paraId="15B5A88B" w14:textId="77777777" w:rsidR="00AB3D08" w:rsidRPr="00F216E2" w:rsidRDefault="00644461" w:rsidP="00102786">
      <w:pPr>
        <w:numPr>
          <w:ilvl w:val="0"/>
          <w:numId w:val="9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3D08" w:rsidRPr="00F216E2">
        <w:rPr>
          <w:sz w:val="28"/>
          <w:szCs w:val="28"/>
        </w:rPr>
        <w:t>В случае, когда установлен фиксированный размер выплаты:</w:t>
      </w:r>
    </w:p>
    <w:p w14:paraId="750F96B6" w14:textId="77777777" w:rsidR="00AB3D08" w:rsidRPr="00F216E2" w:rsidRDefault="00AB3D08" w:rsidP="00102786">
      <w:pPr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F216E2">
        <w:rPr>
          <w:i/>
          <w:position w:val="-30"/>
          <w:sz w:val="28"/>
          <w:szCs w:val="28"/>
        </w:rPr>
        <w:object w:dxaOrig="3140" w:dyaOrig="700" w14:anchorId="3035BB43">
          <v:shape id="_x0000_i1041" type="#_x0000_t75" style="width:185.3pt;height:42.55pt" o:ole="">
            <v:imagedata r:id="rId36" o:title=""/>
          </v:shape>
          <o:OLEObject Type="Embed" ProgID="Equation.3" ShapeID="_x0000_i1041" DrawAspect="Content" ObjectID="_1824898870" r:id="rId37"/>
        </w:object>
      </w:r>
      <w:r w:rsidRPr="00F216E2">
        <w:rPr>
          <w:i/>
          <w:sz w:val="28"/>
          <w:szCs w:val="28"/>
        </w:rPr>
        <w:t xml:space="preserve">, </w:t>
      </w:r>
      <w:r w:rsidRPr="00F216E2">
        <w:rPr>
          <w:sz w:val="28"/>
          <w:szCs w:val="28"/>
        </w:rPr>
        <w:t>(</w:t>
      </w:r>
      <w:r w:rsidRPr="00102786">
        <w:rPr>
          <w:sz w:val="28"/>
          <w:szCs w:val="28"/>
        </w:rPr>
        <w:t>5</w:t>
      </w:r>
      <w:r w:rsidRPr="00F216E2">
        <w:rPr>
          <w:sz w:val="28"/>
          <w:szCs w:val="28"/>
        </w:rPr>
        <w:t>), где:</w:t>
      </w:r>
    </w:p>
    <w:p w14:paraId="7215C97D" w14:textId="77777777" w:rsidR="00AB3D08" w:rsidRPr="00F216E2" w:rsidRDefault="00AB3D08" w:rsidP="003926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16E2">
        <w:rPr>
          <w:i/>
          <w:position w:val="-10"/>
          <w:sz w:val="28"/>
          <w:szCs w:val="28"/>
        </w:rPr>
        <w:object w:dxaOrig="580" w:dyaOrig="360" w14:anchorId="185DBD14">
          <v:shape id="_x0000_i1042" type="#_x0000_t75" style="width:35.05pt;height:21.9pt" o:ole="">
            <v:imagedata r:id="rId38" o:title=""/>
          </v:shape>
          <o:OLEObject Type="Embed" ProgID="Equation.3" ShapeID="_x0000_i1042" DrawAspect="Content" ObjectID="_1824898871" r:id="rId39"/>
        </w:object>
      </w:r>
      <w:r w:rsidRPr="00F216E2">
        <w:rPr>
          <w:i/>
          <w:sz w:val="28"/>
          <w:szCs w:val="28"/>
        </w:rPr>
        <w:t xml:space="preserve">- </w:t>
      </w:r>
      <w:r w:rsidRPr="00F216E2">
        <w:rPr>
          <w:sz w:val="28"/>
          <w:szCs w:val="28"/>
        </w:rPr>
        <w:t xml:space="preserve">установленный законами Российской Федерации, законами Кировской области, нормативными правовыми актами Кировской области, нормативными правовыми актами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644461">
        <w:rPr>
          <w:sz w:val="28"/>
          <w:szCs w:val="28"/>
        </w:rPr>
        <w:t xml:space="preserve"> </w:t>
      </w:r>
      <w:r w:rsidRPr="00F216E2">
        <w:rPr>
          <w:sz w:val="28"/>
          <w:szCs w:val="28"/>
        </w:rPr>
        <w:t xml:space="preserve">размер выплаты гражданам </w:t>
      </w:r>
      <w:r w:rsidRPr="00F216E2">
        <w:rPr>
          <w:sz w:val="28"/>
          <w:szCs w:val="28"/>
          <w:lang w:val="en-US"/>
        </w:rPr>
        <w:t>j</w:t>
      </w:r>
      <w:r w:rsidRPr="00F216E2">
        <w:rPr>
          <w:sz w:val="28"/>
          <w:szCs w:val="28"/>
        </w:rPr>
        <w:t>-го вида;</w:t>
      </w:r>
    </w:p>
    <w:p w14:paraId="48DFA68A" w14:textId="77777777" w:rsidR="00AB3D08" w:rsidRPr="00F216E2" w:rsidRDefault="00AB3D08" w:rsidP="003926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16E2">
        <w:rPr>
          <w:i/>
          <w:position w:val="-10"/>
          <w:sz w:val="28"/>
          <w:szCs w:val="28"/>
        </w:rPr>
        <w:object w:dxaOrig="600" w:dyaOrig="360" w14:anchorId="5F2B6388">
          <v:shape id="_x0000_i1043" type="#_x0000_t75" style="width:36.95pt;height:21.9pt" o:ole="">
            <v:imagedata r:id="rId40" o:title=""/>
          </v:shape>
          <o:OLEObject Type="Embed" ProgID="Equation.3" ShapeID="_x0000_i1043" DrawAspect="Content" ObjectID="_1824898872" r:id="rId41"/>
        </w:object>
      </w:r>
      <w:r w:rsidRPr="00F216E2">
        <w:rPr>
          <w:i/>
          <w:sz w:val="28"/>
          <w:szCs w:val="28"/>
        </w:rPr>
        <w:t xml:space="preserve">- </w:t>
      </w:r>
      <w:r w:rsidRPr="00F216E2">
        <w:rPr>
          <w:sz w:val="28"/>
          <w:szCs w:val="28"/>
        </w:rPr>
        <w:t xml:space="preserve">число граждан, имеющих право на выплату </w:t>
      </w:r>
      <w:r w:rsidRPr="00F216E2">
        <w:rPr>
          <w:sz w:val="28"/>
          <w:szCs w:val="28"/>
          <w:lang w:val="en-US"/>
        </w:rPr>
        <w:t>j</w:t>
      </w:r>
      <w:r w:rsidRPr="00F216E2">
        <w:rPr>
          <w:sz w:val="28"/>
          <w:szCs w:val="28"/>
        </w:rPr>
        <w:t xml:space="preserve">-го вида </w:t>
      </w:r>
      <w:r w:rsidRPr="00F216E2">
        <w:rPr>
          <w:i/>
          <w:sz w:val="28"/>
          <w:szCs w:val="28"/>
        </w:rPr>
        <w:t xml:space="preserve">в </w:t>
      </w:r>
      <w:proofErr w:type="spellStart"/>
      <w:r w:rsidRPr="00F216E2">
        <w:rPr>
          <w:i/>
          <w:sz w:val="28"/>
          <w:szCs w:val="28"/>
          <w:lang w:val="en-US"/>
        </w:rPr>
        <w:t>i</w:t>
      </w:r>
      <w:proofErr w:type="spellEnd"/>
      <w:r w:rsidRPr="00F216E2">
        <w:rPr>
          <w:i/>
          <w:sz w:val="28"/>
          <w:szCs w:val="28"/>
        </w:rPr>
        <w:t>-ом</w:t>
      </w:r>
      <w:r w:rsidRPr="00F216E2">
        <w:rPr>
          <w:sz w:val="28"/>
          <w:szCs w:val="28"/>
        </w:rPr>
        <w:t xml:space="preserve"> финансовом году;</w:t>
      </w:r>
    </w:p>
    <w:p w14:paraId="4704C5CA" w14:textId="77777777" w:rsidR="00AB3D08" w:rsidRPr="00F216E2" w:rsidRDefault="00AB3D08" w:rsidP="003926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216E2">
        <w:rPr>
          <w:sz w:val="28"/>
          <w:szCs w:val="28"/>
        </w:rPr>
        <w:t>12 – количество месяцев в году (применяется в случае, если выплаты производятся ежемесячно);</w:t>
      </w:r>
    </w:p>
    <w:p w14:paraId="1D249F11" w14:textId="77777777" w:rsidR="00AB3D08" w:rsidRDefault="00612F3D" w:rsidP="00102786">
      <w:pPr>
        <w:numPr>
          <w:ilvl w:val="0"/>
          <w:numId w:val="9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3D08" w:rsidRPr="00F216E2">
        <w:rPr>
          <w:sz w:val="28"/>
          <w:szCs w:val="28"/>
        </w:rPr>
        <w:t>В случае, когда фиксированный размер выплаты не установлен, - на уровне</w:t>
      </w:r>
      <w:r w:rsidR="00AB3D08">
        <w:rPr>
          <w:sz w:val="28"/>
          <w:szCs w:val="28"/>
        </w:rPr>
        <w:t xml:space="preserve"> объема бюджетных ассигнова</w:t>
      </w:r>
      <w:r w:rsidR="00644461">
        <w:rPr>
          <w:sz w:val="28"/>
          <w:szCs w:val="28"/>
        </w:rPr>
        <w:t xml:space="preserve">ний по состоянию </w:t>
      </w:r>
      <w:r w:rsidR="0039263E">
        <w:rPr>
          <w:sz w:val="28"/>
          <w:szCs w:val="28"/>
        </w:rPr>
        <w:t>на 01.01.202</w:t>
      </w:r>
      <w:r w:rsidR="00C845CF">
        <w:rPr>
          <w:sz w:val="28"/>
          <w:szCs w:val="28"/>
        </w:rPr>
        <w:t>6</w:t>
      </w:r>
      <w:r w:rsidR="00AB3D08">
        <w:rPr>
          <w:sz w:val="28"/>
          <w:szCs w:val="28"/>
        </w:rPr>
        <w:t xml:space="preserve"> года</w:t>
      </w:r>
      <w:r w:rsidR="00AB3D08" w:rsidRPr="00F216E2">
        <w:rPr>
          <w:sz w:val="28"/>
          <w:szCs w:val="28"/>
        </w:rPr>
        <w:t>.</w:t>
      </w:r>
      <w:r w:rsidR="00AB3D08">
        <w:rPr>
          <w:sz w:val="28"/>
          <w:szCs w:val="28"/>
        </w:rPr>
        <w:t xml:space="preserve"> </w:t>
      </w:r>
    </w:p>
    <w:p w14:paraId="20F709FF" w14:textId="77777777" w:rsidR="00AB3D08" w:rsidRPr="009E6AEC" w:rsidRDefault="00644461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Объем </w:t>
      </w:r>
      <w:r w:rsidR="00AB3D08" w:rsidRPr="009E6AEC">
        <w:rPr>
          <w:sz w:val="28"/>
          <w:szCs w:val="28"/>
        </w:rPr>
        <w:t>бюджетных ассигнования на обс</w:t>
      </w:r>
      <w:r>
        <w:rPr>
          <w:sz w:val="28"/>
          <w:szCs w:val="28"/>
        </w:rPr>
        <w:t xml:space="preserve">луживание муниципального долга </w:t>
      </w:r>
      <w:r w:rsidR="00AB3D08" w:rsidRPr="009E6AEC">
        <w:rPr>
          <w:sz w:val="28"/>
          <w:szCs w:val="28"/>
        </w:rPr>
        <w:t xml:space="preserve">в </w:t>
      </w:r>
      <w:proofErr w:type="spellStart"/>
      <w:r w:rsidR="00AB3D08" w:rsidRPr="009E6AEC"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-ом финансовом году рассчитывается </w:t>
      </w:r>
      <w:r w:rsidR="00AB3D08" w:rsidRPr="009E6AEC">
        <w:rPr>
          <w:sz w:val="28"/>
          <w:szCs w:val="28"/>
        </w:rPr>
        <w:t xml:space="preserve">исходя из </w:t>
      </w:r>
      <w:r w:rsidR="00AB3D08">
        <w:rPr>
          <w:sz w:val="28"/>
          <w:szCs w:val="28"/>
        </w:rPr>
        <w:t xml:space="preserve">прогнозируемого объема муниципального долга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</w:t>
      </w:r>
      <w:r w:rsidR="00AB3D08" w:rsidRPr="009E6AEC">
        <w:rPr>
          <w:sz w:val="28"/>
          <w:szCs w:val="28"/>
        </w:rPr>
        <w:t xml:space="preserve"> на начало </w:t>
      </w:r>
      <w:proofErr w:type="spellStart"/>
      <w:r w:rsidR="00AB3D08" w:rsidRPr="009E6AEC">
        <w:rPr>
          <w:sz w:val="28"/>
          <w:szCs w:val="28"/>
          <w:lang w:val="en-US"/>
        </w:rPr>
        <w:t>i</w:t>
      </w:r>
      <w:proofErr w:type="spellEnd"/>
      <w:r w:rsidR="00AB3D08" w:rsidRPr="009E6AEC">
        <w:rPr>
          <w:sz w:val="28"/>
          <w:szCs w:val="28"/>
        </w:rPr>
        <w:t>-го финансового года, графиков гашения действующих долговых обязательств, прогноза привлечения кредитов и займ</w:t>
      </w:r>
      <w:r w:rsidR="00AB3D08">
        <w:rPr>
          <w:sz w:val="28"/>
          <w:szCs w:val="28"/>
        </w:rPr>
        <w:t xml:space="preserve">ов на финансирование дефицита </w:t>
      </w:r>
      <w:r w:rsidR="00AB3D08" w:rsidRPr="009E6AEC">
        <w:rPr>
          <w:sz w:val="28"/>
          <w:szCs w:val="28"/>
        </w:rPr>
        <w:t>бюджета</w:t>
      </w:r>
      <w:r w:rsidR="00AB3D08">
        <w:rPr>
          <w:sz w:val="28"/>
          <w:szCs w:val="28"/>
        </w:rPr>
        <w:t xml:space="preserve">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и погашения </w:t>
      </w:r>
      <w:r w:rsidR="00AB3D08" w:rsidRPr="009E6AEC">
        <w:rPr>
          <w:sz w:val="28"/>
          <w:szCs w:val="28"/>
        </w:rPr>
        <w:t>долговых обязательств.</w:t>
      </w:r>
    </w:p>
    <w:p w14:paraId="404745AB" w14:textId="77777777" w:rsidR="00AB3D08" w:rsidRPr="00D73E2F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50AB6">
        <w:rPr>
          <w:sz w:val="28"/>
          <w:szCs w:val="28"/>
        </w:rPr>
        <w:t xml:space="preserve">В качестве расчетных ставок при определении расходов на обслуживание муниципального долга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50AB6">
        <w:rPr>
          <w:sz w:val="28"/>
          <w:szCs w:val="28"/>
        </w:rPr>
        <w:t xml:space="preserve"> используются фактические процентные ставки по действующим долговым </w:t>
      </w:r>
      <w:r w:rsidRPr="00150AB6">
        <w:rPr>
          <w:sz w:val="28"/>
          <w:szCs w:val="28"/>
        </w:rPr>
        <w:lastRenderedPageBreak/>
        <w:t>обязательствам и ключевая ставка Центрального банка Российской Федерации, увеличенная</w:t>
      </w:r>
      <w:r w:rsidRPr="009814CD">
        <w:t xml:space="preserve"> </w:t>
      </w:r>
      <w:r w:rsidRPr="00F445AD">
        <w:rPr>
          <w:sz w:val="28"/>
          <w:szCs w:val="28"/>
        </w:rPr>
        <w:t>на 2,5</w:t>
      </w:r>
      <w:r w:rsidRPr="009814CD">
        <w:t xml:space="preserve"> </w:t>
      </w:r>
      <w:r w:rsidRPr="00D73E2F">
        <w:rPr>
          <w:sz w:val="28"/>
          <w:szCs w:val="28"/>
        </w:rPr>
        <w:t>процентных пункта, по обязательствам, планируемым к привлечению.</w:t>
      </w:r>
    </w:p>
    <w:p w14:paraId="09487649" w14:textId="77777777" w:rsidR="00AB3D08" w:rsidRDefault="00644461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2.2.6. Объем </w:t>
      </w:r>
      <w:r w:rsidR="00AB3D08">
        <w:rPr>
          <w:sz w:val="28"/>
          <w:szCs w:val="28"/>
        </w:rPr>
        <w:t xml:space="preserve">бюджетных ассигнований на исполнение судебных актов по искам к </w:t>
      </w:r>
      <w:proofErr w:type="spellStart"/>
      <w:r w:rsidR="00AB3D08">
        <w:rPr>
          <w:sz w:val="28"/>
          <w:szCs w:val="28"/>
        </w:rPr>
        <w:t>Лесниковскому</w:t>
      </w:r>
      <w:proofErr w:type="spellEnd"/>
      <w:r w:rsidR="00AB3D08">
        <w:rPr>
          <w:sz w:val="28"/>
          <w:szCs w:val="28"/>
        </w:rPr>
        <w:t xml:space="preserve"> сельскому поселению о возмещении вреда, причиненного гражданину или юридическому лицу в результате незаконных </w:t>
      </w:r>
      <w:r>
        <w:rPr>
          <w:sz w:val="28"/>
          <w:szCs w:val="28"/>
        </w:rPr>
        <w:t xml:space="preserve">действий (бездействия) органов </w:t>
      </w:r>
      <w:r w:rsidR="00AB3D08">
        <w:rPr>
          <w:sz w:val="28"/>
          <w:szCs w:val="28"/>
        </w:rPr>
        <w:t xml:space="preserve">власти либо должностных лиц этих органов в </w:t>
      </w:r>
      <w:proofErr w:type="spellStart"/>
      <w:r w:rsidR="00AB3D08">
        <w:rPr>
          <w:sz w:val="28"/>
          <w:szCs w:val="28"/>
          <w:lang w:val="en-US"/>
        </w:rPr>
        <w:t>i</w:t>
      </w:r>
      <w:proofErr w:type="spellEnd"/>
      <w:r w:rsidR="00AB3D08">
        <w:rPr>
          <w:sz w:val="28"/>
          <w:szCs w:val="28"/>
        </w:rPr>
        <w:t xml:space="preserve">-ом </w:t>
      </w:r>
      <w:r>
        <w:rPr>
          <w:sz w:val="28"/>
          <w:szCs w:val="28"/>
        </w:rPr>
        <w:t xml:space="preserve">финансовом году рассчитываются ГРБС на уровне </w:t>
      </w:r>
      <w:r w:rsidR="00AB3D08">
        <w:rPr>
          <w:sz w:val="28"/>
          <w:szCs w:val="28"/>
        </w:rPr>
        <w:t>бюджетных ассигнов</w:t>
      </w:r>
      <w:r>
        <w:rPr>
          <w:sz w:val="28"/>
          <w:szCs w:val="28"/>
        </w:rPr>
        <w:t xml:space="preserve">аний </w:t>
      </w:r>
      <w:r w:rsidR="0039263E">
        <w:rPr>
          <w:sz w:val="28"/>
          <w:szCs w:val="28"/>
        </w:rPr>
        <w:t>по состоянию на 01.01.202</w:t>
      </w:r>
      <w:r w:rsidR="00C845CF">
        <w:rPr>
          <w:sz w:val="28"/>
          <w:szCs w:val="28"/>
        </w:rPr>
        <w:t>6</w:t>
      </w:r>
      <w:r w:rsidR="00AB3D08">
        <w:rPr>
          <w:sz w:val="28"/>
          <w:szCs w:val="28"/>
        </w:rPr>
        <w:t xml:space="preserve"> года с учетом сроков исполнения указанных судебных актов.</w:t>
      </w:r>
    </w:p>
    <w:p w14:paraId="3BEE74BC" w14:textId="77777777" w:rsidR="00AB3D08" w:rsidRPr="009814CD" w:rsidRDefault="00AB3D08" w:rsidP="00C845CF">
      <w:pPr>
        <w:autoSpaceDE w:val="0"/>
        <w:autoSpaceDN w:val="0"/>
        <w:adjustRightInd w:val="0"/>
        <w:ind w:firstLine="708"/>
        <w:jc w:val="both"/>
      </w:pPr>
      <w:r>
        <w:rPr>
          <w:sz w:val="28"/>
          <w:szCs w:val="28"/>
        </w:rPr>
        <w:t>2.2.7.</w:t>
      </w:r>
      <w:r w:rsidRPr="00D73E2F">
        <w:rPr>
          <w:sz w:val="28"/>
          <w:szCs w:val="28"/>
        </w:rPr>
        <w:t xml:space="preserve"> </w:t>
      </w:r>
      <w:r w:rsidRPr="00350EA4">
        <w:rPr>
          <w:sz w:val="28"/>
          <w:szCs w:val="28"/>
        </w:rPr>
        <w:t>Объем бюджетных ассигнований</w:t>
      </w:r>
      <w:r w:rsidRPr="00D73E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-ом финансовом году</w:t>
      </w:r>
      <w:r w:rsidRPr="00350EA4">
        <w:rPr>
          <w:sz w:val="28"/>
          <w:szCs w:val="28"/>
        </w:rPr>
        <w:t xml:space="preserve"> на </w:t>
      </w:r>
      <w:r w:rsidRPr="00D73E2F">
        <w:rPr>
          <w:sz w:val="28"/>
          <w:szCs w:val="28"/>
        </w:rPr>
        <w:t xml:space="preserve">предоставление дотаций на выравнивание бюджетной обеспеченности поселений </w:t>
      </w:r>
      <w:r w:rsidRPr="00D73E2F">
        <w:rPr>
          <w:i/>
          <w:position w:val="-14"/>
          <w:sz w:val="28"/>
          <w:szCs w:val="28"/>
        </w:rPr>
        <w:object w:dxaOrig="980" w:dyaOrig="400" w14:anchorId="1E964C3F">
          <v:shape id="_x0000_i1044" type="#_x0000_t75" style="width:60.1pt;height:25.05pt" o:ole="">
            <v:imagedata r:id="rId42" o:title=""/>
          </v:shape>
          <o:OLEObject Type="Embed" ProgID="Equation.3" ShapeID="_x0000_i1044" DrawAspect="Content" ObjectID="_1824898873" r:id="rId43"/>
        </w:object>
      </w:r>
      <w:r w:rsidRPr="00D73E2F">
        <w:rPr>
          <w:sz w:val="28"/>
          <w:szCs w:val="28"/>
        </w:rPr>
        <w:t xml:space="preserve">рассчитывается </w:t>
      </w:r>
      <w:r>
        <w:rPr>
          <w:sz w:val="28"/>
          <w:szCs w:val="28"/>
        </w:rPr>
        <w:t xml:space="preserve">на </w:t>
      </w:r>
      <w:r w:rsidRPr="00D73E2F">
        <w:rPr>
          <w:sz w:val="28"/>
          <w:szCs w:val="28"/>
        </w:rPr>
        <w:t>уровн</w:t>
      </w:r>
      <w:r>
        <w:rPr>
          <w:sz w:val="28"/>
          <w:szCs w:val="28"/>
        </w:rPr>
        <w:t>е</w:t>
      </w:r>
      <w:r w:rsidRPr="00D73E2F">
        <w:rPr>
          <w:sz w:val="28"/>
          <w:szCs w:val="28"/>
        </w:rPr>
        <w:t xml:space="preserve"> бюджетных ассигнований на предоставление дотаций на выравнивание</w:t>
      </w:r>
      <w:r>
        <w:rPr>
          <w:sz w:val="28"/>
          <w:szCs w:val="28"/>
        </w:rPr>
        <w:t xml:space="preserve"> бюджетной </w:t>
      </w:r>
      <w:r w:rsidR="00644461">
        <w:rPr>
          <w:sz w:val="28"/>
          <w:szCs w:val="28"/>
        </w:rPr>
        <w:t>обеспеченности поселений</w:t>
      </w:r>
      <w:r>
        <w:rPr>
          <w:sz w:val="28"/>
          <w:szCs w:val="28"/>
        </w:rPr>
        <w:t xml:space="preserve"> на 202</w:t>
      </w:r>
      <w:r w:rsidR="00C845CF">
        <w:rPr>
          <w:sz w:val="28"/>
          <w:szCs w:val="28"/>
        </w:rPr>
        <w:t>6</w:t>
      </w:r>
      <w:r w:rsidR="0039263E">
        <w:rPr>
          <w:sz w:val="28"/>
          <w:szCs w:val="28"/>
        </w:rPr>
        <w:t xml:space="preserve"> год по состоянию на 01.01.202</w:t>
      </w:r>
      <w:r w:rsidR="00C845CF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Pr="009814CD">
        <w:t>.</w:t>
      </w:r>
    </w:p>
    <w:p w14:paraId="46011C33" w14:textId="77777777" w:rsidR="00AB3D08" w:rsidRDefault="00AB3D08" w:rsidP="00C845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73E2F">
        <w:rPr>
          <w:sz w:val="28"/>
          <w:szCs w:val="28"/>
        </w:rPr>
        <w:t xml:space="preserve">2.2.8. Объем бюджетных ассигнований в </w:t>
      </w:r>
      <w:proofErr w:type="spellStart"/>
      <w:r w:rsidRPr="00D73E2F">
        <w:rPr>
          <w:i/>
          <w:sz w:val="28"/>
          <w:szCs w:val="28"/>
          <w:lang w:val="en-US"/>
        </w:rPr>
        <w:t>i</w:t>
      </w:r>
      <w:proofErr w:type="spellEnd"/>
      <w:r w:rsidRPr="00D73E2F">
        <w:rPr>
          <w:i/>
          <w:sz w:val="28"/>
          <w:szCs w:val="28"/>
        </w:rPr>
        <w:t>-ом</w:t>
      </w:r>
      <w:r w:rsidRPr="00D73E2F">
        <w:rPr>
          <w:sz w:val="28"/>
          <w:szCs w:val="28"/>
        </w:rPr>
        <w:t xml:space="preserve"> финансовом году на предоставление иных межбюджетных трансфертов </w:t>
      </w:r>
      <w:r>
        <w:rPr>
          <w:sz w:val="28"/>
          <w:szCs w:val="28"/>
        </w:rPr>
        <w:t xml:space="preserve">на поддержку мер по обеспечению </w:t>
      </w:r>
      <w:r w:rsidRPr="00D73E2F">
        <w:rPr>
          <w:sz w:val="28"/>
          <w:szCs w:val="28"/>
        </w:rPr>
        <w:t xml:space="preserve">сбалансированности бюджетов поселений </w:t>
      </w:r>
      <w:r w:rsidRPr="00D73E2F">
        <w:rPr>
          <w:i/>
          <w:position w:val="-14"/>
          <w:sz w:val="28"/>
          <w:szCs w:val="28"/>
        </w:rPr>
        <w:object w:dxaOrig="980" w:dyaOrig="400" w14:anchorId="06F7DFB0">
          <v:shape id="_x0000_i1045" type="#_x0000_t75" style="width:60.1pt;height:25.05pt" o:ole="">
            <v:imagedata r:id="rId44" o:title=""/>
          </v:shape>
          <o:OLEObject Type="Embed" ProgID="Equation.3" ShapeID="_x0000_i1045" DrawAspect="Content" ObjectID="_1824898874" r:id="rId45"/>
        </w:object>
      </w:r>
      <w:r>
        <w:rPr>
          <w:i/>
          <w:sz w:val="28"/>
          <w:szCs w:val="28"/>
        </w:rPr>
        <w:t xml:space="preserve"> </w:t>
      </w:r>
      <w:r w:rsidRPr="00D73E2F">
        <w:rPr>
          <w:sz w:val="28"/>
          <w:szCs w:val="28"/>
        </w:rPr>
        <w:t>рассчитывается н</w:t>
      </w:r>
      <w:r>
        <w:rPr>
          <w:sz w:val="28"/>
          <w:szCs w:val="28"/>
        </w:rPr>
        <w:t xml:space="preserve">а </w:t>
      </w:r>
      <w:r w:rsidRPr="00D73E2F">
        <w:rPr>
          <w:sz w:val="28"/>
          <w:szCs w:val="28"/>
        </w:rPr>
        <w:t>уровн</w:t>
      </w:r>
      <w:r>
        <w:rPr>
          <w:sz w:val="28"/>
          <w:szCs w:val="28"/>
        </w:rPr>
        <w:t>е</w:t>
      </w:r>
      <w:r w:rsidRPr="00D73E2F">
        <w:rPr>
          <w:sz w:val="28"/>
          <w:szCs w:val="28"/>
        </w:rPr>
        <w:t xml:space="preserve"> бюджетных ассигнований на предоставлени</w:t>
      </w:r>
      <w:r>
        <w:rPr>
          <w:sz w:val="28"/>
          <w:szCs w:val="28"/>
        </w:rPr>
        <w:t xml:space="preserve">е иных межбюджетных трансфертов </w:t>
      </w:r>
      <w:r w:rsidRPr="00D73E2F">
        <w:rPr>
          <w:sz w:val="28"/>
          <w:szCs w:val="28"/>
        </w:rPr>
        <w:t>на поддержку мер по обеспечению сбалансированности</w:t>
      </w:r>
      <w:r w:rsidR="006444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бюджетов </w:t>
      </w:r>
      <w:r w:rsidRPr="00D73E2F">
        <w:rPr>
          <w:sz w:val="28"/>
          <w:szCs w:val="28"/>
        </w:rPr>
        <w:t>на 20</w:t>
      </w:r>
      <w:r w:rsidR="0039263E">
        <w:rPr>
          <w:sz w:val="28"/>
          <w:szCs w:val="28"/>
        </w:rPr>
        <w:t>2</w:t>
      </w:r>
      <w:r w:rsidR="008272B1">
        <w:rPr>
          <w:sz w:val="28"/>
          <w:szCs w:val="28"/>
        </w:rPr>
        <w:t>6</w:t>
      </w:r>
      <w:r w:rsidRPr="00D73E2F">
        <w:rPr>
          <w:sz w:val="28"/>
          <w:szCs w:val="28"/>
        </w:rPr>
        <w:t xml:space="preserve"> год</w:t>
      </w:r>
      <w:r w:rsidR="0039263E">
        <w:rPr>
          <w:sz w:val="28"/>
          <w:szCs w:val="28"/>
        </w:rPr>
        <w:t xml:space="preserve"> по состоянию на 01.01.202</w:t>
      </w:r>
      <w:r w:rsidR="008272B1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Pr="00D73E2F">
        <w:rPr>
          <w:sz w:val="28"/>
          <w:szCs w:val="28"/>
        </w:rPr>
        <w:t>.</w:t>
      </w:r>
    </w:p>
    <w:p w14:paraId="33A3AA71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B0DC4">
        <w:rPr>
          <w:sz w:val="28"/>
          <w:szCs w:val="28"/>
        </w:rPr>
        <w:t>3</w:t>
      </w:r>
      <w:r>
        <w:rPr>
          <w:sz w:val="28"/>
          <w:szCs w:val="28"/>
        </w:rPr>
        <w:t>. К бюджетным ассигнованиям по направлению «О</w:t>
      </w:r>
      <w:r w:rsidR="00612F3D">
        <w:rPr>
          <w:sz w:val="28"/>
          <w:szCs w:val="28"/>
        </w:rPr>
        <w:t xml:space="preserve">беспечение выполнения </w:t>
      </w:r>
      <w:r w:rsidR="00644461">
        <w:rPr>
          <w:sz w:val="28"/>
          <w:szCs w:val="28"/>
        </w:rPr>
        <w:t xml:space="preserve">функций </w:t>
      </w:r>
      <w:r>
        <w:rPr>
          <w:sz w:val="28"/>
          <w:szCs w:val="28"/>
        </w:rPr>
        <w:t xml:space="preserve">муниципальных учреждений» относятся расходы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поселения, отражаемые по коду направления расходов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 02000 «Финансовое обеспечение деятельности муниципальных учреждений». </w:t>
      </w:r>
    </w:p>
    <w:p w14:paraId="28CE89B1" w14:textId="77777777" w:rsidR="00AB3D08" w:rsidRDefault="00644461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бюджетных ассигнований в </w:t>
      </w:r>
      <w:proofErr w:type="spellStart"/>
      <w:r w:rsidR="00AB3D08">
        <w:rPr>
          <w:sz w:val="28"/>
          <w:szCs w:val="28"/>
          <w:lang w:val="en-US"/>
        </w:rPr>
        <w:t>i</w:t>
      </w:r>
      <w:proofErr w:type="spellEnd"/>
      <w:r w:rsidR="00AB3D08" w:rsidRPr="00E65206">
        <w:rPr>
          <w:sz w:val="28"/>
          <w:szCs w:val="28"/>
        </w:rPr>
        <w:t>-</w:t>
      </w:r>
      <w:r w:rsidR="00AB3D08">
        <w:rPr>
          <w:sz w:val="28"/>
          <w:szCs w:val="28"/>
        </w:rPr>
        <w:t>м финансовом году на обеспечение выполнения функций муниципальных учреждений (</w:t>
      </w:r>
      <w:proofErr w:type="spellStart"/>
      <w:r w:rsidR="00AB3D08" w:rsidRPr="001A4DE9">
        <w:rPr>
          <w:i/>
          <w:sz w:val="28"/>
          <w:szCs w:val="28"/>
        </w:rPr>
        <w:t>БАфункц</w:t>
      </w:r>
      <w:proofErr w:type="spellEnd"/>
      <w:r w:rsidR="00AB3D08">
        <w:rPr>
          <w:i/>
          <w:sz w:val="28"/>
          <w:szCs w:val="28"/>
        </w:rPr>
        <w:t>(</w:t>
      </w:r>
      <w:proofErr w:type="spellStart"/>
      <w:r w:rsidR="00AB3D08">
        <w:rPr>
          <w:i/>
          <w:sz w:val="28"/>
          <w:szCs w:val="28"/>
          <w:lang w:val="en-US"/>
        </w:rPr>
        <w:t>i</w:t>
      </w:r>
      <w:proofErr w:type="spellEnd"/>
      <w:r w:rsidR="00AB3D08" w:rsidRPr="001A4DE9">
        <w:rPr>
          <w:i/>
          <w:sz w:val="28"/>
          <w:szCs w:val="28"/>
        </w:rPr>
        <w:t>))</w:t>
      </w:r>
      <w:r w:rsidR="00AB3D08">
        <w:rPr>
          <w:sz w:val="28"/>
          <w:szCs w:val="28"/>
        </w:rPr>
        <w:t xml:space="preserve"> рассчитываются ГРБС в минимально необходимом размере</w:t>
      </w:r>
      <w:r w:rsidR="00AB3D08" w:rsidRPr="004C6546">
        <w:rPr>
          <w:sz w:val="28"/>
          <w:szCs w:val="28"/>
        </w:rPr>
        <w:t xml:space="preserve"> </w:t>
      </w:r>
      <w:r w:rsidR="00AB3D08">
        <w:rPr>
          <w:sz w:val="28"/>
          <w:szCs w:val="28"/>
        </w:rPr>
        <w:t>посл</w:t>
      </w:r>
      <w:r>
        <w:rPr>
          <w:sz w:val="28"/>
          <w:szCs w:val="28"/>
        </w:rPr>
        <w:t xml:space="preserve">е планирования в необходимом объеме </w:t>
      </w:r>
      <w:r w:rsidR="00AB3D08">
        <w:rPr>
          <w:sz w:val="28"/>
          <w:szCs w:val="28"/>
        </w:rPr>
        <w:t xml:space="preserve">первоочередных расходов (фонд оплаты труда, уплату страховых взносов в государственные внебюджетные фонды Российской Федерации, оплату коммунальных услуг и топлива). </w:t>
      </w:r>
    </w:p>
    <w:p w14:paraId="16852092" w14:textId="77777777" w:rsidR="00AB3D08" w:rsidRDefault="00644461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объем</w:t>
      </w:r>
      <w:r w:rsidR="00AB3D08">
        <w:rPr>
          <w:sz w:val="28"/>
          <w:szCs w:val="28"/>
        </w:rPr>
        <w:t xml:space="preserve"> бюджетных ассигнований на</w:t>
      </w:r>
      <w:r w:rsidR="00AB3D08" w:rsidRPr="001A4DE9">
        <w:rPr>
          <w:sz w:val="28"/>
          <w:szCs w:val="28"/>
        </w:rPr>
        <w:t xml:space="preserve"> </w:t>
      </w:r>
      <w:r w:rsidR="00AB3D08">
        <w:rPr>
          <w:sz w:val="28"/>
          <w:szCs w:val="28"/>
        </w:rPr>
        <w:t>обес</w:t>
      </w:r>
      <w:r w:rsidR="00612F3D">
        <w:rPr>
          <w:sz w:val="28"/>
          <w:szCs w:val="28"/>
        </w:rPr>
        <w:t xml:space="preserve">печение выполнения </w:t>
      </w:r>
      <w:r>
        <w:rPr>
          <w:sz w:val="28"/>
          <w:szCs w:val="28"/>
        </w:rPr>
        <w:t xml:space="preserve">функций </w:t>
      </w:r>
      <w:r w:rsidR="00AB3D08">
        <w:rPr>
          <w:sz w:val="28"/>
          <w:szCs w:val="28"/>
        </w:rPr>
        <w:t>муниципа</w:t>
      </w:r>
      <w:r>
        <w:rPr>
          <w:sz w:val="28"/>
          <w:szCs w:val="28"/>
        </w:rPr>
        <w:t xml:space="preserve">льных учреждений не включаются бюджетные ассигнования </w:t>
      </w:r>
      <w:r w:rsidR="00AB3D08">
        <w:rPr>
          <w:sz w:val="28"/>
          <w:szCs w:val="28"/>
        </w:rPr>
        <w:t>на оплату товаров, работ, услуг, отраженные по напра</w:t>
      </w:r>
      <w:r>
        <w:rPr>
          <w:sz w:val="28"/>
          <w:szCs w:val="28"/>
        </w:rPr>
        <w:t xml:space="preserve">влению «Минимально необходимые </w:t>
      </w:r>
      <w:r w:rsidR="00AB3D08">
        <w:rPr>
          <w:sz w:val="28"/>
          <w:szCs w:val="28"/>
        </w:rPr>
        <w:t xml:space="preserve">расходы бюджета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 xml:space="preserve">го поселения» в соответствии с </w:t>
      </w:r>
      <w:r w:rsidR="00AB3D08">
        <w:rPr>
          <w:sz w:val="28"/>
          <w:szCs w:val="28"/>
        </w:rPr>
        <w:t>подпунктом</w:t>
      </w:r>
      <w:r>
        <w:rPr>
          <w:sz w:val="28"/>
          <w:szCs w:val="28"/>
        </w:rPr>
        <w:t xml:space="preserve"> 2</w:t>
      </w:r>
      <w:r w:rsidR="00612F3D">
        <w:rPr>
          <w:sz w:val="28"/>
          <w:szCs w:val="28"/>
        </w:rPr>
        <w:t xml:space="preserve">.2 настоящей Методики, а также </w:t>
      </w:r>
      <w:r>
        <w:rPr>
          <w:sz w:val="28"/>
          <w:szCs w:val="28"/>
        </w:rPr>
        <w:t xml:space="preserve">услуг (работ) по капитальному </w:t>
      </w:r>
      <w:r w:rsidR="00AB3D08" w:rsidRPr="00D76270">
        <w:rPr>
          <w:sz w:val="28"/>
          <w:szCs w:val="28"/>
        </w:rPr>
        <w:t>ремонту имущества.</w:t>
      </w:r>
    </w:p>
    <w:p w14:paraId="0C3F4FA4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5E33">
        <w:rPr>
          <w:sz w:val="28"/>
          <w:szCs w:val="28"/>
        </w:rPr>
        <w:t>2.4. К бюджетны</w:t>
      </w:r>
      <w:r>
        <w:rPr>
          <w:sz w:val="28"/>
          <w:szCs w:val="28"/>
        </w:rPr>
        <w:t xml:space="preserve">м ассигнованиям по направлению «Субсидии юридическим </w:t>
      </w:r>
      <w:r w:rsidRPr="00615E33">
        <w:rPr>
          <w:sz w:val="28"/>
          <w:szCs w:val="28"/>
        </w:rPr>
        <w:t>лицам</w:t>
      </w:r>
      <w:r>
        <w:rPr>
          <w:sz w:val="28"/>
          <w:szCs w:val="28"/>
        </w:rPr>
        <w:t xml:space="preserve"> </w:t>
      </w:r>
      <w:r w:rsidRPr="00615E33">
        <w:rPr>
          <w:sz w:val="28"/>
          <w:szCs w:val="28"/>
        </w:rPr>
        <w:t>(за исключением субсидий муниципальным учреждениям), индивидуальным предпринимателям, физическим лицам – произв</w:t>
      </w:r>
      <w:r>
        <w:rPr>
          <w:sz w:val="28"/>
          <w:szCs w:val="28"/>
        </w:rPr>
        <w:t xml:space="preserve">одителям товаров, работ, услуг» </w:t>
      </w:r>
      <w:r w:rsidRPr="00615E33">
        <w:rPr>
          <w:sz w:val="28"/>
          <w:szCs w:val="28"/>
        </w:rPr>
        <w:t>относятся</w:t>
      </w:r>
      <w:r>
        <w:rPr>
          <w:sz w:val="28"/>
          <w:szCs w:val="28"/>
        </w:rPr>
        <w:t xml:space="preserve"> </w:t>
      </w:r>
      <w:r w:rsidR="00612F3D">
        <w:rPr>
          <w:sz w:val="28"/>
          <w:szCs w:val="28"/>
        </w:rPr>
        <w:t xml:space="preserve">расходы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615E33">
        <w:rPr>
          <w:sz w:val="28"/>
          <w:szCs w:val="28"/>
        </w:rPr>
        <w:t xml:space="preserve"> на предоставление субсидий:</w:t>
      </w:r>
    </w:p>
    <w:p w14:paraId="73DF0ECE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ю</w:t>
      </w:r>
      <w:r w:rsidRPr="00615E33">
        <w:rPr>
          <w:sz w:val="28"/>
          <w:szCs w:val="28"/>
        </w:rPr>
        <w:t>ридическим лицам и индивидуальным пр</w:t>
      </w:r>
      <w:r w:rsidR="001330D0">
        <w:rPr>
          <w:sz w:val="28"/>
          <w:szCs w:val="28"/>
        </w:rPr>
        <w:t xml:space="preserve">едпринимателям, осуществляющим перевозку пассажиров автомобильным </w:t>
      </w:r>
      <w:r w:rsidRPr="00615E33">
        <w:rPr>
          <w:sz w:val="28"/>
          <w:szCs w:val="28"/>
        </w:rPr>
        <w:t>транспортом общего пользова</w:t>
      </w:r>
      <w:r w:rsidR="008272B1">
        <w:rPr>
          <w:sz w:val="28"/>
          <w:szCs w:val="28"/>
        </w:rPr>
        <w:t>ния по пригородным</w:t>
      </w:r>
      <w:r w:rsidRPr="00615E33">
        <w:rPr>
          <w:sz w:val="28"/>
          <w:szCs w:val="28"/>
        </w:rPr>
        <w:t xml:space="preserve"> </w:t>
      </w:r>
      <w:proofErr w:type="spellStart"/>
      <w:r w:rsidRPr="00615E33">
        <w:rPr>
          <w:sz w:val="28"/>
          <w:szCs w:val="28"/>
        </w:rPr>
        <w:t>внутримуниципальным</w:t>
      </w:r>
      <w:proofErr w:type="spellEnd"/>
      <w:r w:rsidRPr="00615E33">
        <w:rPr>
          <w:sz w:val="28"/>
          <w:szCs w:val="28"/>
        </w:rPr>
        <w:t xml:space="preserve"> маршрутам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615E33">
        <w:rPr>
          <w:sz w:val="28"/>
          <w:szCs w:val="28"/>
        </w:rPr>
        <w:t xml:space="preserve"> на возмещение части недополученных доходов. </w:t>
      </w:r>
    </w:p>
    <w:p w14:paraId="4F47F8EF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5E33">
        <w:rPr>
          <w:sz w:val="28"/>
          <w:szCs w:val="28"/>
        </w:rPr>
        <w:t xml:space="preserve">Объем бюджетных ассигнований в </w:t>
      </w:r>
      <w:proofErr w:type="spellStart"/>
      <w:r w:rsidRPr="00615E33">
        <w:rPr>
          <w:sz w:val="28"/>
          <w:szCs w:val="28"/>
          <w:lang w:val="en-US"/>
        </w:rPr>
        <w:t>i</w:t>
      </w:r>
      <w:proofErr w:type="spellEnd"/>
      <w:r w:rsidRPr="00615E33">
        <w:rPr>
          <w:sz w:val="28"/>
          <w:szCs w:val="28"/>
        </w:rPr>
        <w:t>-м финансовом году на предоставление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 определяются ГРБС.</w:t>
      </w:r>
    </w:p>
    <w:p w14:paraId="1725CBA8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К бюджетным ассигнованиям по направлению «Мероприятия в установленной сфере деятельно</w:t>
      </w:r>
      <w:r w:rsidR="00612F3D">
        <w:rPr>
          <w:sz w:val="28"/>
          <w:szCs w:val="28"/>
        </w:rPr>
        <w:t xml:space="preserve">сти» относятся расходы бюджета </w:t>
      </w:r>
      <w:proofErr w:type="spellStart"/>
      <w:r>
        <w:rPr>
          <w:sz w:val="28"/>
          <w:szCs w:val="28"/>
        </w:rPr>
        <w:t>Лес</w:t>
      </w:r>
      <w:r w:rsidR="001330D0">
        <w:rPr>
          <w:sz w:val="28"/>
          <w:szCs w:val="28"/>
        </w:rPr>
        <w:t>никовского</w:t>
      </w:r>
      <w:proofErr w:type="spellEnd"/>
      <w:r w:rsidR="001330D0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на проведение мероприятий:</w:t>
      </w:r>
    </w:p>
    <w:p w14:paraId="2002B5EA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организации отдыха и оздоровления детей и молодежи;</w:t>
      </w:r>
    </w:p>
    <w:p w14:paraId="2309893B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области занятости населения; </w:t>
      </w:r>
    </w:p>
    <w:p w14:paraId="3FE27141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области физической культуры и спорта;</w:t>
      </w:r>
    </w:p>
    <w:p w14:paraId="6D1F95C4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сфере молодежной политики;</w:t>
      </w:r>
    </w:p>
    <w:p w14:paraId="6FC16128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общегосударственных мероприятий.</w:t>
      </w:r>
    </w:p>
    <w:p w14:paraId="68B93D88" w14:textId="77777777" w:rsidR="00AB3D08" w:rsidRDefault="001330D0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</w:t>
      </w:r>
      <w:r w:rsidR="00AB3D08">
        <w:rPr>
          <w:sz w:val="28"/>
          <w:szCs w:val="28"/>
        </w:rPr>
        <w:t xml:space="preserve">бюджетных ассигнований в </w:t>
      </w:r>
      <w:proofErr w:type="spellStart"/>
      <w:r w:rsidR="00AB3D08">
        <w:rPr>
          <w:sz w:val="28"/>
          <w:szCs w:val="28"/>
          <w:lang w:val="en-US"/>
        </w:rPr>
        <w:t>i</w:t>
      </w:r>
      <w:proofErr w:type="spellEnd"/>
      <w:r w:rsidR="00AB3D08" w:rsidRPr="00F862FF">
        <w:rPr>
          <w:sz w:val="28"/>
          <w:szCs w:val="28"/>
        </w:rPr>
        <w:t>-</w:t>
      </w:r>
      <w:r w:rsidR="00AB3D08">
        <w:rPr>
          <w:sz w:val="28"/>
          <w:szCs w:val="28"/>
        </w:rPr>
        <w:t>м финансовом году на проведение мероприятий в установленной сфере деятельности определяется после планирования в необходимом объеме первоочередных расходов (фонд оплаты труда,</w:t>
      </w:r>
      <w:r w:rsidR="00AB3D08" w:rsidRPr="001838FA">
        <w:t xml:space="preserve"> </w:t>
      </w:r>
      <w:r w:rsidR="00AB3D08" w:rsidRPr="001838FA">
        <w:rPr>
          <w:sz w:val="28"/>
          <w:szCs w:val="28"/>
        </w:rPr>
        <w:t>уплату страховых взносов в государственные внебюджетные фонды Российской Федерации</w:t>
      </w:r>
      <w:r>
        <w:rPr>
          <w:sz w:val="28"/>
          <w:szCs w:val="28"/>
        </w:rPr>
        <w:t xml:space="preserve">, </w:t>
      </w:r>
      <w:r w:rsidR="00AB3D08">
        <w:rPr>
          <w:sz w:val="28"/>
          <w:szCs w:val="28"/>
        </w:rPr>
        <w:t xml:space="preserve">оплата коммунальных услуг и топлива). </w:t>
      </w:r>
    </w:p>
    <w:p w14:paraId="257A69F1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59B9">
        <w:rPr>
          <w:sz w:val="28"/>
          <w:szCs w:val="28"/>
        </w:rPr>
        <w:t>2.</w:t>
      </w:r>
      <w:r>
        <w:rPr>
          <w:sz w:val="28"/>
          <w:szCs w:val="28"/>
        </w:rPr>
        <w:t xml:space="preserve">6. Объем бюджетных ассигнований </w:t>
      </w:r>
      <w:r w:rsidRPr="004259B9">
        <w:rPr>
          <w:sz w:val="28"/>
          <w:szCs w:val="28"/>
        </w:rPr>
        <w:t xml:space="preserve">в </w:t>
      </w:r>
      <w:proofErr w:type="spellStart"/>
      <w:r w:rsidRPr="004259B9">
        <w:rPr>
          <w:sz w:val="28"/>
          <w:szCs w:val="28"/>
          <w:lang w:val="en-US"/>
        </w:rPr>
        <w:t>i</w:t>
      </w:r>
      <w:proofErr w:type="spellEnd"/>
      <w:r w:rsidRPr="004259B9">
        <w:rPr>
          <w:sz w:val="28"/>
          <w:szCs w:val="28"/>
        </w:rPr>
        <w:t xml:space="preserve">-ом финансовом году по направлению «Осуществление дорожной деятельности» рассчитывается в размере прогнозируемых на соответствующий финансовый год объемов поступлений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4259B9">
        <w:rPr>
          <w:sz w:val="28"/>
          <w:szCs w:val="28"/>
        </w:rPr>
        <w:t>, установленных стать</w:t>
      </w:r>
      <w:r>
        <w:rPr>
          <w:sz w:val="28"/>
          <w:szCs w:val="28"/>
        </w:rPr>
        <w:t xml:space="preserve">ей </w:t>
      </w:r>
      <w:r w:rsidRPr="00F34B87">
        <w:rPr>
          <w:sz w:val="28"/>
          <w:szCs w:val="28"/>
        </w:rPr>
        <w:t>13</w:t>
      </w:r>
      <w:r>
        <w:rPr>
          <w:sz w:val="28"/>
          <w:szCs w:val="28"/>
        </w:rPr>
        <w:t xml:space="preserve"> решения </w:t>
      </w:r>
      <w:proofErr w:type="spellStart"/>
      <w:r>
        <w:rPr>
          <w:sz w:val="28"/>
          <w:szCs w:val="28"/>
        </w:rPr>
        <w:t>Лесниковской</w:t>
      </w:r>
      <w:proofErr w:type="spellEnd"/>
      <w:r>
        <w:rPr>
          <w:sz w:val="28"/>
          <w:szCs w:val="28"/>
        </w:rPr>
        <w:t xml:space="preserve"> сельской</w:t>
      </w:r>
      <w:r w:rsidRPr="004259B9">
        <w:rPr>
          <w:sz w:val="28"/>
          <w:szCs w:val="28"/>
        </w:rPr>
        <w:t xml:space="preserve"> Думы </w:t>
      </w:r>
      <w:r w:rsidRPr="00F34B87">
        <w:rPr>
          <w:sz w:val="28"/>
          <w:szCs w:val="28"/>
        </w:rPr>
        <w:t>от 15.05.2015 № 15</w:t>
      </w:r>
      <w:r>
        <w:rPr>
          <w:sz w:val="28"/>
          <w:szCs w:val="28"/>
        </w:rPr>
        <w:t xml:space="preserve"> </w:t>
      </w:r>
      <w:r w:rsidRPr="00F34B87">
        <w:rPr>
          <w:sz w:val="28"/>
          <w:szCs w:val="28"/>
        </w:rPr>
        <w:t>«Об утвер</w:t>
      </w:r>
      <w:r>
        <w:rPr>
          <w:sz w:val="28"/>
          <w:szCs w:val="28"/>
        </w:rPr>
        <w:t xml:space="preserve">ждении </w:t>
      </w:r>
      <w:r w:rsidRPr="00F34B87">
        <w:rPr>
          <w:sz w:val="28"/>
          <w:szCs w:val="28"/>
        </w:rPr>
        <w:t xml:space="preserve">Положения о бюджетном процессе в муниципальном образовании </w:t>
      </w:r>
      <w:proofErr w:type="spellStart"/>
      <w:r w:rsidRPr="00F34B87">
        <w:rPr>
          <w:sz w:val="28"/>
          <w:szCs w:val="28"/>
        </w:rPr>
        <w:t>Лесниковское</w:t>
      </w:r>
      <w:proofErr w:type="spellEnd"/>
      <w:r w:rsidRPr="00F34B87">
        <w:rPr>
          <w:sz w:val="28"/>
          <w:szCs w:val="28"/>
        </w:rPr>
        <w:t xml:space="preserve"> сельское поселение Советского района  Кировской области»</w:t>
      </w:r>
      <w:r w:rsidRPr="00F817BE">
        <w:rPr>
          <w:b/>
          <w:i/>
          <w:sz w:val="28"/>
          <w:szCs w:val="28"/>
        </w:rPr>
        <w:t xml:space="preserve"> </w:t>
      </w:r>
      <w:r w:rsidRPr="00F34B87">
        <w:rPr>
          <w:sz w:val="28"/>
          <w:szCs w:val="28"/>
        </w:rPr>
        <w:t>(</w:t>
      </w:r>
      <w:r w:rsidRPr="000610F9">
        <w:rPr>
          <w:sz w:val="28"/>
          <w:szCs w:val="28"/>
        </w:rPr>
        <w:t xml:space="preserve">с изменениями, внесенными решениями </w:t>
      </w:r>
      <w:proofErr w:type="spellStart"/>
      <w:r w:rsidRPr="000610F9">
        <w:rPr>
          <w:sz w:val="28"/>
          <w:szCs w:val="28"/>
        </w:rPr>
        <w:t>Лесниковской</w:t>
      </w:r>
      <w:proofErr w:type="spellEnd"/>
      <w:r w:rsidRPr="000610F9">
        <w:rPr>
          <w:sz w:val="28"/>
          <w:szCs w:val="28"/>
        </w:rPr>
        <w:t xml:space="preserve"> сельской Думы  от 30.10.2015 № 48, от 24.10.2016 № 40, от 29.05.2017 № 18, от 27.10.2017 № 10, от 14.02.2019 № 9</w:t>
      </w:r>
      <w:r w:rsidR="0039263E" w:rsidRPr="000610F9">
        <w:rPr>
          <w:sz w:val="28"/>
          <w:szCs w:val="28"/>
        </w:rPr>
        <w:t>, от 15.11.2019 № 52, от 27.05.2020 № 11, от 10.09.2020 № 22</w:t>
      </w:r>
      <w:r w:rsidR="00835778" w:rsidRPr="000610F9">
        <w:rPr>
          <w:sz w:val="28"/>
          <w:szCs w:val="28"/>
        </w:rPr>
        <w:t>, от 22.06.2021 № 19</w:t>
      </w:r>
      <w:r w:rsidR="000610F9">
        <w:rPr>
          <w:sz w:val="28"/>
          <w:szCs w:val="28"/>
        </w:rPr>
        <w:t>, от 05.06.2024 № 11, от 29.10.2024 № 26</w:t>
      </w:r>
      <w:r w:rsidR="00612F3D">
        <w:rPr>
          <w:sz w:val="28"/>
          <w:szCs w:val="28"/>
        </w:rPr>
        <w:t xml:space="preserve">). </w:t>
      </w:r>
      <w:r w:rsidRPr="00F817BE">
        <w:rPr>
          <w:sz w:val="28"/>
          <w:szCs w:val="28"/>
        </w:rPr>
        <w:tab/>
      </w:r>
    </w:p>
    <w:p w14:paraId="643F0CBA" w14:textId="77777777" w:rsidR="00AB3D08" w:rsidRPr="00F817BE" w:rsidRDefault="00AB3D08" w:rsidP="009E6A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1D83507" w14:textId="77777777" w:rsidR="00AB3D08" w:rsidRDefault="00AB3D08" w:rsidP="00612F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259B9">
        <w:rPr>
          <w:b/>
          <w:sz w:val="28"/>
          <w:szCs w:val="28"/>
        </w:rPr>
        <w:t>3. Особенности планирования бюджетных ассигнований</w:t>
      </w:r>
    </w:p>
    <w:p w14:paraId="3E77383E" w14:textId="77777777" w:rsidR="00AB3D08" w:rsidRPr="004259B9" w:rsidRDefault="00AB3D08" w:rsidP="0010278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259B9">
        <w:rPr>
          <w:b/>
          <w:sz w:val="28"/>
          <w:szCs w:val="28"/>
        </w:rPr>
        <w:t>по отдельным расходам бюджета</w:t>
      </w:r>
    </w:p>
    <w:p w14:paraId="7EB56F2C" w14:textId="77777777" w:rsidR="00AB3D08" w:rsidRDefault="00AB3D08" w:rsidP="001027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76E439" w14:textId="77777777" w:rsidR="00AB3D08" w:rsidRDefault="001330D0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В составе расходов </w:t>
      </w:r>
      <w:r w:rsidR="00AB3D08" w:rsidRPr="004259B9">
        <w:rPr>
          <w:sz w:val="28"/>
          <w:szCs w:val="28"/>
        </w:rPr>
        <w:t xml:space="preserve">бюджета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 предусматриваются бюджетные </w:t>
      </w:r>
      <w:r w:rsidR="00AB3D08" w:rsidRPr="004259B9">
        <w:rPr>
          <w:sz w:val="28"/>
          <w:szCs w:val="28"/>
        </w:rPr>
        <w:t xml:space="preserve">ассигнования резервного фонда администрации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 </w:t>
      </w:r>
      <w:r w:rsidR="00AB3D08" w:rsidRPr="004259B9">
        <w:rPr>
          <w:sz w:val="28"/>
          <w:szCs w:val="28"/>
        </w:rPr>
        <w:t>на финансовое обеспечение непредвиденных расходов, объем которых не может превышать 3 пр</w:t>
      </w:r>
      <w:r>
        <w:rPr>
          <w:sz w:val="28"/>
          <w:szCs w:val="28"/>
        </w:rPr>
        <w:t xml:space="preserve">оцентов общего объема расходов </w:t>
      </w:r>
      <w:r w:rsidR="00AB3D08" w:rsidRPr="004259B9">
        <w:rPr>
          <w:sz w:val="28"/>
          <w:szCs w:val="28"/>
        </w:rPr>
        <w:t xml:space="preserve">бюджета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</w:t>
      </w:r>
      <w:r w:rsidR="00AB3D08" w:rsidRPr="004259B9">
        <w:rPr>
          <w:sz w:val="28"/>
          <w:szCs w:val="28"/>
        </w:rPr>
        <w:t>.</w:t>
      </w:r>
    </w:p>
    <w:p w14:paraId="191E0E4A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59B9">
        <w:rPr>
          <w:sz w:val="28"/>
          <w:szCs w:val="28"/>
        </w:rPr>
        <w:lastRenderedPageBreak/>
        <w:t>3.2. Планирование бюджетных ассигнований на расходные обязательства, испол</w:t>
      </w:r>
      <w:r w:rsidR="001330D0">
        <w:rPr>
          <w:sz w:val="28"/>
          <w:szCs w:val="28"/>
        </w:rPr>
        <w:t>няемые за счет целевых средств от других</w:t>
      </w:r>
      <w:r w:rsidRPr="004259B9">
        <w:rPr>
          <w:sz w:val="28"/>
          <w:szCs w:val="28"/>
        </w:rPr>
        <w:t xml:space="preserve"> бюджетов бюджетно</w:t>
      </w:r>
      <w:r w:rsidR="001330D0">
        <w:rPr>
          <w:sz w:val="28"/>
          <w:szCs w:val="28"/>
        </w:rPr>
        <w:t>й системы Российской Федерации</w:t>
      </w:r>
      <w:r w:rsidR="00D20A8F">
        <w:rPr>
          <w:sz w:val="28"/>
          <w:szCs w:val="28"/>
        </w:rPr>
        <w:t>,</w:t>
      </w:r>
      <w:r w:rsidR="001330D0">
        <w:rPr>
          <w:sz w:val="28"/>
          <w:szCs w:val="28"/>
        </w:rPr>
        <w:t xml:space="preserve"> </w:t>
      </w:r>
      <w:r w:rsidRPr="004259B9">
        <w:rPr>
          <w:sz w:val="28"/>
          <w:szCs w:val="28"/>
        </w:rPr>
        <w:t>осуществляется исходя из объема указанных доходов, предоставляемых главными администраторами этих доходов, или</w:t>
      </w:r>
      <w:r w:rsidR="001330D0">
        <w:rPr>
          <w:sz w:val="28"/>
          <w:szCs w:val="28"/>
        </w:rPr>
        <w:t xml:space="preserve"> установленных проектом закона </w:t>
      </w:r>
      <w:r w:rsidR="00612F3D">
        <w:rPr>
          <w:sz w:val="28"/>
          <w:szCs w:val="28"/>
        </w:rPr>
        <w:t xml:space="preserve">об областном бюджете </w:t>
      </w:r>
      <w:r w:rsidRPr="004259B9">
        <w:rPr>
          <w:sz w:val="28"/>
          <w:szCs w:val="28"/>
        </w:rPr>
        <w:t>(проектами нормативных правовых актов Кировской области).</w:t>
      </w:r>
    </w:p>
    <w:p w14:paraId="3116ED79" w14:textId="77777777" w:rsidR="00AB3D08" w:rsidRPr="004259B9" w:rsidRDefault="001330D0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AB3D08" w:rsidRPr="004259B9">
        <w:rPr>
          <w:sz w:val="28"/>
          <w:szCs w:val="28"/>
        </w:rPr>
        <w:t>Объем бюджетных ассигнований на условно утв</w:t>
      </w:r>
      <w:r>
        <w:rPr>
          <w:sz w:val="28"/>
          <w:szCs w:val="28"/>
        </w:rPr>
        <w:t xml:space="preserve">ерждаемые расходы определяется </w:t>
      </w:r>
      <w:r w:rsidR="00AB3D08" w:rsidRPr="00893F5C">
        <w:rPr>
          <w:sz w:val="28"/>
          <w:szCs w:val="28"/>
        </w:rPr>
        <w:t>на 202</w:t>
      </w:r>
      <w:r w:rsidR="008272B1">
        <w:rPr>
          <w:sz w:val="28"/>
          <w:szCs w:val="28"/>
        </w:rPr>
        <w:t>7</w:t>
      </w:r>
      <w:r>
        <w:rPr>
          <w:sz w:val="28"/>
          <w:szCs w:val="28"/>
        </w:rPr>
        <w:t xml:space="preserve"> год в </w:t>
      </w:r>
      <w:r w:rsidR="00AB3D08" w:rsidRPr="004259B9">
        <w:rPr>
          <w:sz w:val="28"/>
          <w:szCs w:val="28"/>
        </w:rPr>
        <w:t xml:space="preserve">размере не менее 2,5% общего объема расходов бюджета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</w:t>
      </w:r>
      <w:r w:rsidR="00AB3D08" w:rsidRPr="004259B9">
        <w:rPr>
          <w:sz w:val="28"/>
          <w:szCs w:val="28"/>
        </w:rPr>
        <w:t xml:space="preserve"> (без учета расходов предусмотренных за</w:t>
      </w:r>
      <w:r>
        <w:rPr>
          <w:sz w:val="28"/>
          <w:szCs w:val="28"/>
        </w:rPr>
        <w:t xml:space="preserve"> счет межбюджетных трансфертов </w:t>
      </w:r>
      <w:r w:rsidR="00AB3D08" w:rsidRPr="004259B9">
        <w:rPr>
          <w:sz w:val="28"/>
          <w:szCs w:val="28"/>
        </w:rPr>
        <w:t>из бюджетов бюджетно</w:t>
      </w:r>
      <w:r>
        <w:rPr>
          <w:sz w:val="28"/>
          <w:szCs w:val="28"/>
        </w:rPr>
        <w:t>й системы Российской Федерации,</w:t>
      </w:r>
      <w:r w:rsidR="00AB3D08" w:rsidRPr="004259B9">
        <w:rPr>
          <w:sz w:val="28"/>
          <w:szCs w:val="28"/>
        </w:rPr>
        <w:t xml:space="preserve"> имеющих целевое назначение), на </w:t>
      </w:r>
      <w:r w:rsidR="00AB3D08" w:rsidRPr="00893F5C">
        <w:rPr>
          <w:sz w:val="28"/>
          <w:szCs w:val="28"/>
        </w:rPr>
        <w:t>202</w:t>
      </w:r>
      <w:r w:rsidR="008272B1">
        <w:rPr>
          <w:sz w:val="28"/>
          <w:szCs w:val="28"/>
        </w:rPr>
        <w:t>8</w:t>
      </w:r>
      <w:r>
        <w:rPr>
          <w:sz w:val="28"/>
          <w:szCs w:val="28"/>
        </w:rPr>
        <w:t xml:space="preserve"> год </w:t>
      </w:r>
      <w:r w:rsidR="00AB3D08" w:rsidRPr="004259B9">
        <w:rPr>
          <w:sz w:val="28"/>
          <w:szCs w:val="28"/>
        </w:rPr>
        <w:t xml:space="preserve">в размере не менее 5% общего объема расходов бюджета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</w:t>
      </w:r>
      <w:r w:rsidR="00AB3D08" w:rsidRPr="004259B9">
        <w:rPr>
          <w:sz w:val="28"/>
          <w:szCs w:val="28"/>
        </w:rPr>
        <w:t xml:space="preserve"> (без учета расходов предусмотренных за</w:t>
      </w:r>
      <w:r>
        <w:rPr>
          <w:sz w:val="28"/>
          <w:szCs w:val="28"/>
        </w:rPr>
        <w:t xml:space="preserve"> счет межбюджетных трансфертов </w:t>
      </w:r>
      <w:r w:rsidR="00AB3D08" w:rsidRPr="004259B9">
        <w:rPr>
          <w:sz w:val="28"/>
          <w:szCs w:val="28"/>
        </w:rPr>
        <w:t xml:space="preserve">из бюджетов бюджетной системы Российской Федерации,  имеющих целевое назначение). </w:t>
      </w:r>
    </w:p>
    <w:p w14:paraId="57A10476" w14:textId="77777777" w:rsidR="00AB3D08" w:rsidRPr="004259B9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59B9">
        <w:rPr>
          <w:sz w:val="28"/>
          <w:szCs w:val="28"/>
        </w:rPr>
        <w:t xml:space="preserve">3.4. В составе расходов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4259B9">
        <w:rPr>
          <w:sz w:val="28"/>
          <w:szCs w:val="28"/>
        </w:rPr>
        <w:t xml:space="preserve"> могут предусматриваться бюджетные ассигнования на погашение кредиторской задолженности.</w:t>
      </w:r>
    </w:p>
    <w:p w14:paraId="573503F9" w14:textId="77777777" w:rsidR="00AB3D08" w:rsidRPr="004259B9" w:rsidRDefault="001330D0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В составе расходов бюджета</w:t>
      </w:r>
      <w:r w:rsidR="00AB3D08" w:rsidRPr="004259B9">
        <w:rPr>
          <w:sz w:val="28"/>
          <w:szCs w:val="28"/>
        </w:rPr>
        <w:t xml:space="preserve">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</w:t>
      </w:r>
      <w:r w:rsidR="00AB3D08" w:rsidRPr="004259B9">
        <w:rPr>
          <w:sz w:val="28"/>
          <w:szCs w:val="28"/>
        </w:rPr>
        <w:t xml:space="preserve"> могут предусматриваться расходы, вводимые в действие</w:t>
      </w:r>
      <w:r w:rsidR="00AB3D08">
        <w:rPr>
          <w:sz w:val="28"/>
          <w:szCs w:val="28"/>
        </w:rPr>
        <w:t xml:space="preserve"> правовыми актами администрации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</w:t>
      </w:r>
      <w:r w:rsidR="00AB3D08" w:rsidRPr="004259B9">
        <w:rPr>
          <w:sz w:val="28"/>
          <w:szCs w:val="28"/>
        </w:rPr>
        <w:t xml:space="preserve">, соглашениями, договорами, заключенными администрацией </w:t>
      </w:r>
      <w:proofErr w:type="spellStart"/>
      <w:r w:rsidR="00AB3D08">
        <w:rPr>
          <w:sz w:val="28"/>
          <w:szCs w:val="28"/>
        </w:rPr>
        <w:t>Лесниковского</w:t>
      </w:r>
      <w:proofErr w:type="spellEnd"/>
      <w:r w:rsidR="00AB3D08">
        <w:rPr>
          <w:sz w:val="28"/>
          <w:szCs w:val="28"/>
        </w:rPr>
        <w:t xml:space="preserve"> сельского поселения</w:t>
      </w:r>
      <w:r w:rsidR="00AB3D08" w:rsidRPr="004259B9">
        <w:rPr>
          <w:sz w:val="28"/>
          <w:szCs w:val="28"/>
        </w:rPr>
        <w:t xml:space="preserve">, расчеты по которым не предусмотрены настоящей Методикой. </w:t>
      </w:r>
    </w:p>
    <w:p w14:paraId="27E650E2" w14:textId="77777777" w:rsidR="00AB3D08" w:rsidRPr="004259B9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59B9">
        <w:rPr>
          <w:sz w:val="28"/>
          <w:szCs w:val="28"/>
        </w:rPr>
        <w:t>5. При планир</w:t>
      </w:r>
      <w:r w:rsidR="0039263E">
        <w:rPr>
          <w:sz w:val="28"/>
          <w:szCs w:val="28"/>
        </w:rPr>
        <w:t xml:space="preserve">овании соответствующих расходов </w:t>
      </w:r>
      <w:r w:rsidR="00612F3D">
        <w:rPr>
          <w:sz w:val="28"/>
          <w:szCs w:val="28"/>
        </w:rPr>
        <w:t xml:space="preserve">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1330D0">
        <w:rPr>
          <w:sz w:val="28"/>
          <w:szCs w:val="28"/>
        </w:rPr>
        <w:t xml:space="preserve"> </w:t>
      </w:r>
      <w:r w:rsidRPr="004259B9">
        <w:rPr>
          <w:sz w:val="28"/>
          <w:szCs w:val="28"/>
        </w:rPr>
        <w:t>на 20</w:t>
      </w:r>
      <w:r w:rsidR="0039263E">
        <w:rPr>
          <w:sz w:val="28"/>
          <w:szCs w:val="28"/>
        </w:rPr>
        <w:t>2</w:t>
      </w:r>
      <w:r w:rsidR="008272B1">
        <w:rPr>
          <w:sz w:val="28"/>
          <w:szCs w:val="28"/>
        </w:rPr>
        <w:t>6</w:t>
      </w:r>
      <w:r w:rsidR="007B1F66">
        <w:rPr>
          <w:sz w:val="28"/>
          <w:szCs w:val="28"/>
        </w:rPr>
        <w:t xml:space="preserve"> год и </w:t>
      </w:r>
      <w:r w:rsidR="00FB7DC7">
        <w:rPr>
          <w:sz w:val="28"/>
          <w:szCs w:val="28"/>
        </w:rPr>
        <w:t>на</w:t>
      </w:r>
      <w:r w:rsidR="007B1F66">
        <w:rPr>
          <w:sz w:val="28"/>
          <w:szCs w:val="28"/>
        </w:rPr>
        <w:t xml:space="preserve"> </w:t>
      </w:r>
      <w:r w:rsidRPr="004259B9">
        <w:rPr>
          <w:sz w:val="28"/>
          <w:szCs w:val="28"/>
        </w:rPr>
        <w:t>плановый период 20</w:t>
      </w:r>
      <w:r w:rsidR="0039263E">
        <w:rPr>
          <w:sz w:val="28"/>
          <w:szCs w:val="28"/>
        </w:rPr>
        <w:t>2</w:t>
      </w:r>
      <w:r w:rsidR="008272B1">
        <w:rPr>
          <w:sz w:val="28"/>
          <w:szCs w:val="28"/>
        </w:rPr>
        <w:t>7</w:t>
      </w:r>
      <w:r>
        <w:rPr>
          <w:sz w:val="28"/>
          <w:szCs w:val="28"/>
        </w:rPr>
        <w:t xml:space="preserve"> и</w:t>
      </w:r>
      <w:r w:rsidRPr="004259B9">
        <w:rPr>
          <w:sz w:val="28"/>
          <w:szCs w:val="28"/>
        </w:rPr>
        <w:t xml:space="preserve"> 20</w:t>
      </w:r>
      <w:r w:rsidRPr="00DB24B0">
        <w:rPr>
          <w:sz w:val="28"/>
          <w:szCs w:val="28"/>
        </w:rPr>
        <w:t>2</w:t>
      </w:r>
      <w:r w:rsidR="008272B1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</w:t>
      </w:r>
      <w:r w:rsidRPr="004259B9">
        <w:rPr>
          <w:sz w:val="28"/>
          <w:szCs w:val="28"/>
        </w:rPr>
        <w:t xml:space="preserve"> могут быть применены индексы изменения (роста, снижения и др.) соответствующ</w:t>
      </w:r>
      <w:r w:rsidR="001330D0">
        <w:rPr>
          <w:sz w:val="28"/>
          <w:szCs w:val="28"/>
        </w:rPr>
        <w:t xml:space="preserve">их бюджетных расходов, а также </w:t>
      </w:r>
      <w:r w:rsidRPr="004259B9">
        <w:rPr>
          <w:sz w:val="28"/>
          <w:szCs w:val="28"/>
        </w:rPr>
        <w:t>иные способы планирования бюджетных ассигнований, не отраженные в настоящей Методике.</w:t>
      </w:r>
    </w:p>
    <w:p w14:paraId="49B9B762" w14:textId="77777777" w:rsidR="00AB3D08" w:rsidRDefault="00AB3D08" w:rsidP="008272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59B9">
        <w:rPr>
          <w:sz w:val="28"/>
          <w:szCs w:val="28"/>
        </w:rPr>
        <w:t xml:space="preserve">6. В целях обеспечения </w:t>
      </w:r>
      <w:r w:rsidR="001330D0">
        <w:rPr>
          <w:sz w:val="28"/>
          <w:szCs w:val="28"/>
        </w:rPr>
        <w:t>сбалансированности бюджета</w:t>
      </w:r>
      <w:r w:rsidRPr="004259B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4259B9">
        <w:rPr>
          <w:sz w:val="28"/>
          <w:szCs w:val="28"/>
        </w:rPr>
        <w:t xml:space="preserve"> при составлении проекта бюджета </w:t>
      </w:r>
      <w:proofErr w:type="spellStart"/>
      <w:r>
        <w:rPr>
          <w:sz w:val="28"/>
          <w:szCs w:val="28"/>
        </w:rPr>
        <w:t>Лесниковского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1330D0">
        <w:rPr>
          <w:sz w:val="28"/>
          <w:szCs w:val="28"/>
        </w:rPr>
        <w:t xml:space="preserve"> на </w:t>
      </w:r>
      <w:r w:rsidR="0039263E">
        <w:rPr>
          <w:sz w:val="28"/>
          <w:szCs w:val="28"/>
        </w:rPr>
        <w:t>202</w:t>
      </w:r>
      <w:r w:rsidR="008272B1">
        <w:rPr>
          <w:sz w:val="28"/>
          <w:szCs w:val="28"/>
        </w:rPr>
        <w:t>6</w:t>
      </w:r>
      <w:r w:rsidRPr="00DB24B0">
        <w:rPr>
          <w:sz w:val="28"/>
          <w:szCs w:val="28"/>
        </w:rPr>
        <w:t xml:space="preserve"> </w:t>
      </w:r>
      <w:r w:rsidRPr="004259B9">
        <w:rPr>
          <w:sz w:val="28"/>
          <w:szCs w:val="28"/>
        </w:rPr>
        <w:t xml:space="preserve">год и </w:t>
      </w:r>
      <w:r w:rsidR="00FB7DC7">
        <w:rPr>
          <w:sz w:val="28"/>
          <w:szCs w:val="28"/>
        </w:rPr>
        <w:t>на</w:t>
      </w:r>
      <w:r w:rsidRPr="004259B9">
        <w:rPr>
          <w:sz w:val="28"/>
          <w:szCs w:val="28"/>
        </w:rPr>
        <w:t xml:space="preserve"> плановый период </w:t>
      </w:r>
      <w:r w:rsidR="0039263E">
        <w:rPr>
          <w:sz w:val="28"/>
          <w:szCs w:val="28"/>
        </w:rPr>
        <w:t>202</w:t>
      </w:r>
      <w:r w:rsidR="008272B1">
        <w:rPr>
          <w:sz w:val="28"/>
          <w:szCs w:val="28"/>
        </w:rPr>
        <w:t>7</w:t>
      </w:r>
      <w:r>
        <w:rPr>
          <w:sz w:val="28"/>
          <w:szCs w:val="28"/>
        </w:rPr>
        <w:t xml:space="preserve"> и 20</w:t>
      </w:r>
      <w:r w:rsidRPr="00DB24B0">
        <w:rPr>
          <w:sz w:val="28"/>
          <w:szCs w:val="28"/>
        </w:rPr>
        <w:t>2</w:t>
      </w:r>
      <w:r w:rsidR="008272B1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 </w:t>
      </w:r>
      <w:r w:rsidRPr="004259B9">
        <w:rPr>
          <w:sz w:val="28"/>
          <w:szCs w:val="28"/>
        </w:rPr>
        <w:t>могут быть применены коэффициенты экономии, применяемые для соответствующих расходов, рассчитанных в соответствии с настоящей Методикой.</w:t>
      </w:r>
    </w:p>
    <w:p w14:paraId="74BCF6CD" w14:textId="77777777" w:rsidR="00FB7DC7" w:rsidRPr="004259B9" w:rsidRDefault="00FB7DC7" w:rsidP="00FB7DC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sectPr w:rsidR="00FB7DC7" w:rsidRPr="004259B9" w:rsidSect="00782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D165B"/>
    <w:multiLevelType w:val="multilevel"/>
    <w:tmpl w:val="2AE60480"/>
    <w:lvl w:ilvl="0">
      <w:start w:val="1"/>
      <w:numFmt w:val="decimal"/>
      <w:pStyle w:val="1"/>
      <w:lvlText w:val="%1"/>
      <w:lvlJc w:val="left"/>
      <w:pPr>
        <w:tabs>
          <w:tab w:val="num" w:pos="1072"/>
        </w:tabs>
        <w:ind w:firstLine="709"/>
      </w:pPr>
      <w:rPr>
        <w:rFonts w:cs="Times New Roman" w:hint="default"/>
      </w:rPr>
    </w:lvl>
    <w:lvl w:ilvl="1">
      <w:start w:val="7"/>
      <w:numFmt w:val="decimal"/>
      <w:lvlRestart w:val="0"/>
      <w:pStyle w:val="2"/>
      <w:lvlText w:val="%1.%2"/>
      <w:lvlJc w:val="left"/>
      <w:pPr>
        <w:tabs>
          <w:tab w:val="num" w:pos="1429"/>
        </w:tabs>
        <w:ind w:firstLine="709"/>
      </w:pPr>
      <w:rPr>
        <w:rFonts w:cs="Times New Roman" w:hint="default"/>
      </w:r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firstLine="709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  <w:rPr>
        <w:rFonts w:cs="Times New Roman" w:hint="default"/>
      </w:rPr>
    </w:lvl>
  </w:abstractNum>
  <w:abstractNum w:abstractNumId="1" w15:restartNumberingAfterBreak="0">
    <w:nsid w:val="66AA460C"/>
    <w:multiLevelType w:val="hybridMultilevel"/>
    <w:tmpl w:val="BD4A6CFC"/>
    <w:lvl w:ilvl="0" w:tplc="C656882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5C2"/>
    <w:rsid w:val="00014D2C"/>
    <w:rsid w:val="00060434"/>
    <w:rsid w:val="000610F9"/>
    <w:rsid w:val="00082ACD"/>
    <w:rsid w:val="000A57A5"/>
    <w:rsid w:val="000E42AE"/>
    <w:rsid w:val="000F54CC"/>
    <w:rsid w:val="00102786"/>
    <w:rsid w:val="00105ADD"/>
    <w:rsid w:val="001304D7"/>
    <w:rsid w:val="001330D0"/>
    <w:rsid w:val="00136284"/>
    <w:rsid w:val="00137C1A"/>
    <w:rsid w:val="001448F1"/>
    <w:rsid w:val="00150AB6"/>
    <w:rsid w:val="001838FA"/>
    <w:rsid w:val="001972F0"/>
    <w:rsid w:val="001A1E58"/>
    <w:rsid w:val="001A4DE9"/>
    <w:rsid w:val="001C0D30"/>
    <w:rsid w:val="001E2341"/>
    <w:rsid w:val="001E5AE8"/>
    <w:rsid w:val="001F3A54"/>
    <w:rsid w:val="0027680E"/>
    <w:rsid w:val="0028494E"/>
    <w:rsid w:val="0029680A"/>
    <w:rsid w:val="002A26A2"/>
    <w:rsid w:val="002C5DE0"/>
    <w:rsid w:val="003071A3"/>
    <w:rsid w:val="003457BC"/>
    <w:rsid w:val="00347054"/>
    <w:rsid w:val="00350EA4"/>
    <w:rsid w:val="003769DE"/>
    <w:rsid w:val="003814B2"/>
    <w:rsid w:val="0038363D"/>
    <w:rsid w:val="0038373A"/>
    <w:rsid w:val="00385420"/>
    <w:rsid w:val="003858B9"/>
    <w:rsid w:val="00390A26"/>
    <w:rsid w:val="0039263E"/>
    <w:rsid w:val="003D1EC0"/>
    <w:rsid w:val="003D50AA"/>
    <w:rsid w:val="003E366E"/>
    <w:rsid w:val="004012DD"/>
    <w:rsid w:val="00405AD7"/>
    <w:rsid w:val="00407DDE"/>
    <w:rsid w:val="004259B9"/>
    <w:rsid w:val="00457B12"/>
    <w:rsid w:val="004855C2"/>
    <w:rsid w:val="0049245E"/>
    <w:rsid w:val="004A1780"/>
    <w:rsid w:val="004A580C"/>
    <w:rsid w:val="004C6546"/>
    <w:rsid w:val="004E4134"/>
    <w:rsid w:val="0055241B"/>
    <w:rsid w:val="00582162"/>
    <w:rsid w:val="0058530C"/>
    <w:rsid w:val="005A669F"/>
    <w:rsid w:val="005D7022"/>
    <w:rsid w:val="00612F3D"/>
    <w:rsid w:val="00615E33"/>
    <w:rsid w:val="00644461"/>
    <w:rsid w:val="00674D01"/>
    <w:rsid w:val="00694B6E"/>
    <w:rsid w:val="0069643B"/>
    <w:rsid w:val="006A436D"/>
    <w:rsid w:val="006D2FC1"/>
    <w:rsid w:val="007017A6"/>
    <w:rsid w:val="0071637E"/>
    <w:rsid w:val="00751D75"/>
    <w:rsid w:val="007822B5"/>
    <w:rsid w:val="007B0DC4"/>
    <w:rsid w:val="007B1F66"/>
    <w:rsid w:val="008145AA"/>
    <w:rsid w:val="00823256"/>
    <w:rsid w:val="008272B1"/>
    <w:rsid w:val="00835778"/>
    <w:rsid w:val="00855BF6"/>
    <w:rsid w:val="00863F97"/>
    <w:rsid w:val="00865BFC"/>
    <w:rsid w:val="00881F71"/>
    <w:rsid w:val="00893649"/>
    <w:rsid w:val="00893F5C"/>
    <w:rsid w:val="00922227"/>
    <w:rsid w:val="00977130"/>
    <w:rsid w:val="009814CD"/>
    <w:rsid w:val="009D4BFB"/>
    <w:rsid w:val="009E3079"/>
    <w:rsid w:val="009E6AEC"/>
    <w:rsid w:val="009F76A5"/>
    <w:rsid w:val="00A52D72"/>
    <w:rsid w:val="00AB1588"/>
    <w:rsid w:val="00AB3D08"/>
    <w:rsid w:val="00AC7FCF"/>
    <w:rsid w:val="00B34F73"/>
    <w:rsid w:val="00B369BA"/>
    <w:rsid w:val="00B655F6"/>
    <w:rsid w:val="00B67E2D"/>
    <w:rsid w:val="00BA5A6B"/>
    <w:rsid w:val="00BC372B"/>
    <w:rsid w:val="00BD53E5"/>
    <w:rsid w:val="00BE7A2F"/>
    <w:rsid w:val="00C20CAC"/>
    <w:rsid w:val="00C23568"/>
    <w:rsid w:val="00C31A97"/>
    <w:rsid w:val="00C404AC"/>
    <w:rsid w:val="00C824E7"/>
    <w:rsid w:val="00C845CF"/>
    <w:rsid w:val="00C96563"/>
    <w:rsid w:val="00CA3A52"/>
    <w:rsid w:val="00CC7E02"/>
    <w:rsid w:val="00CE3FBB"/>
    <w:rsid w:val="00CF0718"/>
    <w:rsid w:val="00D1135C"/>
    <w:rsid w:val="00D205DA"/>
    <w:rsid w:val="00D20A8F"/>
    <w:rsid w:val="00D44F36"/>
    <w:rsid w:val="00D610EC"/>
    <w:rsid w:val="00D73E2F"/>
    <w:rsid w:val="00D76270"/>
    <w:rsid w:val="00DB24B0"/>
    <w:rsid w:val="00DC4B0A"/>
    <w:rsid w:val="00DD3243"/>
    <w:rsid w:val="00E22747"/>
    <w:rsid w:val="00E43810"/>
    <w:rsid w:val="00E56170"/>
    <w:rsid w:val="00E61B94"/>
    <w:rsid w:val="00E65206"/>
    <w:rsid w:val="00E67958"/>
    <w:rsid w:val="00EF6E05"/>
    <w:rsid w:val="00F16F3C"/>
    <w:rsid w:val="00F216E2"/>
    <w:rsid w:val="00F34B87"/>
    <w:rsid w:val="00F40131"/>
    <w:rsid w:val="00F445AD"/>
    <w:rsid w:val="00F46F72"/>
    <w:rsid w:val="00F502F4"/>
    <w:rsid w:val="00F623AF"/>
    <w:rsid w:val="00F817BE"/>
    <w:rsid w:val="00F862FF"/>
    <w:rsid w:val="00FA3DB7"/>
    <w:rsid w:val="00FA4E43"/>
    <w:rsid w:val="00FB7DC7"/>
    <w:rsid w:val="00FC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B2531"/>
  <w15:docId w15:val="{8B1DB447-5B43-470D-A63D-A81C8C5E0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5C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E366E"/>
    <w:pPr>
      <w:keepNext/>
      <w:numPr>
        <w:numId w:val="8"/>
      </w:numPr>
      <w:spacing w:before="180" w:after="180"/>
      <w:outlineLvl w:val="0"/>
    </w:pPr>
    <w:rPr>
      <w:b/>
      <w:bCs/>
      <w:kern w:val="32"/>
    </w:rPr>
  </w:style>
  <w:style w:type="paragraph" w:styleId="2">
    <w:name w:val="heading 2"/>
    <w:basedOn w:val="a"/>
    <w:next w:val="a"/>
    <w:link w:val="20"/>
    <w:uiPriority w:val="99"/>
    <w:qFormat/>
    <w:rsid w:val="003E366E"/>
    <w:pPr>
      <w:keepNext/>
      <w:numPr>
        <w:ilvl w:val="1"/>
        <w:numId w:val="8"/>
      </w:numPr>
      <w:spacing w:before="120" w:after="120"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3E366E"/>
    <w:pPr>
      <w:keepNext/>
      <w:numPr>
        <w:ilvl w:val="2"/>
        <w:numId w:val="8"/>
      </w:numPr>
      <w:spacing w:before="60" w:after="6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3E366E"/>
    <w:pPr>
      <w:keepNext/>
      <w:numPr>
        <w:ilvl w:val="3"/>
        <w:numId w:val="8"/>
      </w:numPr>
      <w:spacing w:after="60"/>
      <w:jc w:val="both"/>
      <w:outlineLvl w:val="3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3E366E"/>
    <w:pPr>
      <w:numPr>
        <w:ilvl w:val="5"/>
        <w:numId w:val="8"/>
      </w:numPr>
      <w:spacing w:before="240" w:after="60"/>
      <w:jc w:val="both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3E366E"/>
    <w:pPr>
      <w:numPr>
        <w:ilvl w:val="6"/>
        <w:numId w:val="8"/>
      </w:numPr>
      <w:spacing w:before="240" w:after="60"/>
      <w:jc w:val="both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9"/>
    <w:qFormat/>
    <w:rsid w:val="003E366E"/>
    <w:pPr>
      <w:numPr>
        <w:ilvl w:val="7"/>
        <w:numId w:val="8"/>
      </w:numPr>
      <w:spacing w:before="240" w:after="60"/>
      <w:jc w:val="both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3E366E"/>
    <w:pPr>
      <w:numPr>
        <w:ilvl w:val="8"/>
        <w:numId w:val="8"/>
      </w:numPr>
      <w:spacing w:before="240" w:after="60"/>
      <w:jc w:val="both"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E366E"/>
    <w:rPr>
      <w:rFonts w:ascii="Times New Roman" w:hAnsi="Times New Roman" w:cs="Times New Roman"/>
      <w:b/>
      <w:kern w:val="32"/>
      <w:sz w:val="24"/>
    </w:rPr>
  </w:style>
  <w:style w:type="character" w:customStyle="1" w:styleId="20">
    <w:name w:val="Заголовок 2 Знак"/>
    <w:link w:val="2"/>
    <w:uiPriority w:val="99"/>
    <w:locked/>
    <w:rsid w:val="003E366E"/>
    <w:rPr>
      <w:rFonts w:ascii="Times New Roman" w:hAnsi="Times New Roman" w:cs="Times New Roman"/>
      <w:sz w:val="24"/>
    </w:rPr>
  </w:style>
  <w:style w:type="character" w:customStyle="1" w:styleId="30">
    <w:name w:val="Заголовок 3 Знак"/>
    <w:link w:val="3"/>
    <w:uiPriority w:val="99"/>
    <w:locked/>
    <w:rsid w:val="003E366E"/>
    <w:rPr>
      <w:rFonts w:ascii="Times New Roman" w:hAnsi="Times New Roman" w:cs="Times New Roman"/>
      <w:sz w:val="24"/>
    </w:rPr>
  </w:style>
  <w:style w:type="character" w:customStyle="1" w:styleId="40">
    <w:name w:val="Заголовок 4 Знак"/>
    <w:link w:val="4"/>
    <w:uiPriority w:val="99"/>
    <w:locked/>
    <w:rsid w:val="003E366E"/>
    <w:rPr>
      <w:rFonts w:ascii="Times New Roman" w:hAnsi="Times New Roman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3E366E"/>
    <w:rPr>
      <w:rFonts w:eastAsia="Times New Roman" w:cs="Times New Roman"/>
      <w:b/>
    </w:rPr>
  </w:style>
  <w:style w:type="character" w:customStyle="1" w:styleId="70">
    <w:name w:val="Заголовок 7 Знак"/>
    <w:link w:val="7"/>
    <w:uiPriority w:val="99"/>
    <w:locked/>
    <w:rsid w:val="003E366E"/>
    <w:rPr>
      <w:rFonts w:eastAsia="Times New Roman" w:cs="Times New Roman"/>
      <w:sz w:val="24"/>
    </w:rPr>
  </w:style>
  <w:style w:type="character" w:customStyle="1" w:styleId="80">
    <w:name w:val="Заголовок 8 Знак"/>
    <w:link w:val="8"/>
    <w:uiPriority w:val="99"/>
    <w:locked/>
    <w:rsid w:val="003E366E"/>
    <w:rPr>
      <w:rFonts w:eastAsia="Times New Roman" w:cs="Times New Roman"/>
      <w:i/>
      <w:sz w:val="24"/>
    </w:rPr>
  </w:style>
  <w:style w:type="character" w:customStyle="1" w:styleId="90">
    <w:name w:val="Заголовок 9 Знак"/>
    <w:link w:val="9"/>
    <w:uiPriority w:val="99"/>
    <w:locked/>
    <w:rsid w:val="003E366E"/>
    <w:rPr>
      <w:rFonts w:ascii="Cambria" w:hAnsi="Cambria" w:cs="Times New Roman"/>
    </w:rPr>
  </w:style>
  <w:style w:type="paragraph" w:styleId="a3">
    <w:name w:val="List Paragraph"/>
    <w:basedOn w:val="a"/>
    <w:uiPriority w:val="99"/>
    <w:qFormat/>
    <w:rsid w:val="003E366E"/>
    <w:pPr>
      <w:ind w:left="720"/>
      <w:contextualSpacing/>
    </w:pPr>
  </w:style>
  <w:style w:type="paragraph" w:customStyle="1" w:styleId="ConsNormal">
    <w:name w:val="ConsNormal"/>
    <w:uiPriority w:val="99"/>
    <w:rsid w:val="004855C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table" w:styleId="a4">
    <w:name w:val="Table Grid"/>
    <w:basedOn w:val="a1"/>
    <w:uiPriority w:val="99"/>
    <w:rsid w:val="00102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a"/>
    <w:uiPriority w:val="99"/>
    <w:rsid w:val="00CC7E02"/>
    <w:pPr>
      <w:spacing w:before="100" w:beforeAutospacing="1" w:after="100" w:afterAutospacing="1"/>
    </w:pPr>
    <w:rPr>
      <w:rFonts w:eastAsia="Calibri"/>
    </w:rPr>
  </w:style>
  <w:style w:type="character" w:styleId="a5">
    <w:name w:val="Hyperlink"/>
    <w:uiPriority w:val="99"/>
    <w:rsid w:val="00CC7E0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F16F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F16F3C"/>
    <w:rPr>
      <w:rFonts w:ascii="Tahoma" w:hAnsi="Tahoma" w:cs="Tahoma"/>
      <w:sz w:val="16"/>
      <w:szCs w:val="16"/>
    </w:rPr>
  </w:style>
  <w:style w:type="character" w:styleId="a8">
    <w:name w:val="FollowedHyperlink"/>
    <w:uiPriority w:val="99"/>
    <w:semiHidden/>
    <w:unhideWhenUsed/>
    <w:rsid w:val="00BE7A2F"/>
    <w:rPr>
      <w:color w:val="800080"/>
      <w:u w:val="single"/>
    </w:rPr>
  </w:style>
  <w:style w:type="paragraph" w:styleId="a9">
    <w:name w:val="No Spacing"/>
    <w:uiPriority w:val="1"/>
    <w:qFormat/>
    <w:rsid w:val="00E4381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53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3006</Words>
  <Characters>17135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29</cp:revision>
  <cp:lastPrinted>2024-11-12T05:48:00Z</cp:lastPrinted>
  <dcterms:created xsi:type="dcterms:W3CDTF">2017-09-06T05:44:00Z</dcterms:created>
  <dcterms:modified xsi:type="dcterms:W3CDTF">2025-11-17T12:34:00Z</dcterms:modified>
</cp:coreProperties>
</file>