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1F4B8" w14:textId="77777777" w:rsidR="005E31B4" w:rsidRDefault="00D77AA7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14:paraId="20E619FA" w14:textId="77777777" w:rsidR="005E31B4" w:rsidRDefault="00D77AA7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АДМИНИСТРАЦИЯ ЛОШКАРИНСКОГО СЕЛЬСКОГО ПОСЕЛЕНИЯ</w:t>
      </w:r>
    </w:p>
    <w:p w14:paraId="367F4B36" w14:textId="77777777" w:rsidR="005E31B4" w:rsidRDefault="00D77AA7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СОВЕТСКОГО РАЙОНА КИРОВСКОЙ ОБЛАСТИ</w:t>
      </w:r>
    </w:p>
    <w:p w14:paraId="4C7523B8" w14:textId="77777777" w:rsidR="005E31B4" w:rsidRDefault="00D77AA7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4E82029" w14:textId="77777777" w:rsidR="005E31B4" w:rsidRDefault="00D77AA7">
      <w:pPr>
        <w:spacing w:before="24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д.Лошкари</w:t>
      </w:r>
      <w:proofErr w:type="spellEnd"/>
    </w:p>
    <w:p w14:paraId="1826A854" w14:textId="77777777" w:rsidR="005E31B4" w:rsidRDefault="00D77AA7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14.11.</w:t>
      </w:r>
      <w:r>
        <w:rPr>
          <w:sz w:val="28"/>
          <w:szCs w:val="28"/>
        </w:rPr>
        <w:t>20</w:t>
      </w:r>
      <w:r>
        <w:rPr>
          <w:sz w:val="28"/>
          <w:szCs w:val="28"/>
        </w:rPr>
        <w:t xml:space="preserve">25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№ </w:t>
      </w:r>
      <w:r>
        <w:rPr>
          <w:sz w:val="28"/>
          <w:szCs w:val="28"/>
        </w:rPr>
        <w:t>42</w:t>
      </w:r>
    </w:p>
    <w:p w14:paraId="1E14536B" w14:textId="322C5259" w:rsidR="005E31B4" w:rsidRDefault="00D77AA7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Порядка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уведомления представителя нанимателя (работодателя) о фактах обращения в целях склонения муниципального служащего администрации </w:t>
      </w:r>
      <w:proofErr w:type="spellStart"/>
      <w:r>
        <w:rPr>
          <w:b/>
          <w:sz w:val="28"/>
          <w:szCs w:val="28"/>
        </w:rPr>
        <w:t>Лошкаринского</w:t>
      </w:r>
      <w:proofErr w:type="spellEnd"/>
      <w:r>
        <w:rPr>
          <w:b/>
          <w:sz w:val="28"/>
          <w:szCs w:val="28"/>
        </w:rPr>
        <w:t xml:space="preserve"> сельского поселения Советского района Кировской области </w:t>
      </w:r>
      <w:r>
        <w:rPr>
          <w:b/>
          <w:sz w:val="28"/>
          <w:szCs w:val="28"/>
        </w:rPr>
        <w:t>к совершению коррупционных правонарушений</w:t>
      </w:r>
    </w:p>
    <w:p w14:paraId="0CD0EC7E" w14:textId="77777777" w:rsidR="005E31B4" w:rsidRDefault="00D77AA7">
      <w:pPr>
        <w:pStyle w:val="af3"/>
        <w:widowControl w:val="0"/>
        <w:spacing w:before="48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В соответствии </w:t>
      </w:r>
      <w:r>
        <w:rPr>
          <w:sz w:val="28"/>
        </w:rPr>
        <w:t>с частью 5 статьи 9 Федерального закона от 25.12.2008 № 273-ФЗ «О противодействии коррупции»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администрация </w:t>
      </w:r>
      <w:proofErr w:type="spellStart"/>
      <w:r>
        <w:rPr>
          <w:sz w:val="28"/>
        </w:rPr>
        <w:t>Лошкаринского</w:t>
      </w:r>
      <w:proofErr w:type="spellEnd"/>
      <w:r>
        <w:rPr>
          <w:sz w:val="28"/>
        </w:rPr>
        <w:t xml:space="preserve"> сельского поселения</w:t>
      </w:r>
      <w:r>
        <w:rPr>
          <w:sz w:val="28"/>
        </w:rPr>
        <w:t xml:space="preserve"> ПОСТАНОВЛЯЕТ:</w:t>
      </w:r>
    </w:p>
    <w:p w14:paraId="460D4F3A" w14:textId="77777777" w:rsidR="005E31B4" w:rsidRDefault="00D77AA7">
      <w:pPr>
        <w:pStyle w:val="af3"/>
        <w:widowControl w:val="0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Утвердить Порядок</w:t>
      </w:r>
      <w:r>
        <w:rPr>
          <w:sz w:val="28"/>
        </w:rPr>
        <w:t xml:space="preserve"> </w:t>
      </w:r>
      <w:r>
        <w:rPr>
          <w:sz w:val="28"/>
        </w:rPr>
        <w:t>уведомления представителя нанимателя (работодателя) о фактах обращения в целях скло</w:t>
      </w:r>
      <w:r>
        <w:rPr>
          <w:sz w:val="28"/>
        </w:rPr>
        <w:t xml:space="preserve">нения муниципального служащего администрации </w:t>
      </w:r>
      <w:proofErr w:type="spellStart"/>
      <w:r>
        <w:rPr>
          <w:sz w:val="28"/>
        </w:rPr>
        <w:t>Лошкаринского</w:t>
      </w:r>
      <w:proofErr w:type="spellEnd"/>
      <w:r>
        <w:rPr>
          <w:sz w:val="28"/>
        </w:rPr>
        <w:t xml:space="preserve"> сельского поселения Советского района Кировской области </w:t>
      </w:r>
      <w:r>
        <w:rPr>
          <w:sz w:val="28"/>
        </w:rPr>
        <w:t>к совершению коррупционных правонарушений</w:t>
      </w:r>
      <w:r>
        <w:rPr>
          <w:sz w:val="28"/>
        </w:rPr>
        <w:t xml:space="preserve"> </w:t>
      </w:r>
      <w:r>
        <w:rPr>
          <w:sz w:val="28"/>
        </w:rPr>
        <w:t>согласно приложению.</w:t>
      </w:r>
    </w:p>
    <w:p w14:paraId="07A5396B" w14:textId="77777777" w:rsidR="005E31B4" w:rsidRDefault="00D77AA7">
      <w:pPr>
        <w:pStyle w:val="af3"/>
        <w:widowControl w:val="0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i/>
        </w:rPr>
      </w:pPr>
      <w:r>
        <w:rPr>
          <w:sz w:val="28"/>
          <w:szCs w:val="28"/>
        </w:rPr>
        <w:t>Признать утратившим силу постановление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Лошкаринского</w:t>
      </w:r>
      <w:proofErr w:type="spellEnd"/>
      <w:r>
        <w:rPr>
          <w:sz w:val="28"/>
          <w:szCs w:val="28"/>
        </w:rPr>
        <w:t xml:space="preserve"> поселения о</w:t>
      </w:r>
      <w:r>
        <w:rPr>
          <w:sz w:val="28"/>
          <w:szCs w:val="28"/>
        </w:rPr>
        <w:t>т 05.05.2015 № 32 «</w:t>
      </w:r>
      <w:r>
        <w:rPr>
          <w:sz w:val="28"/>
          <w:szCs w:val="28"/>
        </w:rPr>
        <w:t>Об утверждении порядка уведомления о фактах обращения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склонения к совершению коррупционных правонарушений</w:t>
      </w:r>
      <w:r>
        <w:rPr>
          <w:sz w:val="28"/>
          <w:szCs w:val="28"/>
        </w:rPr>
        <w:t>»</w:t>
      </w:r>
      <w:r>
        <w:rPr>
          <w:i/>
          <w:sz w:val="28"/>
          <w:szCs w:val="28"/>
        </w:rPr>
        <w:t>.</w:t>
      </w:r>
    </w:p>
    <w:p w14:paraId="68986D13" w14:textId="77777777" w:rsidR="005E31B4" w:rsidRDefault="00D77AA7">
      <w:pPr>
        <w:pStyle w:val="af3"/>
        <w:widowControl w:val="0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постановления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</w:t>
      </w:r>
      <w:r>
        <w:rPr>
          <w:sz w:val="28"/>
          <w:szCs w:val="28"/>
        </w:rPr>
        <w:t>специалиста</w:t>
      </w:r>
      <w:r>
        <w:rPr>
          <w:sz w:val="28"/>
          <w:szCs w:val="28"/>
        </w:rPr>
        <w:t xml:space="preserve"> 1 категории </w:t>
      </w:r>
      <w:proofErr w:type="spellStart"/>
      <w:r>
        <w:rPr>
          <w:sz w:val="28"/>
          <w:szCs w:val="28"/>
        </w:rPr>
        <w:t>Липатникову</w:t>
      </w:r>
      <w:proofErr w:type="spellEnd"/>
      <w:r>
        <w:rPr>
          <w:sz w:val="28"/>
          <w:szCs w:val="28"/>
        </w:rPr>
        <w:t xml:space="preserve"> Т.П.</w:t>
      </w:r>
    </w:p>
    <w:p w14:paraId="3A9D5C60" w14:textId="77777777" w:rsidR="005E31B4" w:rsidRDefault="00D77AA7">
      <w:pPr>
        <w:pStyle w:val="af3"/>
        <w:widowControl w:val="0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ступает</w:t>
      </w:r>
      <w:proofErr w:type="gramEnd"/>
      <w:r>
        <w:rPr>
          <w:sz w:val="28"/>
          <w:szCs w:val="28"/>
        </w:rPr>
        <w:t xml:space="preserve"> в силу со дня его подписания.</w:t>
      </w:r>
    </w:p>
    <w:p w14:paraId="41EDACFC" w14:textId="77777777" w:rsidR="005E31B4" w:rsidRDefault="005E31B4">
      <w:pPr>
        <w:rPr>
          <w:sz w:val="28"/>
          <w:szCs w:val="28"/>
        </w:rPr>
      </w:pPr>
    </w:p>
    <w:p w14:paraId="56121EC8" w14:textId="77777777" w:rsidR="005E31B4" w:rsidRDefault="005E31B4">
      <w:pPr>
        <w:rPr>
          <w:sz w:val="28"/>
          <w:szCs w:val="28"/>
        </w:rPr>
      </w:pPr>
    </w:p>
    <w:p w14:paraId="1033B354" w14:textId="77777777" w:rsidR="005E31B4" w:rsidRDefault="00D77AA7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2A735ABC" w14:textId="77777777" w:rsidR="005E31B4" w:rsidRDefault="00D77AA7">
      <w:pPr>
        <w:shd w:val="clear" w:color="auto" w:fill="FFFFFF"/>
        <w:rPr>
          <w:rStyle w:val="11"/>
          <w:sz w:val="28"/>
          <w:szCs w:val="28"/>
        </w:rPr>
      </w:pPr>
      <w:proofErr w:type="spellStart"/>
      <w:r>
        <w:rPr>
          <w:rFonts w:eastAsia="Helvetica"/>
          <w:color w:val="1A1A1A"/>
          <w:sz w:val="28"/>
          <w:szCs w:val="28"/>
          <w:shd w:val="clear" w:color="auto" w:fill="FFFFFF"/>
          <w:lang w:eastAsia="zh-CN" w:bidi="ar"/>
        </w:rPr>
        <w:t>Лошкарин</w:t>
      </w:r>
      <w:r w:rsidRPr="006D6D62">
        <w:rPr>
          <w:rFonts w:eastAsia="Helvetica"/>
          <w:color w:val="1A1A1A"/>
          <w:sz w:val="28"/>
          <w:szCs w:val="28"/>
          <w:shd w:val="clear" w:color="auto" w:fill="FFFFFF"/>
          <w:lang w:eastAsia="zh-CN" w:bidi="ar"/>
        </w:rPr>
        <w:t>ского</w:t>
      </w:r>
      <w:proofErr w:type="spellEnd"/>
      <w:r w:rsidRPr="006D6D62">
        <w:rPr>
          <w:rFonts w:eastAsia="Helvetica"/>
          <w:color w:val="1A1A1A"/>
          <w:sz w:val="28"/>
          <w:szCs w:val="28"/>
          <w:shd w:val="clear" w:color="auto" w:fill="FFFFFF"/>
          <w:lang w:eastAsia="zh-CN" w:bidi="ar"/>
        </w:rPr>
        <w:t xml:space="preserve"> сельского поселения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 w:bidi="ar"/>
        </w:rPr>
        <w:t xml:space="preserve">                                   </w:t>
      </w:r>
      <w:proofErr w:type="spellStart"/>
      <w:r>
        <w:rPr>
          <w:rFonts w:eastAsia="Helvetica"/>
          <w:color w:val="1A1A1A"/>
          <w:sz w:val="28"/>
          <w:szCs w:val="28"/>
          <w:shd w:val="clear" w:color="auto" w:fill="FFFFFF"/>
          <w:lang w:eastAsia="zh-CN" w:bidi="ar"/>
        </w:rPr>
        <w:t>С.Н.Смоленцева</w:t>
      </w:r>
      <w:proofErr w:type="spellEnd"/>
    </w:p>
    <w:p w14:paraId="266CA123" w14:textId="77777777" w:rsidR="005E31B4" w:rsidRDefault="005E31B4">
      <w:pPr>
        <w:autoSpaceDE w:val="0"/>
        <w:ind w:firstLine="5387"/>
        <w:jc w:val="both"/>
        <w:rPr>
          <w:rStyle w:val="11"/>
          <w:sz w:val="28"/>
          <w:szCs w:val="28"/>
        </w:rPr>
      </w:pPr>
    </w:p>
    <w:p w14:paraId="306E7017" w14:textId="77777777" w:rsidR="005E31B4" w:rsidRDefault="005E31B4">
      <w:pPr>
        <w:autoSpaceDE w:val="0"/>
        <w:jc w:val="both"/>
        <w:rPr>
          <w:rStyle w:val="11"/>
          <w:sz w:val="28"/>
          <w:szCs w:val="28"/>
        </w:rPr>
        <w:sectPr w:rsidR="005E31B4">
          <w:headerReference w:type="even" r:id="rId9"/>
          <w:headerReference w:type="default" r:id="rId10"/>
          <w:headerReference w:type="first" r:id="rId11"/>
          <w:pgSz w:w="11907" w:h="16840"/>
          <w:pgMar w:top="1134" w:right="850" w:bottom="1134" w:left="1701" w:header="851" w:footer="0" w:gutter="0"/>
          <w:pgNumType w:start="0"/>
          <w:cols w:space="720"/>
          <w:titlePg/>
          <w:docGrid w:linePitch="326"/>
        </w:sectPr>
      </w:pPr>
    </w:p>
    <w:p w14:paraId="17CEFAEC" w14:textId="77777777" w:rsidR="005E31B4" w:rsidRDefault="00D77AA7">
      <w:pPr>
        <w:autoSpaceDE w:val="0"/>
        <w:ind w:leftChars="2100" w:left="5040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lastRenderedPageBreak/>
        <w:t>Приложение</w:t>
      </w:r>
    </w:p>
    <w:p w14:paraId="7A7CFE08" w14:textId="77777777" w:rsidR="005E31B4" w:rsidRDefault="005E31B4">
      <w:pPr>
        <w:autoSpaceDE w:val="0"/>
        <w:ind w:leftChars="2100" w:left="5040"/>
        <w:rPr>
          <w:rStyle w:val="11"/>
          <w:sz w:val="28"/>
          <w:szCs w:val="28"/>
        </w:rPr>
      </w:pPr>
    </w:p>
    <w:p w14:paraId="282A71FE" w14:textId="77777777" w:rsidR="005E31B4" w:rsidRDefault="00D77AA7">
      <w:pPr>
        <w:autoSpaceDE w:val="0"/>
        <w:ind w:leftChars="2100" w:left="5040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УТВЕРЖДЕН</w:t>
      </w:r>
    </w:p>
    <w:p w14:paraId="7F63E520" w14:textId="77777777" w:rsidR="005E31B4" w:rsidRDefault="005E31B4">
      <w:pPr>
        <w:autoSpaceDE w:val="0"/>
        <w:ind w:leftChars="2100" w:left="5040"/>
        <w:rPr>
          <w:rStyle w:val="11"/>
          <w:sz w:val="28"/>
          <w:szCs w:val="28"/>
        </w:rPr>
      </w:pPr>
    </w:p>
    <w:p w14:paraId="365A043F" w14:textId="77777777" w:rsidR="005E31B4" w:rsidRDefault="00D77AA7">
      <w:pPr>
        <w:autoSpaceDE w:val="0"/>
        <w:ind w:leftChars="2100" w:left="5040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постановлением администрации</w:t>
      </w:r>
      <w:r>
        <w:rPr>
          <w:rStyle w:val="11"/>
          <w:sz w:val="28"/>
          <w:szCs w:val="28"/>
        </w:rPr>
        <w:t xml:space="preserve"> </w:t>
      </w:r>
      <w:proofErr w:type="spellStart"/>
      <w:r>
        <w:rPr>
          <w:rStyle w:val="11"/>
          <w:sz w:val="28"/>
          <w:szCs w:val="28"/>
        </w:rPr>
        <w:t>Лошкаринского</w:t>
      </w:r>
      <w:proofErr w:type="spellEnd"/>
      <w:r>
        <w:rPr>
          <w:rStyle w:val="11"/>
          <w:sz w:val="28"/>
          <w:szCs w:val="28"/>
        </w:rPr>
        <w:t xml:space="preserve"> сельского поселения</w:t>
      </w:r>
    </w:p>
    <w:p w14:paraId="3661B609" w14:textId="77777777" w:rsidR="005E31B4" w:rsidRDefault="00D77AA7">
      <w:pPr>
        <w:autoSpaceDE w:val="0"/>
        <w:ind w:leftChars="2100" w:left="5040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от </w:t>
      </w:r>
      <w:r>
        <w:rPr>
          <w:rStyle w:val="11"/>
          <w:sz w:val="28"/>
          <w:szCs w:val="28"/>
        </w:rPr>
        <w:t>14.11.</w:t>
      </w:r>
      <w:r>
        <w:rPr>
          <w:rStyle w:val="11"/>
          <w:sz w:val="28"/>
          <w:szCs w:val="28"/>
        </w:rPr>
        <w:t>20</w:t>
      </w:r>
      <w:r>
        <w:rPr>
          <w:rStyle w:val="11"/>
          <w:sz w:val="28"/>
          <w:szCs w:val="28"/>
        </w:rPr>
        <w:t>25</w:t>
      </w:r>
      <w:r>
        <w:rPr>
          <w:rStyle w:val="11"/>
          <w:sz w:val="28"/>
          <w:szCs w:val="28"/>
        </w:rPr>
        <w:t xml:space="preserve"> № </w:t>
      </w:r>
      <w:r>
        <w:rPr>
          <w:rStyle w:val="11"/>
          <w:sz w:val="28"/>
          <w:szCs w:val="28"/>
        </w:rPr>
        <w:t>42</w:t>
      </w:r>
    </w:p>
    <w:p w14:paraId="5D91463E" w14:textId="77777777" w:rsidR="005E31B4" w:rsidRDefault="00D77AA7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2940A399" w14:textId="77777777" w:rsidR="005E31B4" w:rsidRDefault="00D77A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уведомления представителя нанимателя (работодателя) о фактах обращения в целях склонения муниципального служащего </w:t>
      </w:r>
    </w:p>
    <w:p w14:paraId="2FD0EDB7" w14:textId="77777777" w:rsidR="005E31B4" w:rsidRDefault="00D77A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proofErr w:type="spellStart"/>
      <w:r>
        <w:rPr>
          <w:b/>
          <w:sz w:val="28"/>
          <w:szCs w:val="28"/>
        </w:rPr>
        <w:t>Лошкаринского</w:t>
      </w:r>
      <w:proofErr w:type="spellEnd"/>
      <w:r>
        <w:rPr>
          <w:b/>
          <w:sz w:val="28"/>
          <w:szCs w:val="28"/>
        </w:rPr>
        <w:t xml:space="preserve"> сельского поселения Советского района Кировской области </w:t>
      </w:r>
      <w:r>
        <w:rPr>
          <w:b/>
          <w:sz w:val="28"/>
          <w:szCs w:val="28"/>
        </w:rPr>
        <w:t>к совершению коррупционных правонарушений</w:t>
      </w:r>
    </w:p>
    <w:p w14:paraId="7D3C43BE" w14:textId="77777777" w:rsidR="005E31B4" w:rsidRDefault="00D77AA7">
      <w:pPr>
        <w:widowControl w:val="0"/>
        <w:spacing w:before="48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Порядок уведомления представителя нанимателя (работодателя) о фактах обращения в целях склонения муниципального служащего администрации </w:t>
      </w:r>
      <w:proofErr w:type="spellStart"/>
      <w:r>
        <w:rPr>
          <w:sz w:val="28"/>
        </w:rPr>
        <w:t>Лошкаринского</w:t>
      </w:r>
      <w:proofErr w:type="spellEnd"/>
      <w:r>
        <w:rPr>
          <w:sz w:val="28"/>
        </w:rPr>
        <w:t xml:space="preserve"> сельского поселения Советского района Кировской области </w:t>
      </w:r>
      <w:r>
        <w:rPr>
          <w:rFonts w:eastAsia="Calibri"/>
          <w:sz w:val="28"/>
          <w:szCs w:val="28"/>
          <w:lang w:eastAsia="en-US"/>
        </w:rPr>
        <w:t>к совершению коррупционных правонарушений (дале</w:t>
      </w:r>
      <w:r>
        <w:rPr>
          <w:rFonts w:eastAsia="Calibri"/>
          <w:sz w:val="28"/>
          <w:szCs w:val="28"/>
          <w:lang w:eastAsia="en-US"/>
        </w:rPr>
        <w:t>е – Порядок) разработан в целях реализации части 5 статьи 9 Федерального закона от 25.12.2008 № 273-ФЗ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«О противодействии коррупции» и определяет процедуру уведомления представителя нанимателя (работодателя) (далее – представитель нанимателя) о фактах обра</w:t>
      </w:r>
      <w:r>
        <w:rPr>
          <w:rFonts w:eastAsia="Calibri"/>
          <w:sz w:val="28"/>
          <w:szCs w:val="28"/>
          <w:lang w:eastAsia="en-US"/>
        </w:rPr>
        <w:t xml:space="preserve">щения в целях склонения муниципального служащего </w:t>
      </w:r>
      <w:r>
        <w:rPr>
          <w:bCs/>
          <w:sz w:val="28"/>
          <w:szCs w:val="28"/>
        </w:rPr>
        <w:t xml:space="preserve">администрации </w:t>
      </w:r>
      <w:proofErr w:type="spellStart"/>
      <w:r>
        <w:rPr>
          <w:sz w:val="28"/>
        </w:rPr>
        <w:t>Лошкаринского</w:t>
      </w:r>
      <w:proofErr w:type="spellEnd"/>
      <w:r>
        <w:rPr>
          <w:sz w:val="28"/>
        </w:rPr>
        <w:t xml:space="preserve"> сельского поселения Советского района Кировской области </w:t>
      </w:r>
      <w:r>
        <w:rPr>
          <w:rFonts w:eastAsia="Calibri"/>
          <w:sz w:val="28"/>
          <w:szCs w:val="28"/>
          <w:lang w:eastAsia="en-US"/>
        </w:rPr>
        <w:t>к совершению коррупционных правонарушений, перечень сведений, содержащихся в уведомлениях, порядок регистрации таких уведом</w:t>
      </w:r>
      <w:r>
        <w:rPr>
          <w:rFonts w:eastAsia="Calibri"/>
          <w:sz w:val="28"/>
          <w:szCs w:val="28"/>
          <w:lang w:eastAsia="en-US"/>
        </w:rPr>
        <w:t>лений и организацию проверки содержащихся в них сведений.</w:t>
      </w:r>
    </w:p>
    <w:p w14:paraId="0BFFCE0E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Действие настоящего Порядка распространяется на лиц, замещающих должности муниципальной службы в администрации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</w:rPr>
        <w:t>Лошкаринского</w:t>
      </w:r>
      <w:proofErr w:type="spellEnd"/>
      <w:r>
        <w:rPr>
          <w:sz w:val="28"/>
        </w:rPr>
        <w:t xml:space="preserve"> сельского поселения Советского района Кировской области </w:t>
      </w:r>
      <w:r>
        <w:rPr>
          <w:rFonts w:eastAsia="Calibri"/>
          <w:sz w:val="28"/>
          <w:szCs w:val="28"/>
          <w:lang w:eastAsia="en-US"/>
        </w:rPr>
        <w:t>(далее –муници</w:t>
      </w:r>
      <w:r>
        <w:rPr>
          <w:rFonts w:eastAsia="Calibri"/>
          <w:sz w:val="28"/>
          <w:szCs w:val="28"/>
          <w:lang w:eastAsia="en-US"/>
        </w:rPr>
        <w:t xml:space="preserve">пальные служащие), назначение на которые осуществляет глава </w:t>
      </w:r>
      <w:proofErr w:type="spellStart"/>
      <w:r>
        <w:rPr>
          <w:sz w:val="28"/>
        </w:rPr>
        <w:t>Лошкаринского</w:t>
      </w:r>
      <w:proofErr w:type="spellEnd"/>
      <w:r>
        <w:rPr>
          <w:sz w:val="28"/>
        </w:rPr>
        <w:t xml:space="preserve"> сельского поселения Советского района Кировской области</w:t>
      </w:r>
      <w:r>
        <w:rPr>
          <w:rFonts w:eastAsia="Calibri"/>
          <w:sz w:val="28"/>
          <w:szCs w:val="28"/>
          <w:lang w:eastAsia="en-US"/>
        </w:rPr>
        <w:t>.</w:t>
      </w:r>
    </w:p>
    <w:p w14:paraId="6F90B6A4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К коррупционным правонарушениям относятся противоправные деяния (действия или бездействие), выражающиеся в злоупотреблении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lastRenderedPageBreak/>
        <w:t>служебным положением, даче взятки, посредничестве во взяточничестве, получении взятки, мелком взяточничестве, коммерческом подкупе, посредничестве в коммерческом подкупе, мелком коммерческом подкупе либо ином незаконном использовании должностным лицом сво</w:t>
      </w:r>
      <w:r>
        <w:rPr>
          <w:rFonts w:eastAsia="Calibri"/>
          <w:sz w:val="28"/>
          <w:szCs w:val="28"/>
          <w:lang w:eastAsia="en-US"/>
        </w:rPr>
        <w:t>его должностного положения (полномочий) вопреки законным интересам общества и государства в целях получения выгоды (преимуществ) для себя или для третьих лиц либо незаконном предоставлении такой выгоды указанному лицу другими физическими лицами.</w:t>
      </w:r>
    </w:p>
    <w:p w14:paraId="1DBB9D54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 Муницип</w:t>
      </w:r>
      <w:r>
        <w:rPr>
          <w:rFonts w:eastAsia="Calibri"/>
          <w:sz w:val="28"/>
          <w:szCs w:val="28"/>
          <w:lang w:eastAsia="en-US"/>
        </w:rPr>
        <w:t>альный служащий обязан уведомлять представителя нанимателя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обо всех случаях обращения к нему каких-либо лиц в целях склонения его к совершению коррупционных правонарушений.</w:t>
      </w:r>
    </w:p>
    <w:p w14:paraId="418F5AC9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Уведомление о фактах обращения в целях склонения к совершению коррупционных правона</w:t>
      </w:r>
      <w:r>
        <w:rPr>
          <w:rFonts w:eastAsia="Calibri"/>
          <w:sz w:val="28"/>
          <w:szCs w:val="28"/>
          <w:lang w:eastAsia="en-US"/>
        </w:rPr>
        <w:t>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14:paraId="339A9E7F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 Невыполнение муниципальным служащим должностной обязанности, предусмотренной пунктом 4 настоящего Поря</w:t>
      </w:r>
      <w:r>
        <w:rPr>
          <w:rFonts w:eastAsia="Calibri"/>
          <w:sz w:val="28"/>
          <w:szCs w:val="28"/>
          <w:lang w:eastAsia="en-US"/>
        </w:rPr>
        <w:t>дка, влечет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14:paraId="4DBF40EF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6. Муниципальный служащий, которому стало известно о факте обращения к иным муниципальным служащим </w:t>
      </w:r>
      <w:r>
        <w:rPr>
          <w:rFonts w:eastAsia="Calibri"/>
          <w:sz w:val="28"/>
          <w:szCs w:val="28"/>
          <w:lang w:eastAsia="en-US"/>
        </w:rPr>
        <w:t xml:space="preserve">в связи с исполнением должностных обязанностей в целях склонения их к совершению коррупционных правонарушений, вправе уведомить об этом представителя </w:t>
      </w:r>
      <w:proofErr w:type="spellStart"/>
      <w:r>
        <w:rPr>
          <w:rFonts w:eastAsia="Calibri"/>
          <w:sz w:val="28"/>
          <w:szCs w:val="28"/>
          <w:lang w:eastAsia="en-US"/>
        </w:rPr>
        <w:t>нанимателяс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соблюдением настоящего Порядка.</w:t>
      </w:r>
    </w:p>
    <w:p w14:paraId="3D2ADFA6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 Уведомление о факте обращения в целях склонения муниципальн</w:t>
      </w:r>
      <w:r>
        <w:rPr>
          <w:rFonts w:eastAsia="Calibri"/>
          <w:sz w:val="28"/>
          <w:szCs w:val="28"/>
          <w:lang w:eastAsia="en-US"/>
        </w:rPr>
        <w:t>ого служащего к совершению коррупционных правонарушений (далее – уведомление) представляется муниципальным служащим в письменном виде согласно приложению № 1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не позднее одного рабочего дня, следующего за днем, когда ему стало известно о фактах такого обращ</w:t>
      </w:r>
      <w:r>
        <w:rPr>
          <w:rFonts w:eastAsia="Calibri"/>
          <w:sz w:val="28"/>
          <w:szCs w:val="28"/>
          <w:lang w:eastAsia="en-US"/>
        </w:rPr>
        <w:t>ения.</w:t>
      </w:r>
    </w:p>
    <w:p w14:paraId="30D2C071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8. При нахождении муниципального служащего в командировке, в </w:t>
      </w:r>
      <w:r>
        <w:rPr>
          <w:rFonts w:eastAsia="Calibri"/>
          <w:sz w:val="28"/>
          <w:szCs w:val="28"/>
          <w:lang w:eastAsia="en-US"/>
        </w:rPr>
        <w:lastRenderedPageBreak/>
        <w:t>отпуске, вне места прохождения муниципальной службы он обязан уведомить представителя нанимателя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 фактах обращения в целях склонения к совершению коррупционного правонарушения не позднее о</w:t>
      </w:r>
      <w:r>
        <w:rPr>
          <w:rFonts w:eastAsia="Calibri"/>
          <w:sz w:val="28"/>
          <w:szCs w:val="28"/>
          <w:lang w:eastAsia="en-US"/>
        </w:rPr>
        <w:t>дного рабочего дня, следующего за днем прибытия к месту прохождения муниципальной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службы.</w:t>
      </w:r>
    </w:p>
    <w:p w14:paraId="202D806D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9. Уведомление должно содержать:</w:t>
      </w:r>
    </w:p>
    <w:p w14:paraId="0CA4931E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должность, фамилию, имя, отчество (последнее – при наличии) представителя нанимателя;</w:t>
      </w:r>
    </w:p>
    <w:p w14:paraId="20AC9E3F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должность, фамилию, имя, отчество (последнее – </w:t>
      </w:r>
      <w:r>
        <w:rPr>
          <w:rFonts w:eastAsia="Calibri"/>
          <w:sz w:val="28"/>
          <w:szCs w:val="28"/>
          <w:lang w:eastAsia="en-US"/>
        </w:rPr>
        <w:t>при наличии) лица, представившего уведомление;</w:t>
      </w:r>
    </w:p>
    <w:p w14:paraId="193FA125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описание обстоятельств, при которых стало известно о случаях обращения к муниципальному служащему в связи с исполнением им должностных обязанностей каких-либо лиц в целях склонения его к совершению коррупционн</w:t>
      </w:r>
      <w:r>
        <w:rPr>
          <w:rFonts w:eastAsia="Calibri"/>
          <w:sz w:val="28"/>
          <w:szCs w:val="28"/>
          <w:lang w:eastAsia="en-US"/>
        </w:rPr>
        <w:t>ых правонарушений (дата, место, время, другие условия). Если уведомление направляется муниципальным служащим, указанным в пункте 6 настоящего Порядка, указываются фамилия, имя, отчество (последнее – при наличии) и должность муниципального служащего, которо</w:t>
      </w:r>
      <w:r>
        <w:rPr>
          <w:rFonts w:eastAsia="Calibri"/>
          <w:sz w:val="28"/>
          <w:szCs w:val="28"/>
          <w:lang w:eastAsia="en-US"/>
        </w:rPr>
        <w:t>го склоняют к совершению коррупционных правонарушений;</w:t>
      </w:r>
    </w:p>
    <w:p w14:paraId="3915BC25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подробные сведения о коррупционных правонарушениях, которые должен был бы совершить муниципальный служащий по просьбе обратившихся лиц;</w:t>
      </w:r>
    </w:p>
    <w:p w14:paraId="11DF97A8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все известные сведения о физическом (юридическом) лице, склоняюще</w:t>
      </w:r>
      <w:r>
        <w:rPr>
          <w:rFonts w:eastAsia="Calibri"/>
          <w:sz w:val="28"/>
          <w:szCs w:val="28"/>
          <w:lang w:eastAsia="en-US"/>
        </w:rPr>
        <w:t>м к коррупционному правонарушению;</w:t>
      </w:r>
    </w:p>
    <w:p w14:paraId="49C9D50F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способ и обстоятельства склонения к коррупционному правонарушению (подкуп, угроза, обман и т.д.), а также информацию об отказе (о согласии) принять предложение лица о совершении коррупционного правонарушения.</w:t>
      </w:r>
    </w:p>
    <w:p w14:paraId="5EFF6FCC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уведомлени</w:t>
      </w:r>
      <w:r>
        <w:rPr>
          <w:rFonts w:eastAsia="Calibri"/>
          <w:sz w:val="28"/>
          <w:szCs w:val="28"/>
          <w:lang w:eastAsia="en-US"/>
        </w:rPr>
        <w:t>ю прилагаются все имеющиеся материалы, подтверждающие обстоятельства обращения в целях склонения муниципального служащего к совершению коррупционных правонарушений.</w:t>
      </w:r>
    </w:p>
    <w:p w14:paraId="0870CCAA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10. Прием и регистрация уведомления осуществляются </w:t>
      </w:r>
      <w:r>
        <w:rPr>
          <w:rFonts w:eastAsia="Calibri"/>
          <w:sz w:val="28"/>
          <w:szCs w:val="28"/>
          <w:lang w:eastAsia="en-US"/>
        </w:rPr>
        <w:t>специалистом</w:t>
      </w:r>
      <w:r>
        <w:rPr>
          <w:rFonts w:eastAsia="Calibri"/>
          <w:sz w:val="28"/>
          <w:szCs w:val="28"/>
          <w:lang w:eastAsia="en-US"/>
        </w:rPr>
        <w:t xml:space="preserve"> 1 </w:t>
      </w:r>
      <w:r>
        <w:rPr>
          <w:rFonts w:eastAsia="Calibri"/>
          <w:sz w:val="28"/>
          <w:szCs w:val="28"/>
          <w:lang w:eastAsia="en-US"/>
        </w:rPr>
        <w:lastRenderedPageBreak/>
        <w:t>категории</w:t>
      </w:r>
      <w:r>
        <w:rPr>
          <w:sz w:val="28"/>
          <w:szCs w:val="28"/>
        </w:rPr>
        <w:t xml:space="preserve"> администрации (</w:t>
      </w:r>
      <w:r>
        <w:rPr>
          <w:sz w:val="28"/>
          <w:szCs w:val="28"/>
        </w:rPr>
        <w:t>далее – ответственное лицо)</w:t>
      </w:r>
      <w:r>
        <w:rPr>
          <w:rFonts w:eastAsia="Calibri"/>
          <w:sz w:val="28"/>
          <w:szCs w:val="28"/>
          <w:lang w:eastAsia="en-US"/>
        </w:rPr>
        <w:t xml:space="preserve"> в день его поступления в журнале регистрации уведомлений о фактах обращения в целях склонения муниципального служащего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</w:rPr>
        <w:t>Лошкаринского</w:t>
      </w:r>
      <w:proofErr w:type="spellEnd"/>
      <w:r>
        <w:rPr>
          <w:sz w:val="28"/>
        </w:rPr>
        <w:t xml:space="preserve"> сельского поселения Советского района Кировской области </w:t>
      </w:r>
      <w:r>
        <w:rPr>
          <w:rFonts w:eastAsia="Calibri"/>
          <w:sz w:val="28"/>
          <w:szCs w:val="28"/>
          <w:lang w:eastAsia="en-US"/>
        </w:rPr>
        <w:t xml:space="preserve">к совершению коррупционных правонарушений (далее – журнал регистрации уведомлений), оформленном согласно приложению № 2. </w:t>
      </w:r>
    </w:p>
    <w:p w14:paraId="6A684A48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Листы журнала регистрации уведомлений должны быть пронумерованы, прошнурованы и скреплены печатью администрации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</w:rPr>
        <w:t>Лошкаринского</w:t>
      </w:r>
      <w:proofErr w:type="spellEnd"/>
      <w:r>
        <w:rPr>
          <w:sz w:val="28"/>
        </w:rPr>
        <w:t xml:space="preserve"> сельского поселения Советского района Кировской области</w:t>
      </w:r>
      <w:r>
        <w:rPr>
          <w:rFonts w:eastAsia="Calibri"/>
          <w:sz w:val="28"/>
          <w:szCs w:val="28"/>
          <w:lang w:eastAsia="en-US"/>
        </w:rPr>
        <w:t>.</w:t>
      </w:r>
    </w:p>
    <w:p w14:paraId="3DF692A9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Журнал регистрации уведомлений хранится </w:t>
      </w:r>
      <w:r>
        <w:rPr>
          <w:rFonts w:eastAsia="Calibri"/>
          <w:iCs/>
          <w:sz w:val="28"/>
          <w:szCs w:val="28"/>
          <w:lang w:eastAsia="en-US"/>
        </w:rPr>
        <w:t>у ответственного лица</w:t>
      </w:r>
      <w:r>
        <w:rPr>
          <w:rFonts w:eastAsia="Calibri"/>
          <w:i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 месте, защищенном от несанкционированного доступа, в течение 5 лет с момента регистрации в нем последнего уведомления.</w:t>
      </w:r>
    </w:p>
    <w:p w14:paraId="37652374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11</w:t>
      </w:r>
      <w:r>
        <w:rPr>
          <w:rFonts w:eastAsia="Calibri"/>
          <w:sz w:val="28"/>
          <w:szCs w:val="28"/>
          <w:lang w:eastAsia="en-US"/>
        </w:rPr>
        <w:t xml:space="preserve">. Копия зарегистрированного уведомления с указанием регистрационного номера в журнале регистрации уведомлений, даты регистрации уведомления, фамилии, имени, отчества (последнее – при наличии) лица, зарегистрировавшего данное уведомление, не позднее одного </w:t>
      </w:r>
      <w:r>
        <w:rPr>
          <w:rFonts w:eastAsia="Calibri"/>
          <w:sz w:val="28"/>
          <w:szCs w:val="28"/>
          <w:lang w:eastAsia="en-US"/>
        </w:rPr>
        <w:t>рабочего дня, следующего за днем регистрации уведомления,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выдается муниципальному служащему.</w:t>
      </w:r>
    </w:p>
    <w:p w14:paraId="3E0DEC9C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случае если уведомление поступило по почте, копия зарегистрированного уведомления не позднее одного рабочего дня, следующего за днем регистрации </w:t>
      </w:r>
      <w:proofErr w:type="spellStart"/>
      <w:proofErr w:type="gramStart"/>
      <w:r>
        <w:rPr>
          <w:rFonts w:eastAsia="Calibri"/>
          <w:sz w:val="28"/>
          <w:szCs w:val="28"/>
          <w:lang w:eastAsia="en-US"/>
        </w:rPr>
        <w:t>уведомления,напр</w:t>
      </w:r>
      <w:r>
        <w:rPr>
          <w:rFonts w:eastAsia="Calibri"/>
          <w:sz w:val="28"/>
          <w:szCs w:val="28"/>
          <w:lang w:eastAsia="en-US"/>
        </w:rPr>
        <w:t>авляется</w:t>
      </w:r>
      <w:proofErr w:type="spellEnd"/>
      <w:proofErr w:type="gramEnd"/>
      <w:r>
        <w:rPr>
          <w:rFonts w:eastAsia="Calibri"/>
          <w:sz w:val="28"/>
          <w:szCs w:val="28"/>
          <w:lang w:eastAsia="en-US"/>
        </w:rPr>
        <w:t xml:space="preserve"> муниципальному служащему, представившему уведомление, по почте заказным письмом.</w:t>
      </w:r>
    </w:p>
    <w:p w14:paraId="373B03D9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12. 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</w:t>
      </w:r>
      <w:r>
        <w:rPr>
          <w:rFonts w:eastAsia="Calibri"/>
          <w:sz w:val="28"/>
          <w:szCs w:val="28"/>
          <w:lang w:eastAsia="en-US"/>
        </w:rPr>
        <w:t>ния муниципальный служащий одновременно сообщает об этом, в том числе с указанием содержания такого уведомления, представителю нанимателя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 письменном виде не позднее одного рабочего дня, следующего за днем уведомления органов прокуратуры или других госуда</w:t>
      </w:r>
      <w:r>
        <w:rPr>
          <w:rFonts w:eastAsia="Calibri"/>
          <w:sz w:val="28"/>
          <w:szCs w:val="28"/>
          <w:lang w:eastAsia="en-US"/>
        </w:rPr>
        <w:t>рственных органов.</w:t>
      </w:r>
    </w:p>
    <w:p w14:paraId="6E0F7A3D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13.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тветственное лицо</w:t>
      </w:r>
      <w:r>
        <w:rPr>
          <w:rFonts w:eastAsia="Calibri"/>
          <w:sz w:val="28"/>
          <w:szCs w:val="28"/>
          <w:lang w:eastAsia="en-US"/>
        </w:rPr>
        <w:t xml:space="preserve"> обеспечивает доведение уведомления до </w:t>
      </w:r>
      <w:r>
        <w:rPr>
          <w:rFonts w:eastAsia="Calibri"/>
          <w:sz w:val="28"/>
          <w:szCs w:val="28"/>
          <w:lang w:eastAsia="en-US"/>
        </w:rPr>
        <w:lastRenderedPageBreak/>
        <w:t xml:space="preserve">представителя нанимателя не позднее одного рабочего дня, следующего за днем его поступления </w:t>
      </w:r>
      <w:r>
        <w:rPr>
          <w:iCs/>
          <w:sz w:val="28"/>
          <w:szCs w:val="28"/>
        </w:rPr>
        <w:t>ответственному лицу</w:t>
      </w:r>
      <w:r>
        <w:rPr>
          <w:rFonts w:eastAsia="Calibri"/>
          <w:sz w:val="28"/>
          <w:szCs w:val="28"/>
          <w:lang w:eastAsia="en-US"/>
        </w:rPr>
        <w:t>.</w:t>
      </w:r>
    </w:p>
    <w:p w14:paraId="62D17144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14. Представитель нанимателя в течение трех рабочих дней со дня</w:t>
      </w:r>
      <w:r>
        <w:rPr>
          <w:rFonts w:eastAsia="Calibri"/>
          <w:sz w:val="28"/>
          <w:szCs w:val="28"/>
          <w:lang w:eastAsia="en-US"/>
        </w:rPr>
        <w:t xml:space="preserve"> получения им уведомления принимает решение об организации проверки сведений, содержащихся в уведомлении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(далее – проверка), в виде резолюции на уведомлении.</w:t>
      </w:r>
    </w:p>
    <w:p w14:paraId="17F32854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15. Проверка осуществляется </w:t>
      </w:r>
      <w:r>
        <w:rPr>
          <w:iCs/>
          <w:sz w:val="28"/>
          <w:szCs w:val="28"/>
        </w:rPr>
        <w:t>ответственным лицом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>путем</w:t>
      </w:r>
      <w:r>
        <w:rPr>
          <w:rFonts w:eastAsia="Calibri"/>
          <w:sz w:val="28"/>
          <w:szCs w:val="28"/>
          <w:lang w:eastAsia="en-US"/>
        </w:rPr>
        <w:t>:</w:t>
      </w:r>
    </w:p>
    <w:p w14:paraId="665EE432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проведения беседы с муниципальным служащим,</w:t>
      </w:r>
      <w:r>
        <w:rPr>
          <w:rFonts w:eastAsia="Calibri"/>
          <w:sz w:val="28"/>
          <w:szCs w:val="28"/>
          <w:lang w:eastAsia="en-US"/>
        </w:rPr>
        <w:t xml:space="preserve"> представившим уведомление (указанным в уведомлении);</w:t>
      </w:r>
    </w:p>
    <w:p w14:paraId="61654F84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изучения представленных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муниципальным служащим, представившим уведомление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(указанным в уведомлении),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материалов;</w:t>
      </w:r>
    </w:p>
    <w:p w14:paraId="06A876BD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получения от муниципального служащего, представившего уведомление (указанного в уведомлен</w:t>
      </w:r>
      <w:r>
        <w:rPr>
          <w:rFonts w:eastAsia="Calibri"/>
          <w:sz w:val="28"/>
          <w:szCs w:val="28"/>
          <w:lang w:eastAsia="en-US"/>
        </w:rPr>
        <w:t>ии), с его согласия пояснений по сведениям, изложенным в уведомлении.</w:t>
      </w:r>
    </w:p>
    <w:p w14:paraId="07DFE6D6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16. Проверка проводится в течение десяти рабочих дней со дня принятия решения представителем нанимателя.</w:t>
      </w:r>
    </w:p>
    <w:p w14:paraId="33A75FBB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17. Результаты проверки оформляются заключением.</w:t>
      </w:r>
    </w:p>
    <w:p w14:paraId="3710676B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18. По окончании </w:t>
      </w:r>
      <w:r>
        <w:rPr>
          <w:rFonts w:eastAsia="Calibri"/>
          <w:sz w:val="28"/>
          <w:szCs w:val="28"/>
          <w:lang w:eastAsia="en-US"/>
        </w:rPr>
        <w:t>проверки заключение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 приложением уведомления и материалов проверки представляется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iCs/>
          <w:sz w:val="28"/>
          <w:szCs w:val="28"/>
        </w:rPr>
        <w:t>ответственным лицом</w:t>
      </w:r>
      <w:r>
        <w:rPr>
          <w:iCs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представителю нанимателя.</w:t>
      </w:r>
    </w:p>
    <w:p w14:paraId="0B5C4F96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19. Представитель нанимателя в течение трех рабочих дней со дня получения заключения направляет уведомление, заключение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и матер</w:t>
      </w:r>
      <w:r>
        <w:rPr>
          <w:rFonts w:eastAsia="Calibri"/>
          <w:sz w:val="28"/>
          <w:szCs w:val="28"/>
          <w:lang w:eastAsia="en-US"/>
        </w:rPr>
        <w:t>иалы проверки в органы прокуратуры или иные государственные органы (МВД России, ФСБ России либо в их территориальные органы). По решению представителя нанимателя уведомление может направляться как одновременно во все перечисленные государственные органы, т</w:t>
      </w:r>
      <w:r>
        <w:rPr>
          <w:rFonts w:eastAsia="Calibri"/>
          <w:sz w:val="28"/>
          <w:szCs w:val="28"/>
          <w:lang w:eastAsia="en-US"/>
        </w:rPr>
        <w:t>ак и в один из них по компетенции.</w:t>
      </w:r>
    </w:p>
    <w:p w14:paraId="6F65ED8E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Par1"/>
      <w:bookmarkEnd w:id="0"/>
      <w:r>
        <w:rPr>
          <w:rFonts w:eastAsia="Calibri"/>
          <w:sz w:val="28"/>
          <w:szCs w:val="28"/>
          <w:lang w:eastAsia="en-US"/>
        </w:rPr>
        <w:t xml:space="preserve">20. Представителем нанимателя в отношении муниципального служащего, уведомившего представителя нанимателя, органы прокуратуры или другие государственные органы о фактах обращения в целях склонения </w:t>
      </w:r>
      <w:r>
        <w:rPr>
          <w:rFonts w:eastAsia="Calibri"/>
          <w:sz w:val="28"/>
          <w:szCs w:val="28"/>
          <w:lang w:eastAsia="en-US"/>
        </w:rPr>
        <w:lastRenderedPageBreak/>
        <w:t>его к совершению коррупц</w:t>
      </w:r>
      <w:r>
        <w:rPr>
          <w:rFonts w:eastAsia="Calibri"/>
          <w:sz w:val="28"/>
          <w:szCs w:val="28"/>
          <w:lang w:eastAsia="en-US"/>
        </w:rPr>
        <w:t>ионного правонарушения, о фактах обращения к иным муниципальным служащим в связи с исполнением должностных обязанностей каких-либо лиц в целях склонения их к совершению коррупционных правонарушений, обеспечиваются гарантии, предотвращающие его неправомерно</w:t>
      </w:r>
      <w:r>
        <w:rPr>
          <w:rFonts w:eastAsia="Calibri"/>
          <w:sz w:val="28"/>
          <w:szCs w:val="28"/>
          <w:lang w:eastAsia="en-US"/>
        </w:rPr>
        <w:t>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муниципальным служащим уведомления.</w:t>
      </w:r>
    </w:p>
    <w:p w14:paraId="3457460A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случае привлечения к дисц</w:t>
      </w:r>
      <w:r>
        <w:rPr>
          <w:rFonts w:eastAsia="Calibri"/>
          <w:sz w:val="28"/>
          <w:szCs w:val="28"/>
          <w:lang w:eastAsia="en-US"/>
        </w:rPr>
        <w:t>иплинарной ответственности муниципального служащего, указанного в абзаце первом пункта 20 настоящего Порядка, обоснованность такого решения рассматривается на заседании комиссии администрации Советского района Кировской области по соблюдению требований к с</w:t>
      </w:r>
      <w:r>
        <w:rPr>
          <w:rFonts w:eastAsia="Calibri"/>
          <w:sz w:val="28"/>
          <w:szCs w:val="28"/>
          <w:lang w:eastAsia="en-US"/>
        </w:rPr>
        <w:t>лужебному поведению муниципальных служащих и урегулированию конфликта интересов в порядке, установленном Положением о комиссии администрации Советского района Кировской области по соблюдению требований к служебному поведению муниципальных служащих и урегул</w:t>
      </w:r>
      <w:r>
        <w:rPr>
          <w:rFonts w:eastAsia="Calibri"/>
          <w:sz w:val="28"/>
          <w:szCs w:val="28"/>
          <w:lang w:eastAsia="en-US"/>
        </w:rPr>
        <w:t>ированию конфликта интересов, утвержденным администрацией Советского района.</w:t>
      </w:r>
    </w:p>
    <w:p w14:paraId="1326C560" w14:textId="77777777" w:rsidR="005E31B4" w:rsidRDefault="00D77AA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21. Информация о фактах обращения в целях склонения муниципального служащего к совершению коррупционных правонарушений, а также сведения, содержащиеся в уведомлении, носят конфиде</w:t>
      </w:r>
      <w:r>
        <w:rPr>
          <w:rFonts w:eastAsia="Calibri"/>
          <w:sz w:val="28"/>
          <w:szCs w:val="28"/>
          <w:lang w:eastAsia="en-US"/>
        </w:rPr>
        <w:t>нциальный характер.</w:t>
      </w:r>
    </w:p>
    <w:p w14:paraId="516EC240" w14:textId="77777777" w:rsidR="005E31B4" w:rsidRDefault="00D77AA7">
      <w:pPr>
        <w:spacing w:befor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</w:t>
      </w:r>
    </w:p>
    <w:p w14:paraId="211EEAF1" w14:textId="77777777" w:rsidR="005E31B4" w:rsidRDefault="00D77AA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A27E349" w14:textId="77777777" w:rsidR="005E31B4" w:rsidRDefault="00D77AA7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27474927" w14:textId="77777777" w:rsidR="005E31B4" w:rsidRDefault="005E31B4">
      <w:pPr>
        <w:ind w:left="5103"/>
        <w:rPr>
          <w:sz w:val="28"/>
          <w:szCs w:val="28"/>
        </w:rPr>
      </w:pPr>
    </w:p>
    <w:p w14:paraId="74CE2AA4" w14:textId="77777777" w:rsidR="005E31B4" w:rsidRDefault="00D77AA7">
      <w:pPr>
        <w:ind w:left="5103"/>
        <w:rPr>
          <w:sz w:val="28"/>
          <w:szCs w:val="28"/>
        </w:rPr>
      </w:pPr>
      <w:r>
        <w:rPr>
          <w:sz w:val="28"/>
          <w:szCs w:val="28"/>
        </w:rPr>
        <w:t>к Порядку</w:t>
      </w:r>
    </w:p>
    <w:p w14:paraId="2446CEBD" w14:textId="77777777" w:rsidR="005E31B4" w:rsidRDefault="005E31B4">
      <w:pPr>
        <w:autoSpaceDE w:val="0"/>
        <w:autoSpaceDN w:val="0"/>
        <w:adjustRightInd w:val="0"/>
        <w:jc w:val="right"/>
        <w:outlineLvl w:val="1"/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56"/>
        <w:gridCol w:w="1147"/>
        <w:gridCol w:w="4536"/>
      </w:tblGrid>
      <w:tr w:rsidR="005E31B4" w14:paraId="2F698A7F" w14:textId="77777777">
        <w:tc>
          <w:tcPr>
            <w:tcW w:w="3956" w:type="dxa"/>
          </w:tcPr>
          <w:p w14:paraId="4B75F78F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147" w:type="dxa"/>
          </w:tcPr>
          <w:p w14:paraId="07A70D0F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EAC9F57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5E31B4" w14:paraId="6EE34870" w14:textId="77777777">
        <w:tc>
          <w:tcPr>
            <w:tcW w:w="3956" w:type="dxa"/>
          </w:tcPr>
          <w:p w14:paraId="7EF30552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</w:pPr>
          </w:p>
        </w:tc>
        <w:tc>
          <w:tcPr>
            <w:tcW w:w="1147" w:type="dxa"/>
          </w:tcPr>
          <w:p w14:paraId="4C201D2A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70BB033" w14:textId="77777777" w:rsidR="005E31B4" w:rsidRDefault="00D77AA7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фамилия, имя, отчество</w:t>
            </w:r>
          </w:p>
          <w:p w14:paraId="66734321" w14:textId="77777777" w:rsidR="005E31B4" w:rsidRDefault="00D77AA7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(последнее – при наличии)</w:t>
            </w:r>
          </w:p>
        </w:tc>
      </w:tr>
      <w:tr w:rsidR="005E31B4" w14:paraId="2EAD5D2A" w14:textId="77777777">
        <w:tc>
          <w:tcPr>
            <w:tcW w:w="3956" w:type="dxa"/>
          </w:tcPr>
          <w:p w14:paraId="205EEFC5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</w:pPr>
          </w:p>
        </w:tc>
        <w:tc>
          <w:tcPr>
            <w:tcW w:w="1147" w:type="dxa"/>
          </w:tcPr>
          <w:p w14:paraId="75210E70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033CF88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5E31B4" w14:paraId="6B66D900" w14:textId="77777777">
        <w:tc>
          <w:tcPr>
            <w:tcW w:w="3956" w:type="dxa"/>
          </w:tcPr>
          <w:p w14:paraId="4BDBD60B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4BAF5044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FA72C9A" w14:textId="77777777" w:rsidR="005E31B4" w:rsidRDefault="00D77AA7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 нанимателя (работодателя)</w:t>
            </w:r>
          </w:p>
        </w:tc>
      </w:tr>
      <w:tr w:rsidR="005E31B4" w14:paraId="3CD96BEC" w14:textId="77777777">
        <w:tc>
          <w:tcPr>
            <w:tcW w:w="3956" w:type="dxa"/>
          </w:tcPr>
          <w:p w14:paraId="639FB2A9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0095D956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</w:tcPr>
          <w:p w14:paraId="0FBF66DA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5E31B4" w14:paraId="14EB735A" w14:textId="77777777">
        <w:tc>
          <w:tcPr>
            <w:tcW w:w="3956" w:type="dxa"/>
          </w:tcPr>
          <w:p w14:paraId="7C0E20F3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4512F520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352A75E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5E31B4" w14:paraId="2F7629F9" w14:textId="77777777">
        <w:trPr>
          <w:trHeight w:val="291"/>
        </w:trPr>
        <w:tc>
          <w:tcPr>
            <w:tcW w:w="3956" w:type="dxa"/>
          </w:tcPr>
          <w:p w14:paraId="27B51200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68804D5C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D24A794" w14:textId="77777777" w:rsidR="005E31B4" w:rsidRDefault="00D77AA7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фамилия, имя, отчество</w:t>
            </w:r>
          </w:p>
          <w:p w14:paraId="223D947C" w14:textId="77777777" w:rsidR="005E31B4" w:rsidRDefault="00D77AA7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(последнее – при наличии)</w:t>
            </w:r>
          </w:p>
        </w:tc>
      </w:tr>
      <w:tr w:rsidR="005E31B4" w14:paraId="6F69121C" w14:textId="77777777">
        <w:trPr>
          <w:trHeight w:val="321"/>
        </w:trPr>
        <w:tc>
          <w:tcPr>
            <w:tcW w:w="3956" w:type="dxa"/>
          </w:tcPr>
          <w:p w14:paraId="6334EF86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00D5DF1F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7DD49E8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E31B4" w14:paraId="3CB8315B" w14:textId="77777777">
        <w:trPr>
          <w:trHeight w:val="429"/>
        </w:trPr>
        <w:tc>
          <w:tcPr>
            <w:tcW w:w="3956" w:type="dxa"/>
          </w:tcPr>
          <w:p w14:paraId="2CE8B6CB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76B95A4A" w14:textId="77777777" w:rsidR="005E31B4" w:rsidRDefault="005E31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3FC9D333" w14:textId="77777777" w:rsidR="005E31B4" w:rsidRDefault="00D77AA7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муниципального служащего)</w:t>
            </w:r>
          </w:p>
        </w:tc>
      </w:tr>
    </w:tbl>
    <w:p w14:paraId="014A4422" w14:textId="77777777" w:rsidR="005E31B4" w:rsidRDefault="005E31B4">
      <w:pPr>
        <w:jc w:val="center"/>
        <w:rPr>
          <w:rFonts w:eastAsia="Calibri"/>
          <w:color w:val="000000"/>
          <w:sz w:val="22"/>
          <w:szCs w:val="22"/>
        </w:rPr>
      </w:pPr>
    </w:p>
    <w:p w14:paraId="19247830" w14:textId="77777777" w:rsidR="005E31B4" w:rsidRDefault="005E31B4">
      <w:pPr>
        <w:jc w:val="center"/>
        <w:rPr>
          <w:rFonts w:eastAsia="Calibri"/>
          <w:color w:val="000000"/>
          <w:sz w:val="22"/>
          <w:szCs w:val="22"/>
        </w:rPr>
      </w:pPr>
    </w:p>
    <w:p w14:paraId="272386E2" w14:textId="77777777" w:rsidR="005E31B4" w:rsidRDefault="00D77AA7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УВЕДОМЛЕНИЕ</w:t>
      </w:r>
    </w:p>
    <w:p w14:paraId="18FA48FC" w14:textId="77777777" w:rsidR="005E31B4" w:rsidRDefault="00D77AA7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о факте обращения в целях склонения муниципального служащего </w:t>
      </w:r>
    </w:p>
    <w:p w14:paraId="54CEA235" w14:textId="77777777" w:rsidR="005E31B4" w:rsidRDefault="00D77AA7">
      <w:pPr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к совершению коррупционных правонарушений</w:t>
      </w:r>
    </w:p>
    <w:p w14:paraId="1631A55C" w14:textId="77777777" w:rsidR="005E31B4" w:rsidRDefault="00D77AA7">
      <w:pPr>
        <w:spacing w:before="480"/>
        <w:ind w:firstLine="426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8"/>
          <w:szCs w:val="28"/>
        </w:rPr>
        <w:t>Сообщаю, что:</w:t>
      </w:r>
    </w:p>
    <w:p w14:paraId="09A16AFB" w14:textId="77777777" w:rsidR="005E31B4" w:rsidRDefault="00D77AA7">
      <w:pPr>
        <w:tabs>
          <w:tab w:val="left" w:pos="3677"/>
        </w:tabs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1.</w:t>
      </w:r>
    </w:p>
    <w:p w14:paraId="1091C746" w14:textId="77777777" w:rsidR="005E31B4" w:rsidRDefault="00D77AA7">
      <w:pPr>
        <w:tabs>
          <w:tab w:val="left" w:pos="5103"/>
        </w:tabs>
        <w:jc w:val="center"/>
        <w:rPr>
          <w:rFonts w:eastAsia="Calibri"/>
          <w:color w:val="000000"/>
          <w:sz w:val="22"/>
          <w:szCs w:val="22"/>
        </w:rPr>
      </w:pPr>
      <w:r>
        <w:pict w14:anchorId="6BD6CB0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left:0;text-align:left;margin-left:29.1pt;margin-top:2.45pt;width:432.75pt;height:0;z-index:251659264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"/>
        </w:pict>
      </w:r>
      <w:r>
        <w:rPr>
          <w:rFonts w:eastAsia="Calibri"/>
          <w:color w:val="000000"/>
          <w:sz w:val="22"/>
          <w:szCs w:val="22"/>
        </w:rPr>
        <w:t>(описание обстоятельств, при которых стало известно о случаях</w:t>
      </w:r>
    </w:p>
    <w:p w14:paraId="439682B9" w14:textId="77777777" w:rsidR="005E31B4" w:rsidRDefault="005E31B4">
      <w:pPr>
        <w:jc w:val="both"/>
        <w:rPr>
          <w:rFonts w:eastAsia="Calibri"/>
          <w:color w:val="000000"/>
          <w:sz w:val="28"/>
          <w:szCs w:val="28"/>
        </w:rPr>
      </w:pPr>
    </w:p>
    <w:p w14:paraId="0021D930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2A38F4FD">
          <v:shape id="AutoShape 4" o:spid="_x0000_s1043" type="#_x0000_t32" style="position:absolute;left:0;text-align:left;margin-left:2.05pt;margin-top:1.65pt;width:459.8pt;height:0;z-index:251660288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SkyHwIAADw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"/>
        </w:pict>
      </w:r>
      <w:r>
        <w:rPr>
          <w:rFonts w:eastAsia="Calibri"/>
          <w:color w:val="000000"/>
          <w:sz w:val="22"/>
          <w:szCs w:val="22"/>
        </w:rPr>
        <w:t xml:space="preserve">обращения к муниципальному служащему </w:t>
      </w:r>
    </w:p>
    <w:p w14:paraId="2D95C215" w14:textId="77777777" w:rsidR="005E31B4" w:rsidRDefault="005E31B4">
      <w:pPr>
        <w:rPr>
          <w:rFonts w:eastAsia="Calibri"/>
          <w:color w:val="000000"/>
          <w:sz w:val="28"/>
          <w:szCs w:val="28"/>
        </w:rPr>
      </w:pPr>
    </w:p>
    <w:p w14:paraId="65436995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661B4F2C">
          <v:shape id="AutoShape 5" o:spid="_x0000_s1042" type="#_x0000_t32" style="position:absolute;left:0;text-align:left;margin-left:-1pt;margin-top:2.45pt;width:462.85pt;height:0;z-index:251661312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UMLHwIAADw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"/>
        </w:pict>
      </w:r>
      <w:r>
        <w:rPr>
          <w:rFonts w:eastAsia="Calibri"/>
          <w:color w:val="000000"/>
          <w:sz w:val="22"/>
          <w:szCs w:val="22"/>
        </w:rPr>
        <w:t>в связи с исполнением им должностных обязанностей</w:t>
      </w:r>
    </w:p>
    <w:p w14:paraId="66366C11" w14:textId="77777777" w:rsidR="005E31B4" w:rsidRDefault="005E31B4">
      <w:pPr>
        <w:rPr>
          <w:rFonts w:eastAsia="Calibri"/>
          <w:color w:val="000000"/>
          <w:sz w:val="28"/>
          <w:szCs w:val="28"/>
        </w:rPr>
      </w:pPr>
    </w:p>
    <w:p w14:paraId="50DCBA71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40B92CD7">
          <v:shape id="AutoShape 19" o:spid="_x0000_s1041" type="#_x0000_t32" style="position:absolute;left:0;text-align:left;margin-left:-1pt;margin-top:2.45pt;width:462.85pt;height:0;z-index:251674624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elI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"/>
        </w:pict>
      </w:r>
      <w:r>
        <w:rPr>
          <w:rFonts w:eastAsia="Calibri"/>
          <w:color w:val="000000"/>
          <w:sz w:val="22"/>
          <w:szCs w:val="22"/>
        </w:rPr>
        <w:t xml:space="preserve"> каких-либо лиц в целях склонения</w:t>
      </w:r>
    </w:p>
    <w:p w14:paraId="3EE95AF7" w14:textId="77777777" w:rsidR="005E31B4" w:rsidRDefault="005E31B4">
      <w:pPr>
        <w:jc w:val="both"/>
        <w:rPr>
          <w:rFonts w:eastAsia="Calibri"/>
          <w:color w:val="000000"/>
          <w:sz w:val="28"/>
          <w:szCs w:val="28"/>
        </w:rPr>
      </w:pPr>
    </w:p>
    <w:p w14:paraId="19538E60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1AFA167D">
          <v:shape id="AutoShape 6" o:spid="_x0000_s1040" type="#_x0000_t32" style="position:absolute;left:0;text-align:left;margin-left:-1pt;margin-top:1.25pt;width:459.8pt;height:0;z-index:251662336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cZGHg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"/>
        </w:pict>
      </w:r>
      <w:r>
        <w:rPr>
          <w:rFonts w:eastAsia="Calibri"/>
          <w:color w:val="000000"/>
          <w:sz w:val="22"/>
          <w:szCs w:val="22"/>
        </w:rPr>
        <w:t>его к совершению коррупционных правонарушений</w:t>
      </w:r>
    </w:p>
    <w:p w14:paraId="3589A7C8" w14:textId="77777777" w:rsidR="005E31B4" w:rsidRDefault="005E31B4">
      <w:pPr>
        <w:jc w:val="both"/>
        <w:rPr>
          <w:rFonts w:eastAsia="Calibri"/>
          <w:color w:val="000000"/>
          <w:sz w:val="28"/>
          <w:szCs w:val="28"/>
        </w:rPr>
      </w:pPr>
    </w:p>
    <w:p w14:paraId="7CF67241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073D7FD9">
          <v:shape id="AutoShape 7" o:spid="_x0000_s1039" type="#_x0000_t32" style="position:absolute;left:0;text-align:left;margin-left:-1pt;margin-top:.8pt;width:459.8pt;height:0;z-index:25166336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R/JHwIAADw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"/>
        </w:pict>
      </w:r>
      <w:r>
        <w:rPr>
          <w:rFonts w:eastAsia="Calibri"/>
          <w:color w:val="000000"/>
          <w:sz w:val="22"/>
          <w:szCs w:val="22"/>
        </w:rPr>
        <w:t>(дата, место, время, другие условия)</w:t>
      </w:r>
    </w:p>
    <w:p w14:paraId="158A1636" w14:textId="77777777" w:rsidR="005E31B4" w:rsidRDefault="00D77AA7">
      <w:pPr>
        <w:jc w:val="both"/>
        <w:rPr>
          <w:rFonts w:eastAsia="Calibri"/>
          <w:color w:val="000000"/>
          <w:sz w:val="28"/>
          <w:szCs w:val="28"/>
        </w:rPr>
      </w:pPr>
      <w:r>
        <w:pict w14:anchorId="5D5E516A">
          <v:shape id="AutoShape 8" o:spid="_x0000_s1038" type="#_x0000_t32" style="position:absolute;left:0;text-align:left;margin-left:29.1pt;margin-top:15.4pt;width:432.75pt;height:0;z-index:251664384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"/>
        </w:pict>
      </w:r>
      <w:r>
        <w:rPr>
          <w:rFonts w:eastAsia="Calibri"/>
          <w:color w:val="000000"/>
          <w:sz w:val="22"/>
          <w:szCs w:val="22"/>
        </w:rPr>
        <w:t xml:space="preserve">    </w:t>
      </w:r>
      <w:r>
        <w:rPr>
          <w:rFonts w:eastAsia="Calibri"/>
          <w:color w:val="000000"/>
          <w:sz w:val="28"/>
          <w:szCs w:val="28"/>
        </w:rPr>
        <w:t>2.</w:t>
      </w:r>
    </w:p>
    <w:p w14:paraId="6D82CCFD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(подробные сведения о </w:t>
      </w:r>
      <w:r>
        <w:rPr>
          <w:rFonts w:eastAsia="Calibri"/>
          <w:color w:val="000000"/>
          <w:sz w:val="22"/>
          <w:szCs w:val="22"/>
        </w:rPr>
        <w:t>коррупционных правонарушениях,</w:t>
      </w:r>
    </w:p>
    <w:p w14:paraId="4DFEE8AA" w14:textId="77777777" w:rsidR="005E31B4" w:rsidRDefault="005E31B4">
      <w:pPr>
        <w:jc w:val="both"/>
        <w:rPr>
          <w:rFonts w:eastAsia="Calibri"/>
          <w:color w:val="000000"/>
          <w:sz w:val="28"/>
          <w:szCs w:val="28"/>
        </w:rPr>
      </w:pPr>
    </w:p>
    <w:p w14:paraId="4730AB2F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06664872">
          <v:shape id="AutoShape 18" o:spid="_x0000_s1037" type="#_x0000_t32" style="position:absolute;left:0;text-align:left;margin-left:-1pt;margin-top:1.25pt;width:459.8pt;height:0;z-index:25167360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Bc8HwIAAD0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"/>
        </w:pict>
      </w:r>
      <w:r>
        <w:rPr>
          <w:rFonts w:eastAsia="Calibri"/>
          <w:color w:val="000000"/>
          <w:sz w:val="22"/>
          <w:szCs w:val="22"/>
        </w:rPr>
        <w:t xml:space="preserve">которые должен был бы совершить </w:t>
      </w:r>
    </w:p>
    <w:p w14:paraId="3123F35B" w14:textId="77777777" w:rsidR="005E31B4" w:rsidRDefault="005E31B4">
      <w:pPr>
        <w:rPr>
          <w:rFonts w:eastAsia="Calibri"/>
          <w:color w:val="000000"/>
          <w:sz w:val="28"/>
          <w:szCs w:val="28"/>
        </w:rPr>
      </w:pPr>
    </w:p>
    <w:p w14:paraId="4B3BB643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1CF5F756">
          <v:shape id="AutoShape 20" o:spid="_x0000_s1036" type="#_x0000_t32" style="position:absolute;left:0;text-align:left;margin-left:-1pt;margin-top:2.45pt;width:462.85pt;height:0;z-index:251675648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3oiIQIAAD0EAAAOAAAAZHJzL2Uyb0RvYy54bWysU81u2zAMvg/YOwi6J7YzJ02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"/>
        </w:pict>
      </w:r>
      <w:r>
        <w:rPr>
          <w:rFonts w:eastAsia="Calibri"/>
          <w:color w:val="000000"/>
          <w:sz w:val="22"/>
          <w:szCs w:val="22"/>
        </w:rPr>
        <w:t>муниципальный служащий</w:t>
      </w:r>
    </w:p>
    <w:p w14:paraId="4CCBF7C3" w14:textId="77777777" w:rsidR="005E31B4" w:rsidRDefault="005E31B4">
      <w:pPr>
        <w:jc w:val="both"/>
        <w:rPr>
          <w:rFonts w:eastAsia="Calibri"/>
          <w:color w:val="000000"/>
          <w:sz w:val="28"/>
          <w:szCs w:val="28"/>
        </w:rPr>
      </w:pPr>
    </w:p>
    <w:p w14:paraId="47ECE25C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231E6161">
          <v:shape id="AutoShape 10" o:spid="_x0000_s1035" type="#_x0000_t32" style="position:absolute;left:0;text-align:left;margin-left:-1pt;margin-top:1.1pt;width:459.8pt;height:0;z-index:251665408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knBIAIAADwEAAAOAAAAZHJzL2Uyb0RvYy54bWysU81u2zAMvg/YOwi6J7ZTJ0u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"/>
        </w:pict>
      </w:r>
      <w:r>
        <w:rPr>
          <w:rFonts w:eastAsia="Calibri"/>
          <w:color w:val="000000"/>
          <w:sz w:val="22"/>
          <w:szCs w:val="22"/>
        </w:rPr>
        <w:t>по просьбе обратившихся лиц)</w:t>
      </w:r>
    </w:p>
    <w:p w14:paraId="65B4BA30" w14:textId="77777777" w:rsidR="005E31B4" w:rsidRDefault="00D77AA7">
      <w:pPr>
        <w:rPr>
          <w:rFonts w:eastAsia="Calibri"/>
          <w:color w:val="000000"/>
        </w:rPr>
      </w:pPr>
      <w:r>
        <w:pict w14:anchorId="5F8A967C">
          <v:shape id="AutoShape 11" o:spid="_x0000_s1034" type="#_x0000_t32" style="position:absolute;margin-left:29.1pt;margin-top:15.3pt;width:429.7pt;height:0;z-index:251666432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zDCIAIAADwEAAAOAAAAZHJzL2Uyb0RvYy54bWysU8uO2jAU3VfqP1jeQxIaG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"/>
        </w:pict>
      </w:r>
      <w:r>
        <w:rPr>
          <w:rFonts w:eastAsia="Calibri"/>
          <w:color w:val="000000"/>
          <w:sz w:val="28"/>
          <w:szCs w:val="28"/>
        </w:rPr>
        <w:t>3.</w:t>
      </w:r>
    </w:p>
    <w:p w14:paraId="6157AA50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(все известные сведения </w:t>
      </w:r>
    </w:p>
    <w:p w14:paraId="7B2DA7F5" w14:textId="77777777" w:rsidR="005E31B4" w:rsidRDefault="005E31B4">
      <w:pPr>
        <w:rPr>
          <w:rFonts w:eastAsia="Calibri"/>
          <w:color w:val="000000"/>
          <w:sz w:val="28"/>
          <w:szCs w:val="28"/>
        </w:rPr>
      </w:pPr>
    </w:p>
    <w:p w14:paraId="21916D99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62BC017D">
          <v:shape id="AutoShape 12" o:spid="_x0000_s1033" type="#_x0000_t32" style="position:absolute;left:0;text-align:left;margin-left:-1pt;margin-top:2.25pt;width:459.8pt;height:0;z-index:251667456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8pc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YqRI&#10;Dyt63nsdK6NsEuYzGFdAWKW2NnRIj+rVvGj63SGlq46olsfot5OB5CxkJO9SwsUZqLIbPmsGMQQK&#10;xGEdG9sHSBgDOsadnG474UePKHyczh8W+Qx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"/>
        </w:pict>
      </w:r>
      <w:r>
        <w:rPr>
          <w:rFonts w:eastAsia="Calibri"/>
          <w:color w:val="000000"/>
          <w:sz w:val="22"/>
          <w:szCs w:val="22"/>
        </w:rPr>
        <w:t>о физическом (юридическом) лице,</w:t>
      </w:r>
    </w:p>
    <w:p w14:paraId="63264957" w14:textId="77777777" w:rsidR="005E31B4" w:rsidRDefault="005E31B4">
      <w:pPr>
        <w:jc w:val="both"/>
        <w:rPr>
          <w:rFonts w:eastAsia="Calibri"/>
          <w:color w:val="000000"/>
          <w:sz w:val="28"/>
          <w:szCs w:val="28"/>
        </w:rPr>
      </w:pPr>
    </w:p>
    <w:p w14:paraId="4ED888BD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61920E92">
          <v:shape id="AutoShape 16" o:spid="_x0000_s1032" type="#_x0000_t32" style="position:absolute;left:0;text-align:left;margin-left:-1pt;margin-top:2.25pt;width:459.8pt;height:0;z-index:251671552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"/>
        </w:pict>
      </w:r>
      <w:r>
        <w:rPr>
          <w:rFonts w:eastAsia="Calibri"/>
          <w:color w:val="000000"/>
          <w:sz w:val="22"/>
          <w:szCs w:val="22"/>
        </w:rPr>
        <w:t xml:space="preserve">склоняющем к коррупционному </w:t>
      </w:r>
    </w:p>
    <w:p w14:paraId="64029758" w14:textId="77777777" w:rsidR="005E31B4" w:rsidRDefault="005E31B4">
      <w:pPr>
        <w:jc w:val="both"/>
        <w:rPr>
          <w:rFonts w:eastAsia="Calibri"/>
          <w:color w:val="000000"/>
          <w:sz w:val="28"/>
          <w:szCs w:val="28"/>
        </w:rPr>
      </w:pPr>
    </w:p>
    <w:p w14:paraId="5274FF42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3B45E20A">
          <v:shape id="AutoShape 22" o:spid="_x0000_s1031" type="#_x0000_t32" style="position:absolute;left:0;text-align:left;margin-left:-1pt;margin-top:2.25pt;width:459.8pt;height:0;z-index:251676672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kzy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"/>
        </w:pict>
      </w:r>
      <w:r>
        <w:rPr>
          <w:rFonts w:eastAsia="Calibri"/>
          <w:color w:val="000000"/>
          <w:sz w:val="22"/>
          <w:szCs w:val="22"/>
        </w:rPr>
        <w:t>правонарушению)</w:t>
      </w:r>
    </w:p>
    <w:p w14:paraId="6D715D37" w14:textId="77777777" w:rsidR="005E31B4" w:rsidRDefault="00D77AA7">
      <w:pPr>
        <w:tabs>
          <w:tab w:val="left" w:pos="709"/>
        </w:tabs>
        <w:jc w:val="both"/>
        <w:rPr>
          <w:rFonts w:eastAsia="Calibri"/>
          <w:color w:val="000000"/>
          <w:sz w:val="28"/>
          <w:szCs w:val="28"/>
        </w:rPr>
      </w:pPr>
      <w:r>
        <w:pict w14:anchorId="02FD5BCC">
          <v:shape id="AutoShape 13" o:spid="_x0000_s1030" type="#_x0000_t32" style="position:absolute;left:0;text-align:left;margin-left:25.05pt;margin-top:15.25pt;width:433.75pt;height:0;z-index:25166848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h6HQIAADwEAAAOAAAAZHJzL2Uyb0RvYy54bWysU8GO2jAQvVfqP1i+s0nYQ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"/>
        </w:pict>
      </w:r>
      <w:r>
        <w:rPr>
          <w:rFonts w:eastAsia="Calibri"/>
          <w:color w:val="000000"/>
          <w:sz w:val="28"/>
          <w:szCs w:val="28"/>
        </w:rPr>
        <w:t xml:space="preserve">4. </w:t>
      </w:r>
    </w:p>
    <w:p w14:paraId="311209CE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(способ и обстоя</w:t>
      </w:r>
      <w:r>
        <w:rPr>
          <w:rFonts w:eastAsia="Calibri"/>
          <w:color w:val="000000"/>
          <w:sz w:val="22"/>
          <w:szCs w:val="22"/>
        </w:rPr>
        <w:t>тельства склонения к коррупционному</w:t>
      </w:r>
    </w:p>
    <w:p w14:paraId="1C0F035F" w14:textId="77777777" w:rsidR="005E31B4" w:rsidRDefault="005E31B4">
      <w:pPr>
        <w:jc w:val="both"/>
        <w:rPr>
          <w:rFonts w:eastAsia="Calibri"/>
          <w:color w:val="000000"/>
          <w:sz w:val="28"/>
          <w:szCs w:val="28"/>
        </w:rPr>
      </w:pPr>
    </w:p>
    <w:p w14:paraId="07011DB2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4CB7637F">
          <v:shape id="AutoShape 14" o:spid="_x0000_s1029" type="#_x0000_t32" style="position:absolute;left:0;text-align:left;margin-left:-1pt;margin-top:1.4pt;width:459.8pt;height:0;z-index:251669504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bdEHw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"/>
        </w:pict>
      </w:r>
      <w:r>
        <w:rPr>
          <w:rFonts w:eastAsia="Calibri"/>
          <w:color w:val="000000"/>
          <w:sz w:val="22"/>
          <w:szCs w:val="22"/>
        </w:rPr>
        <w:t>правонарушению (подкуп, угроза, обман и т.д.),</w:t>
      </w:r>
    </w:p>
    <w:p w14:paraId="50DCE265" w14:textId="77777777" w:rsidR="005E31B4" w:rsidRDefault="005E31B4">
      <w:pPr>
        <w:jc w:val="both"/>
        <w:rPr>
          <w:rFonts w:eastAsia="Calibri"/>
          <w:color w:val="000000"/>
          <w:sz w:val="28"/>
          <w:szCs w:val="28"/>
        </w:rPr>
      </w:pPr>
    </w:p>
    <w:p w14:paraId="44E62764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3270D66F">
          <v:shape id="AutoShape 17" o:spid="_x0000_s1028" type="#_x0000_t32" style="position:absolute;left:0;text-align:left;margin-left:-1pt;margin-top:1.4pt;width:459.8pt;height:0;z-index:251672576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7Bo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MFKk&#10;hxU9772OlVH2GOYzGFdAWKW2NnRIj+rVvGj63SGlq46olsfot5OB5CxkJO9SwsUZqLIbPmsGMQQK&#10;xGEdG9sHSBgDOsadnG474UePKHyczh8W+Qx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"/>
        </w:pict>
      </w:r>
      <w:r>
        <w:rPr>
          <w:rFonts w:eastAsia="Calibri"/>
          <w:color w:val="000000"/>
          <w:sz w:val="22"/>
          <w:szCs w:val="22"/>
        </w:rPr>
        <w:t>а также информация об отказе (о согласии) принять предложение лица</w:t>
      </w:r>
    </w:p>
    <w:p w14:paraId="4C81F3FB" w14:textId="77777777" w:rsidR="005E31B4" w:rsidRDefault="005E31B4">
      <w:pPr>
        <w:jc w:val="both"/>
        <w:rPr>
          <w:rFonts w:eastAsia="Calibri"/>
          <w:color w:val="000000"/>
          <w:sz w:val="28"/>
          <w:szCs w:val="28"/>
        </w:rPr>
      </w:pPr>
    </w:p>
    <w:p w14:paraId="3079B70E" w14:textId="77777777" w:rsidR="005E31B4" w:rsidRDefault="00D77AA7">
      <w:pPr>
        <w:jc w:val="center"/>
        <w:rPr>
          <w:rFonts w:eastAsia="Calibri"/>
          <w:color w:val="000000"/>
          <w:sz w:val="22"/>
          <w:szCs w:val="22"/>
        </w:rPr>
      </w:pPr>
      <w:r>
        <w:pict w14:anchorId="2DDF1BE5">
          <v:shape id="AutoShape 15" o:spid="_x0000_s1027" type="#_x0000_t32" style="position:absolute;left:0;text-align:left;margin-left:-1pt;margin-top:.95pt;width:459.8pt;height:0;z-index:251670528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jxqHw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"/>
        </w:pict>
      </w:r>
      <w:r>
        <w:rPr>
          <w:rFonts w:eastAsia="Calibri"/>
          <w:color w:val="000000"/>
          <w:sz w:val="22"/>
          <w:szCs w:val="22"/>
        </w:rPr>
        <w:t>о совершении коррупционного правонарушения)</w:t>
      </w:r>
    </w:p>
    <w:p w14:paraId="487069E1" w14:textId="77777777" w:rsidR="005E31B4" w:rsidRDefault="005E31B4">
      <w:pPr>
        <w:jc w:val="center"/>
        <w:rPr>
          <w:rFonts w:eastAsia="Calibri"/>
          <w:color w:val="000000"/>
          <w:sz w:val="22"/>
          <w:szCs w:val="22"/>
        </w:rPr>
      </w:pPr>
    </w:p>
    <w:p w14:paraId="1B9AB5C1" w14:textId="77777777" w:rsidR="005E31B4" w:rsidRDefault="00D77AA7">
      <w:pPr>
        <w:rPr>
          <w:rFonts w:eastAsia="Calibri"/>
          <w:color w:val="000000"/>
          <w:sz w:val="28"/>
          <w:szCs w:val="28"/>
        </w:rPr>
      </w:pPr>
      <w:proofErr w:type="gramStart"/>
      <w:r>
        <w:rPr>
          <w:rFonts w:eastAsia="Calibri"/>
          <w:color w:val="000000"/>
          <w:sz w:val="28"/>
          <w:szCs w:val="28"/>
        </w:rPr>
        <w:t>Приложение:  на</w:t>
      </w:r>
      <w:proofErr w:type="gramEnd"/>
      <w:r>
        <w:rPr>
          <w:rFonts w:eastAsia="Calibri"/>
          <w:color w:val="000000"/>
          <w:sz w:val="28"/>
          <w:szCs w:val="28"/>
        </w:rPr>
        <w:t xml:space="preserve"> ___ л. в 1 экз.</w:t>
      </w:r>
    </w:p>
    <w:p w14:paraId="193B7EDD" w14:textId="77777777" w:rsidR="005E31B4" w:rsidRDefault="005E31B4">
      <w:pPr>
        <w:jc w:val="center"/>
        <w:rPr>
          <w:rFonts w:eastAsia="Calibri"/>
          <w:color w:val="000000"/>
          <w:sz w:val="22"/>
          <w:szCs w:val="22"/>
        </w:rPr>
      </w:pPr>
    </w:p>
    <w:p w14:paraId="1A7E9E48" w14:textId="77777777" w:rsidR="005E31B4" w:rsidRDefault="005E31B4">
      <w:pPr>
        <w:jc w:val="center"/>
        <w:rPr>
          <w:rFonts w:eastAsia="Calibri"/>
          <w:color w:val="000000"/>
          <w:sz w:val="22"/>
          <w:szCs w:val="22"/>
        </w:rPr>
      </w:pPr>
    </w:p>
    <w:tbl>
      <w:tblPr>
        <w:tblStyle w:val="2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67"/>
        <w:gridCol w:w="284"/>
        <w:gridCol w:w="1134"/>
        <w:gridCol w:w="567"/>
        <w:gridCol w:w="567"/>
        <w:gridCol w:w="425"/>
        <w:gridCol w:w="2835"/>
        <w:gridCol w:w="283"/>
        <w:gridCol w:w="2835"/>
      </w:tblGrid>
      <w:tr w:rsidR="005E31B4" w14:paraId="16706E24" w14:textId="77777777">
        <w:trPr>
          <w:cantSplit/>
        </w:trPr>
        <w:tc>
          <w:tcPr>
            <w:tcW w:w="284" w:type="dxa"/>
          </w:tcPr>
          <w:p w14:paraId="068AFA44" w14:textId="77777777" w:rsidR="005E31B4" w:rsidRDefault="00D77AA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AFA878" w14:textId="77777777" w:rsidR="005E31B4" w:rsidRDefault="005E31B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19DECC0D" w14:textId="77777777" w:rsidR="005E31B4" w:rsidRDefault="00D77AA7">
            <w:pPr>
              <w:ind w:left="-108"/>
              <w:jc w:val="both"/>
              <w:rPr>
                <w:color w:val="000000"/>
              </w:rPr>
            </w:pPr>
            <w:r>
              <w:rPr>
                <w:lang w:eastAsia="en-US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346DB01" w14:textId="77777777" w:rsidR="005E31B4" w:rsidRDefault="005E31B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204C6565" w14:textId="77777777" w:rsidR="005E31B4" w:rsidRDefault="00D77AA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DDA97BA" w14:textId="77777777" w:rsidR="005E31B4" w:rsidRDefault="005E31B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5FB91B6" w14:textId="77777777" w:rsidR="005E31B4" w:rsidRDefault="00D77AA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11D67A" w14:textId="77777777" w:rsidR="005E31B4" w:rsidRDefault="005E31B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3A5DB441" w14:textId="77777777" w:rsidR="005E31B4" w:rsidRDefault="005E31B4">
            <w:pPr>
              <w:jc w:val="both"/>
              <w:rPr>
                <w:color w:val="00000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D8E25A" w14:textId="77777777" w:rsidR="005E31B4" w:rsidRDefault="005E31B4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E31B4" w14:paraId="6445BDFF" w14:textId="77777777">
        <w:tc>
          <w:tcPr>
            <w:tcW w:w="284" w:type="dxa"/>
          </w:tcPr>
          <w:p w14:paraId="723E0D94" w14:textId="77777777" w:rsidR="005E31B4" w:rsidRDefault="005E31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19BD0F0" w14:textId="77777777" w:rsidR="005E31B4" w:rsidRDefault="005E31B4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1AB6FDC" w14:textId="77777777" w:rsidR="005E31B4" w:rsidRDefault="005E31B4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8EF419D" w14:textId="77777777" w:rsidR="005E31B4" w:rsidRDefault="005E31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DB4CCB8" w14:textId="77777777" w:rsidR="005E31B4" w:rsidRDefault="005E31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C1EA0E2" w14:textId="77777777" w:rsidR="005E31B4" w:rsidRDefault="005E31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E0EE979" w14:textId="77777777" w:rsidR="005E31B4" w:rsidRDefault="005E31B4">
            <w:pPr>
              <w:jc w:val="both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D1FAC09" w14:textId="77777777" w:rsidR="005E31B4" w:rsidRDefault="00D7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 муниципального служащего)</w:t>
            </w:r>
          </w:p>
        </w:tc>
        <w:tc>
          <w:tcPr>
            <w:tcW w:w="283" w:type="dxa"/>
          </w:tcPr>
          <w:p w14:paraId="2317B062" w14:textId="77777777" w:rsidR="005E31B4" w:rsidRDefault="005E31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ED674A5" w14:textId="77777777" w:rsidR="005E31B4" w:rsidRDefault="00D7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 муниципального служащего)</w:t>
            </w:r>
          </w:p>
        </w:tc>
      </w:tr>
    </w:tbl>
    <w:p w14:paraId="6296DA98" w14:textId="77777777" w:rsidR="005E31B4" w:rsidRDefault="005E31B4">
      <w:pPr>
        <w:jc w:val="both"/>
        <w:rPr>
          <w:rFonts w:eastAsia="Calibri"/>
          <w:color w:val="000000"/>
          <w:sz w:val="22"/>
          <w:szCs w:val="22"/>
        </w:rPr>
      </w:pPr>
    </w:p>
    <w:p w14:paraId="504CD5D4" w14:textId="77777777" w:rsidR="005E31B4" w:rsidRDefault="00D77AA7">
      <w:pPr>
        <w:autoSpaceDE w:val="0"/>
        <w:autoSpaceDN w:val="0"/>
        <w:adjustRightInd w:val="0"/>
        <w:spacing w:line="360" w:lineRule="exact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Регистрационный номер в журнале регистрации уведомлений </w:t>
      </w:r>
      <w:r>
        <w:rPr>
          <w:rFonts w:eastAsia="Calibri"/>
          <w:sz w:val="28"/>
          <w:szCs w:val="28"/>
          <w:lang w:eastAsia="en-US"/>
        </w:rPr>
        <w:br/>
        <w:t>о фактах обращения в целях склонения муниципального служащего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</w:rPr>
        <w:t>Лошкаринского</w:t>
      </w:r>
      <w:proofErr w:type="spellEnd"/>
      <w:r>
        <w:rPr>
          <w:sz w:val="28"/>
        </w:rPr>
        <w:t xml:space="preserve"> сельского поселения Советского района Кировской области</w:t>
      </w:r>
      <w:r>
        <w:rPr>
          <w:rFonts w:eastAsia="Calibri"/>
          <w:sz w:val="28"/>
          <w:szCs w:val="28"/>
          <w:lang w:eastAsia="en-US"/>
        </w:rPr>
        <w:t xml:space="preserve"> к совершению коррупционных правонарушений: ____________.</w:t>
      </w:r>
    </w:p>
    <w:p w14:paraId="2EB41356" w14:textId="77777777" w:rsidR="005E31B4" w:rsidRDefault="005E31B4">
      <w:pPr>
        <w:autoSpaceDE w:val="0"/>
        <w:autoSpaceDN w:val="0"/>
        <w:adjustRightInd w:val="0"/>
        <w:rPr>
          <w:rFonts w:eastAsia="Calibri"/>
          <w:lang w:eastAsia="en-US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2802"/>
        <w:gridCol w:w="283"/>
        <w:gridCol w:w="3166"/>
        <w:gridCol w:w="378"/>
        <w:gridCol w:w="3118"/>
      </w:tblGrid>
      <w:tr w:rsidR="005E31B4" w14:paraId="6D231CCA" w14:textId="77777777">
        <w:tc>
          <w:tcPr>
            <w:tcW w:w="2802" w:type="dxa"/>
            <w:shd w:val="clear" w:color="auto" w:fill="auto"/>
          </w:tcPr>
          <w:p w14:paraId="4D56A49B" w14:textId="77777777" w:rsidR="005E31B4" w:rsidRDefault="00D77AA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«__</w:t>
            </w:r>
            <w:proofErr w:type="gramStart"/>
            <w:r>
              <w:rPr>
                <w:rFonts w:eastAsia="Calibri"/>
                <w:lang w:eastAsia="en-US"/>
              </w:rPr>
              <w:t>_»_</w:t>
            </w:r>
            <w:proofErr w:type="gramEnd"/>
            <w:r>
              <w:rPr>
                <w:rFonts w:eastAsia="Calibri"/>
                <w:lang w:eastAsia="en-US"/>
              </w:rPr>
              <w:t>_______</w:t>
            </w:r>
            <w:r>
              <w:rPr>
                <w:rFonts w:eastAsia="Calibri"/>
                <w:sz w:val="28"/>
                <w:szCs w:val="28"/>
                <w:lang w:eastAsia="en-US"/>
              </w:rPr>
              <w:t>20___ г.</w:t>
            </w:r>
          </w:p>
        </w:tc>
        <w:tc>
          <w:tcPr>
            <w:tcW w:w="283" w:type="dxa"/>
            <w:shd w:val="clear" w:color="auto" w:fill="auto"/>
          </w:tcPr>
          <w:p w14:paraId="0FF5AA66" w14:textId="77777777" w:rsidR="005E31B4" w:rsidRDefault="005E31B4">
            <w:pPr>
              <w:rPr>
                <w:rFonts w:eastAsia="Calibri"/>
                <w:lang w:eastAsia="en-US"/>
              </w:rPr>
            </w:pPr>
          </w:p>
        </w:tc>
        <w:tc>
          <w:tcPr>
            <w:tcW w:w="3166" w:type="dxa"/>
            <w:tcBorders>
              <w:bottom w:val="single" w:sz="4" w:space="0" w:color="auto"/>
            </w:tcBorders>
            <w:shd w:val="clear" w:color="auto" w:fill="auto"/>
          </w:tcPr>
          <w:p w14:paraId="5E96C798" w14:textId="77777777" w:rsidR="005E31B4" w:rsidRDefault="005E31B4">
            <w:pPr>
              <w:rPr>
                <w:rFonts w:eastAsia="Calibri"/>
                <w:lang w:eastAsia="en-US"/>
              </w:rPr>
            </w:pPr>
          </w:p>
        </w:tc>
        <w:tc>
          <w:tcPr>
            <w:tcW w:w="378" w:type="dxa"/>
            <w:shd w:val="clear" w:color="auto" w:fill="auto"/>
          </w:tcPr>
          <w:p w14:paraId="5974096E" w14:textId="77777777" w:rsidR="005E31B4" w:rsidRDefault="005E31B4">
            <w:pPr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539A9A6D" w14:textId="77777777" w:rsidR="005E31B4" w:rsidRDefault="005E31B4">
            <w:pPr>
              <w:rPr>
                <w:rFonts w:eastAsia="Calibri"/>
                <w:lang w:eastAsia="en-US"/>
              </w:rPr>
            </w:pPr>
          </w:p>
        </w:tc>
      </w:tr>
      <w:tr w:rsidR="005E31B4" w14:paraId="02854584" w14:textId="77777777">
        <w:tc>
          <w:tcPr>
            <w:tcW w:w="2802" w:type="dxa"/>
            <w:shd w:val="clear" w:color="auto" w:fill="auto"/>
          </w:tcPr>
          <w:p w14:paraId="77145F60" w14:textId="77777777" w:rsidR="005E31B4" w:rsidRDefault="00D77AA7">
            <w:pPr>
              <w:ind w:left="-28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(дата регистрации </w:t>
            </w:r>
          </w:p>
          <w:p w14:paraId="639BD897" w14:textId="77777777" w:rsidR="005E31B4" w:rsidRDefault="00D77AA7">
            <w:pPr>
              <w:ind w:left="-28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уведомления)</w:t>
            </w:r>
          </w:p>
        </w:tc>
        <w:tc>
          <w:tcPr>
            <w:tcW w:w="283" w:type="dxa"/>
            <w:shd w:val="clear" w:color="auto" w:fill="auto"/>
          </w:tcPr>
          <w:p w14:paraId="6CD0F64A" w14:textId="77777777" w:rsidR="005E31B4" w:rsidRDefault="005E31B4">
            <w:pPr>
              <w:rPr>
                <w:rFonts w:eastAsia="Calibri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</w:tcBorders>
            <w:shd w:val="clear" w:color="auto" w:fill="auto"/>
          </w:tcPr>
          <w:p w14:paraId="27856221" w14:textId="77777777" w:rsidR="005E31B4" w:rsidRDefault="00D77AA7">
            <w:pPr>
              <w:spacing w:before="4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(подпись муниципального служащего, зарегистрировавшего </w:t>
            </w:r>
            <w:r>
              <w:rPr>
                <w:rFonts w:eastAsia="Calibri"/>
                <w:sz w:val="22"/>
                <w:szCs w:val="22"/>
                <w:lang w:eastAsia="en-US"/>
              </w:rPr>
              <w:t>уведомление)</w:t>
            </w:r>
          </w:p>
        </w:tc>
        <w:tc>
          <w:tcPr>
            <w:tcW w:w="378" w:type="dxa"/>
            <w:shd w:val="clear" w:color="auto" w:fill="auto"/>
          </w:tcPr>
          <w:p w14:paraId="43125F89" w14:textId="77777777" w:rsidR="005E31B4" w:rsidRDefault="005E31B4">
            <w:pPr>
              <w:spacing w:before="4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14:paraId="32E7D28D" w14:textId="77777777" w:rsidR="005E31B4" w:rsidRDefault="00D77AA7">
            <w:pPr>
              <w:spacing w:before="4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(фамилия, имя, отчество (последнее – при наличии) муниципального служащего, зарегистрировавшего уведомление)</w:t>
            </w:r>
          </w:p>
        </w:tc>
      </w:tr>
    </w:tbl>
    <w:p w14:paraId="4DC887B5" w14:textId="77777777" w:rsidR="005E31B4" w:rsidRDefault="005E31B4">
      <w:pPr>
        <w:jc w:val="both"/>
        <w:rPr>
          <w:rFonts w:eastAsia="Calibri"/>
          <w:color w:val="000000"/>
          <w:sz w:val="22"/>
          <w:szCs w:val="22"/>
        </w:rPr>
      </w:pPr>
    </w:p>
    <w:p w14:paraId="210B11C9" w14:textId="77777777" w:rsidR="005E31B4" w:rsidRDefault="00D77AA7">
      <w:pPr>
        <w:autoSpaceDE w:val="0"/>
        <w:autoSpaceDN w:val="0"/>
        <w:adjustRightInd w:val="0"/>
        <w:spacing w:before="720"/>
        <w:jc w:val="center"/>
      </w:pPr>
      <w:r>
        <w:t>______________</w:t>
      </w:r>
    </w:p>
    <w:p w14:paraId="40B60D22" w14:textId="77777777" w:rsidR="005E31B4" w:rsidRDefault="005E31B4">
      <w:pPr>
        <w:autoSpaceDE w:val="0"/>
        <w:autoSpaceDN w:val="0"/>
        <w:adjustRightInd w:val="0"/>
        <w:jc w:val="both"/>
      </w:pPr>
    </w:p>
    <w:p w14:paraId="2322A546" w14:textId="77777777" w:rsidR="005E31B4" w:rsidRDefault="005E31B4">
      <w:pPr>
        <w:autoSpaceDE w:val="0"/>
        <w:autoSpaceDN w:val="0"/>
        <w:adjustRightInd w:val="0"/>
        <w:jc w:val="both"/>
        <w:sectPr w:rsidR="005E31B4">
          <w:pgSz w:w="11907" w:h="16840"/>
          <w:pgMar w:top="1417" w:right="709" w:bottom="964" w:left="1701" w:header="851" w:footer="0" w:gutter="0"/>
          <w:pgNumType w:start="1"/>
          <w:cols w:space="0"/>
          <w:titlePg/>
          <w:docGrid w:linePitch="326"/>
        </w:sectPr>
      </w:pPr>
    </w:p>
    <w:p w14:paraId="032B32B2" w14:textId="77777777" w:rsidR="005E31B4" w:rsidRDefault="00D77AA7">
      <w:pPr>
        <w:ind w:left="12474" w:right="-45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2B4475FC" w14:textId="77777777" w:rsidR="005E31B4" w:rsidRDefault="005E31B4">
      <w:pPr>
        <w:ind w:left="12474" w:right="-456"/>
        <w:rPr>
          <w:sz w:val="28"/>
          <w:szCs w:val="28"/>
        </w:rPr>
      </w:pPr>
    </w:p>
    <w:p w14:paraId="7C6F1B8A" w14:textId="77777777" w:rsidR="005E31B4" w:rsidRDefault="00D77AA7">
      <w:pPr>
        <w:ind w:left="12474" w:right="-456"/>
        <w:rPr>
          <w:sz w:val="28"/>
          <w:szCs w:val="28"/>
        </w:rPr>
      </w:pPr>
      <w:r>
        <w:rPr>
          <w:sz w:val="28"/>
          <w:szCs w:val="28"/>
        </w:rPr>
        <w:t>к Порядку</w:t>
      </w:r>
    </w:p>
    <w:p w14:paraId="4D80698E" w14:textId="77777777" w:rsidR="005E31B4" w:rsidRDefault="005E31B4">
      <w:pPr>
        <w:ind w:left="10206"/>
        <w:rPr>
          <w:sz w:val="28"/>
          <w:szCs w:val="28"/>
        </w:rPr>
      </w:pPr>
    </w:p>
    <w:p w14:paraId="525E4021" w14:textId="77777777" w:rsidR="005E31B4" w:rsidRDefault="00D77AA7">
      <w:pPr>
        <w:autoSpaceDE w:val="0"/>
        <w:autoSpaceDN w:val="0"/>
        <w:adjustRightInd w:val="0"/>
        <w:spacing w:before="480"/>
        <w:jc w:val="center"/>
        <w:rPr>
          <w:b/>
          <w:sz w:val="28"/>
          <w:szCs w:val="28"/>
        </w:rPr>
      </w:pPr>
      <w:bookmarkStart w:id="1" w:name="P139"/>
      <w:bookmarkEnd w:id="1"/>
      <w:r>
        <w:rPr>
          <w:b/>
          <w:sz w:val="28"/>
          <w:szCs w:val="28"/>
        </w:rPr>
        <w:t>ЖУРНАЛ</w:t>
      </w:r>
    </w:p>
    <w:p w14:paraId="04CF2023" w14:textId="77777777" w:rsidR="005E31B4" w:rsidRDefault="00D77A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регистрации уведомлений о фактах обращения в </w:t>
      </w:r>
      <w:r>
        <w:rPr>
          <w:b/>
          <w:sz w:val="28"/>
          <w:szCs w:val="28"/>
        </w:rPr>
        <w:t>целях склонения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служаще</w:t>
      </w:r>
      <w:r>
        <w:rPr>
          <w:b/>
          <w:sz w:val="28"/>
          <w:szCs w:val="28"/>
        </w:rPr>
        <w:t>го</w:t>
      </w:r>
    </w:p>
    <w:p w14:paraId="191092A5" w14:textId="77777777" w:rsidR="005E31B4" w:rsidRDefault="00D77A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Лошкаринского</w:t>
      </w:r>
      <w:proofErr w:type="spellEnd"/>
      <w:r>
        <w:rPr>
          <w:b/>
          <w:sz w:val="28"/>
          <w:szCs w:val="28"/>
        </w:rPr>
        <w:t xml:space="preserve"> сельского поселения Советского района Кировской области</w:t>
      </w:r>
    </w:p>
    <w:p w14:paraId="2BD672B3" w14:textId="77777777" w:rsidR="005E31B4" w:rsidRDefault="00D77AA7">
      <w:pPr>
        <w:pBdr>
          <w:top w:val="single" w:sz="4" w:space="1" w:color="auto"/>
        </w:pBdr>
        <w:autoSpaceDE w:val="0"/>
        <w:autoSpaceDN w:val="0"/>
        <w:spacing w:after="480"/>
        <w:ind w:left="2835" w:right="2835"/>
        <w:jc w:val="center"/>
        <w:rPr>
          <w:rFonts w:eastAsiaTheme="minorEastAsia"/>
          <w:sz w:val="20"/>
          <w:szCs w:val="20"/>
        </w:rPr>
      </w:pPr>
      <w:r>
        <w:rPr>
          <w:b/>
          <w:sz w:val="28"/>
          <w:szCs w:val="28"/>
        </w:rPr>
        <w:t>к совершению коррупционных правонарушений</w:t>
      </w:r>
    </w:p>
    <w:tbl>
      <w:tblPr>
        <w:tblW w:w="13954" w:type="dxa"/>
        <w:tblInd w:w="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962"/>
        <w:gridCol w:w="1985"/>
        <w:gridCol w:w="1134"/>
        <w:gridCol w:w="2835"/>
        <w:gridCol w:w="3260"/>
        <w:gridCol w:w="2268"/>
      </w:tblGrid>
      <w:tr w:rsidR="005E31B4" w14:paraId="30729B5B" w14:textId="77777777">
        <w:tc>
          <w:tcPr>
            <w:tcW w:w="510" w:type="dxa"/>
            <w:vMerge w:val="restart"/>
            <w:tcBorders>
              <w:top w:val="single" w:sz="4" w:space="0" w:color="auto"/>
            </w:tcBorders>
          </w:tcPr>
          <w:p w14:paraId="5CFAFDB0" w14:textId="77777777" w:rsidR="005E31B4" w:rsidRDefault="00D77AA7">
            <w:pPr>
              <w:autoSpaceDE w:val="0"/>
              <w:autoSpaceDN w:val="0"/>
              <w:adjustRightInd w:val="0"/>
              <w:jc w:val="center"/>
            </w:pPr>
            <w:r>
              <w:t>№</w:t>
            </w:r>
          </w:p>
          <w:p w14:paraId="23E33FC7" w14:textId="77777777" w:rsidR="005E31B4" w:rsidRDefault="00D77AA7">
            <w:pPr>
              <w:autoSpaceDE w:val="0"/>
              <w:autoSpaceDN w:val="0"/>
              <w:adjustRightInd w:val="0"/>
              <w:jc w:val="center"/>
            </w:pPr>
            <w:r>
              <w:t>п/п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14:paraId="60126BEA" w14:textId="77777777" w:rsidR="005E31B4" w:rsidRDefault="00D77AA7">
            <w:pPr>
              <w:autoSpaceDE w:val="0"/>
              <w:autoSpaceDN w:val="0"/>
              <w:adjustRightInd w:val="0"/>
              <w:jc w:val="center"/>
            </w:pPr>
            <w:r>
              <w:t>Регистрационный номер уведомления, дата регистрации уведомления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14:paraId="3DC2D9CF" w14:textId="77777777" w:rsidR="005E31B4" w:rsidRDefault="00D77AA7">
            <w:pPr>
              <w:autoSpaceDE w:val="0"/>
              <w:autoSpaceDN w:val="0"/>
              <w:adjustRightInd w:val="0"/>
              <w:jc w:val="center"/>
            </w:pPr>
            <w:r>
              <w:t xml:space="preserve">Фамилия, </w:t>
            </w:r>
          </w:p>
          <w:p w14:paraId="772A9FF4" w14:textId="77777777" w:rsidR="005E31B4" w:rsidRDefault="00D77AA7">
            <w:pPr>
              <w:autoSpaceDE w:val="0"/>
              <w:autoSpaceDN w:val="0"/>
              <w:adjustRightInd w:val="0"/>
              <w:jc w:val="center"/>
            </w:pPr>
            <w:r>
              <w:t xml:space="preserve">имя, </w:t>
            </w:r>
            <w:proofErr w:type="gramStart"/>
            <w:r>
              <w:t>отче</w:t>
            </w:r>
            <w:r>
              <w:t>ство  (</w:t>
            </w:r>
            <w:proofErr w:type="gramEnd"/>
            <w:r>
              <w:t xml:space="preserve">последнее – </w:t>
            </w:r>
            <w:r>
              <w:br/>
              <w:t>при наличии) муниципального служащего, представившего уведомление, замещаемая должность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14:paraId="394757F7" w14:textId="77777777" w:rsidR="005E31B4" w:rsidRDefault="00D77AA7">
            <w:pPr>
              <w:autoSpaceDE w:val="0"/>
              <w:autoSpaceDN w:val="0"/>
              <w:adjustRightInd w:val="0"/>
              <w:jc w:val="center"/>
            </w:pPr>
            <w:r>
              <w:t xml:space="preserve">Дата </w:t>
            </w:r>
            <w:proofErr w:type="spellStart"/>
            <w:r>
              <w:t>составле-нияуведом-ления</w:t>
            </w:r>
            <w:proofErr w:type="spellEnd"/>
          </w:p>
        </w:tc>
        <w:tc>
          <w:tcPr>
            <w:tcW w:w="609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0106702F" w14:textId="77777777" w:rsidR="005E31B4" w:rsidRDefault="00D77AA7">
            <w:pPr>
              <w:autoSpaceDE w:val="0"/>
              <w:autoSpaceDN w:val="0"/>
              <w:adjustRightInd w:val="0"/>
              <w:jc w:val="center"/>
            </w:pPr>
            <w:r>
              <w:t>Краткое содержание уведомления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14:paraId="6F0A5931" w14:textId="77777777" w:rsidR="005E31B4" w:rsidRDefault="00D77AA7">
            <w:pPr>
              <w:autoSpaceDE w:val="0"/>
              <w:autoSpaceDN w:val="0"/>
              <w:adjustRightInd w:val="0"/>
              <w:jc w:val="center"/>
            </w:pPr>
            <w:r>
              <w:t>Фамилия, имя, отчество</w:t>
            </w:r>
          </w:p>
          <w:p w14:paraId="7B0CADC0" w14:textId="77777777" w:rsidR="005E31B4" w:rsidRDefault="00D77AA7">
            <w:pPr>
              <w:autoSpaceDE w:val="0"/>
              <w:autoSpaceDN w:val="0"/>
              <w:adjustRightInd w:val="0"/>
              <w:jc w:val="center"/>
            </w:pPr>
            <w:r>
              <w:t xml:space="preserve">(последнее – </w:t>
            </w:r>
            <w:r>
              <w:br/>
              <w:t>при наличии), подпись муниципального служащего, пр</w:t>
            </w:r>
            <w:r>
              <w:t>инявшего уведомление</w:t>
            </w:r>
          </w:p>
        </w:tc>
      </w:tr>
      <w:tr w:rsidR="005E31B4" w14:paraId="24B73282" w14:textId="77777777">
        <w:trPr>
          <w:trHeight w:val="2068"/>
        </w:trPr>
        <w:tc>
          <w:tcPr>
            <w:tcW w:w="510" w:type="dxa"/>
            <w:vMerge/>
            <w:tcBorders>
              <w:bottom w:val="single" w:sz="4" w:space="0" w:color="auto"/>
            </w:tcBorders>
          </w:tcPr>
          <w:p w14:paraId="37BECE99" w14:textId="77777777" w:rsidR="005E31B4" w:rsidRDefault="005E31B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62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14:paraId="2E088392" w14:textId="77777777" w:rsidR="005E31B4" w:rsidRDefault="005E31B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14:paraId="17AC5687" w14:textId="77777777" w:rsidR="005E31B4" w:rsidRDefault="005E31B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14:paraId="49802E64" w14:textId="77777777" w:rsidR="005E31B4" w:rsidRDefault="005E31B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558098C1" w14:textId="77777777" w:rsidR="005E31B4" w:rsidRDefault="00D77AA7">
            <w:pPr>
              <w:autoSpaceDE w:val="0"/>
              <w:autoSpaceDN w:val="0"/>
              <w:adjustRightInd w:val="0"/>
              <w:jc w:val="center"/>
            </w:pPr>
            <w:r>
              <w:t>Сведения о лице, склоняющем к коррупционному правонарушению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41710991" w14:textId="77777777" w:rsidR="005E31B4" w:rsidRDefault="00D77AA7">
            <w:pPr>
              <w:autoSpaceDE w:val="0"/>
              <w:autoSpaceDN w:val="0"/>
              <w:adjustRightInd w:val="0"/>
              <w:jc w:val="center"/>
            </w:pPr>
            <w:r>
              <w:t xml:space="preserve">Сведения </w:t>
            </w:r>
            <w:r>
              <w:br/>
              <w:t>о коррупционных правонарушениях, которые должен был совершить муниципальный служащий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14:paraId="2888D745" w14:textId="77777777" w:rsidR="005E31B4" w:rsidRDefault="005E31B4">
            <w:pPr>
              <w:autoSpaceDE w:val="0"/>
              <w:autoSpaceDN w:val="0"/>
              <w:adjustRightInd w:val="0"/>
              <w:jc w:val="center"/>
            </w:pPr>
          </w:p>
        </w:tc>
      </w:tr>
      <w:tr w:rsidR="005E31B4" w14:paraId="6600F3DE" w14:textId="77777777">
        <w:tc>
          <w:tcPr>
            <w:tcW w:w="510" w:type="dxa"/>
            <w:tcBorders>
              <w:bottom w:val="single" w:sz="4" w:space="0" w:color="auto"/>
            </w:tcBorders>
          </w:tcPr>
          <w:p w14:paraId="231960CC" w14:textId="77777777" w:rsidR="005E31B4" w:rsidRDefault="005E31B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62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1FA33519" w14:textId="77777777" w:rsidR="005E31B4" w:rsidRDefault="005E31B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5338C265" w14:textId="77777777" w:rsidR="005E31B4" w:rsidRDefault="005E31B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43866D04" w14:textId="77777777" w:rsidR="005E31B4" w:rsidRDefault="005E31B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17110181" w14:textId="77777777" w:rsidR="005E31B4" w:rsidRDefault="005E31B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02737D8C" w14:textId="77777777" w:rsidR="005E31B4" w:rsidRDefault="005E31B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23A40282" w14:textId="77777777" w:rsidR="005E31B4" w:rsidRDefault="005E31B4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4D9876CC" w14:textId="77777777" w:rsidR="005E31B4" w:rsidRDefault="005E31B4">
      <w:pPr>
        <w:autoSpaceDE w:val="0"/>
        <w:autoSpaceDN w:val="0"/>
        <w:adjustRightInd w:val="0"/>
        <w:jc w:val="both"/>
      </w:pPr>
    </w:p>
    <w:p w14:paraId="6D124035" w14:textId="77777777" w:rsidR="005E31B4" w:rsidRDefault="005E31B4">
      <w:pPr>
        <w:autoSpaceDE w:val="0"/>
        <w:autoSpaceDN w:val="0"/>
        <w:adjustRightInd w:val="0"/>
        <w:jc w:val="both"/>
      </w:pPr>
    </w:p>
    <w:p w14:paraId="703611C2" w14:textId="77777777" w:rsidR="005E31B4" w:rsidRDefault="005E31B4">
      <w:pPr>
        <w:autoSpaceDE w:val="0"/>
        <w:autoSpaceDN w:val="0"/>
        <w:adjustRightInd w:val="0"/>
        <w:jc w:val="both"/>
      </w:pPr>
    </w:p>
    <w:p w14:paraId="65543DE1" w14:textId="77777777" w:rsidR="005E31B4" w:rsidRDefault="00D77AA7">
      <w:pPr>
        <w:autoSpaceDE w:val="0"/>
        <w:autoSpaceDN w:val="0"/>
        <w:adjustRightInd w:val="0"/>
        <w:spacing w:line="360" w:lineRule="auto"/>
        <w:rPr>
          <w:rStyle w:val="11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</w:t>
      </w:r>
    </w:p>
    <w:sectPr w:rsidR="005E31B4">
      <w:headerReference w:type="default" r:id="rId12"/>
      <w:pgSz w:w="16838" w:h="11906" w:orient="landscape"/>
      <w:pgMar w:top="1701" w:right="1418" w:bottom="851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826C8" w14:textId="77777777" w:rsidR="00D77AA7" w:rsidRDefault="00D77AA7">
      <w:r>
        <w:separator/>
      </w:r>
    </w:p>
  </w:endnote>
  <w:endnote w:type="continuationSeparator" w:id="0">
    <w:p w14:paraId="410EA7D9" w14:textId="77777777" w:rsidR="00D77AA7" w:rsidRDefault="00D77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36567" w14:textId="77777777" w:rsidR="00D77AA7" w:rsidRDefault="00D77AA7">
      <w:r>
        <w:separator/>
      </w:r>
    </w:p>
  </w:footnote>
  <w:footnote w:type="continuationSeparator" w:id="0">
    <w:p w14:paraId="576B8CD2" w14:textId="77777777" w:rsidR="00D77AA7" w:rsidRDefault="00D77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5FB1F" w14:textId="77777777" w:rsidR="005E31B4" w:rsidRDefault="00D77AA7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2</w:t>
    </w:r>
    <w:r>
      <w:rPr>
        <w:rStyle w:val="a4"/>
      </w:rPr>
      <w:fldChar w:fldCharType="end"/>
    </w:r>
  </w:p>
  <w:p w14:paraId="434F8DBB" w14:textId="77777777" w:rsidR="005E31B4" w:rsidRDefault="005E31B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FFFFFF" w:themeColor="background1"/>
      </w:rPr>
      <w:id w:val="-1307309394"/>
    </w:sdtPr>
    <w:sdtEndPr>
      <w:rPr>
        <w:color w:val="000000" w:themeColor="text1"/>
      </w:rPr>
    </w:sdtEndPr>
    <w:sdtContent>
      <w:p w14:paraId="5380CBFC" w14:textId="77777777" w:rsidR="005E31B4" w:rsidRDefault="00D77AA7">
        <w:pPr>
          <w:pStyle w:val="a9"/>
          <w:jc w:val="center"/>
          <w:rPr>
            <w:color w:val="000000" w:themeColor="text1"/>
          </w:rPr>
        </w:pPr>
        <w:r>
          <w:rPr>
            <w:color w:val="000000" w:themeColor="text1"/>
          </w:rPr>
          <w:fldChar w:fldCharType="begin"/>
        </w:r>
        <w:r>
          <w:rPr>
            <w:color w:val="000000" w:themeColor="text1"/>
          </w:rPr>
          <w:instrText>PAGE   \* MERGEFORMAT</w:instrText>
        </w:r>
        <w:r>
          <w:rPr>
            <w:color w:val="000000" w:themeColor="text1"/>
          </w:rPr>
          <w:fldChar w:fldCharType="separate"/>
        </w:r>
        <w:r>
          <w:rPr>
            <w:color w:val="000000" w:themeColor="text1"/>
          </w:rPr>
          <w:t>6</w:t>
        </w:r>
        <w:r>
          <w:rPr>
            <w:color w:val="000000" w:themeColor="text1"/>
          </w:rPr>
          <w:fldChar w:fldCharType="end"/>
        </w:r>
      </w:p>
    </w:sdtContent>
  </w:sdt>
  <w:p w14:paraId="0F1E66BB" w14:textId="77777777" w:rsidR="005E31B4" w:rsidRDefault="005E31B4">
    <w:pPr>
      <w:pStyle w:val="a9"/>
      <w:tabs>
        <w:tab w:val="left" w:pos="111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24283" w14:textId="77777777" w:rsidR="005E31B4" w:rsidRDefault="005E31B4">
    <w:pPr>
      <w:pStyle w:val="a9"/>
      <w:jc w:val="center"/>
    </w:pPr>
  </w:p>
  <w:p w14:paraId="6AAE9D83" w14:textId="77777777" w:rsidR="005E31B4" w:rsidRDefault="005E31B4">
    <w:pPr>
      <w:pStyle w:val="a9"/>
      <w:rPr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3615490"/>
    </w:sdtPr>
    <w:sdtEndPr/>
    <w:sdtContent>
      <w:p w14:paraId="1DC0017D" w14:textId="77777777" w:rsidR="005E31B4" w:rsidRDefault="00D77A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6A05E702" w14:textId="77777777" w:rsidR="005E31B4" w:rsidRDefault="005E31B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93FE05"/>
    <w:multiLevelType w:val="singleLevel"/>
    <w:tmpl w:val="FD93FE05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248D"/>
    <w:rsid w:val="000004C8"/>
    <w:rsid w:val="00001579"/>
    <w:rsid w:val="000015D9"/>
    <w:rsid w:val="0000798C"/>
    <w:rsid w:val="00007E54"/>
    <w:rsid w:val="00007F09"/>
    <w:rsid w:val="0001296A"/>
    <w:rsid w:val="00014CB1"/>
    <w:rsid w:val="00021E63"/>
    <w:rsid w:val="000223FF"/>
    <w:rsid w:val="00023266"/>
    <w:rsid w:val="0002505C"/>
    <w:rsid w:val="00030C7B"/>
    <w:rsid w:val="00032998"/>
    <w:rsid w:val="00035071"/>
    <w:rsid w:val="00036A6F"/>
    <w:rsid w:val="000408D6"/>
    <w:rsid w:val="00041765"/>
    <w:rsid w:val="0004245F"/>
    <w:rsid w:val="000424B2"/>
    <w:rsid w:val="00043695"/>
    <w:rsid w:val="00050CD9"/>
    <w:rsid w:val="00053A48"/>
    <w:rsid w:val="00054E67"/>
    <w:rsid w:val="000553E4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81003"/>
    <w:rsid w:val="00091C1C"/>
    <w:rsid w:val="00092300"/>
    <w:rsid w:val="000933EE"/>
    <w:rsid w:val="00096362"/>
    <w:rsid w:val="000A0532"/>
    <w:rsid w:val="000A15EE"/>
    <w:rsid w:val="000A1709"/>
    <w:rsid w:val="000A5B64"/>
    <w:rsid w:val="000A6B9F"/>
    <w:rsid w:val="000A71C7"/>
    <w:rsid w:val="000B1081"/>
    <w:rsid w:val="000B42D7"/>
    <w:rsid w:val="000B4AB3"/>
    <w:rsid w:val="000B7F7B"/>
    <w:rsid w:val="000C33D0"/>
    <w:rsid w:val="000C35F8"/>
    <w:rsid w:val="000D01A4"/>
    <w:rsid w:val="000D0DEE"/>
    <w:rsid w:val="000D3730"/>
    <w:rsid w:val="000D58AF"/>
    <w:rsid w:val="000D5EBE"/>
    <w:rsid w:val="000D6754"/>
    <w:rsid w:val="000D6AE1"/>
    <w:rsid w:val="000D72F4"/>
    <w:rsid w:val="000E2943"/>
    <w:rsid w:val="000F0682"/>
    <w:rsid w:val="000F09EE"/>
    <w:rsid w:val="000F1F65"/>
    <w:rsid w:val="000F2958"/>
    <w:rsid w:val="000F4ED6"/>
    <w:rsid w:val="000F6E35"/>
    <w:rsid w:val="000F7530"/>
    <w:rsid w:val="001006D9"/>
    <w:rsid w:val="001022EE"/>
    <w:rsid w:val="00102698"/>
    <w:rsid w:val="001028D1"/>
    <w:rsid w:val="00106B73"/>
    <w:rsid w:val="00107943"/>
    <w:rsid w:val="00111831"/>
    <w:rsid w:val="0011687D"/>
    <w:rsid w:val="00120029"/>
    <w:rsid w:val="001233CE"/>
    <w:rsid w:val="00124FE6"/>
    <w:rsid w:val="00125F74"/>
    <w:rsid w:val="001306BD"/>
    <w:rsid w:val="00133CF0"/>
    <w:rsid w:val="001343AF"/>
    <w:rsid w:val="00135678"/>
    <w:rsid w:val="001400CB"/>
    <w:rsid w:val="001438BB"/>
    <w:rsid w:val="00147877"/>
    <w:rsid w:val="00155E54"/>
    <w:rsid w:val="00156445"/>
    <w:rsid w:val="001564DF"/>
    <w:rsid w:val="00162137"/>
    <w:rsid w:val="001628A8"/>
    <w:rsid w:val="001643A4"/>
    <w:rsid w:val="00170E7D"/>
    <w:rsid w:val="001752A0"/>
    <w:rsid w:val="0017595E"/>
    <w:rsid w:val="00175E41"/>
    <w:rsid w:val="0017777F"/>
    <w:rsid w:val="00181D08"/>
    <w:rsid w:val="00183193"/>
    <w:rsid w:val="00186FA8"/>
    <w:rsid w:val="001875A6"/>
    <w:rsid w:val="00191CE5"/>
    <w:rsid w:val="0019208D"/>
    <w:rsid w:val="001933CA"/>
    <w:rsid w:val="00196134"/>
    <w:rsid w:val="00196829"/>
    <w:rsid w:val="001A5FBC"/>
    <w:rsid w:val="001A6B53"/>
    <w:rsid w:val="001B076B"/>
    <w:rsid w:val="001B116C"/>
    <w:rsid w:val="001B2623"/>
    <w:rsid w:val="001B28B6"/>
    <w:rsid w:val="001B6587"/>
    <w:rsid w:val="001B6650"/>
    <w:rsid w:val="001B6A9C"/>
    <w:rsid w:val="001B7BCD"/>
    <w:rsid w:val="001C08EA"/>
    <w:rsid w:val="001C2FB2"/>
    <w:rsid w:val="001C5941"/>
    <w:rsid w:val="001D432D"/>
    <w:rsid w:val="001D4D00"/>
    <w:rsid w:val="001E436A"/>
    <w:rsid w:val="001E79C9"/>
    <w:rsid w:val="001F1EEC"/>
    <w:rsid w:val="001F4437"/>
    <w:rsid w:val="001F5417"/>
    <w:rsid w:val="001F5518"/>
    <w:rsid w:val="001F57E3"/>
    <w:rsid w:val="001F590D"/>
    <w:rsid w:val="001F680C"/>
    <w:rsid w:val="00200A7D"/>
    <w:rsid w:val="002039C7"/>
    <w:rsid w:val="0020499D"/>
    <w:rsid w:val="00206149"/>
    <w:rsid w:val="00206453"/>
    <w:rsid w:val="00210293"/>
    <w:rsid w:val="00210776"/>
    <w:rsid w:val="00216471"/>
    <w:rsid w:val="00216CEF"/>
    <w:rsid w:val="00220807"/>
    <w:rsid w:val="00220ED5"/>
    <w:rsid w:val="002213FB"/>
    <w:rsid w:val="002248B4"/>
    <w:rsid w:val="00226843"/>
    <w:rsid w:val="00236467"/>
    <w:rsid w:val="00236B40"/>
    <w:rsid w:val="00237B76"/>
    <w:rsid w:val="00237BAE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90A30"/>
    <w:rsid w:val="002920AD"/>
    <w:rsid w:val="00295667"/>
    <w:rsid w:val="0029722C"/>
    <w:rsid w:val="0029749E"/>
    <w:rsid w:val="002979C0"/>
    <w:rsid w:val="002A1965"/>
    <w:rsid w:val="002A36D5"/>
    <w:rsid w:val="002A3D84"/>
    <w:rsid w:val="002A4482"/>
    <w:rsid w:val="002A6436"/>
    <w:rsid w:val="002B131E"/>
    <w:rsid w:val="002B25EB"/>
    <w:rsid w:val="002B2A50"/>
    <w:rsid w:val="002B2FF9"/>
    <w:rsid w:val="002B5C2B"/>
    <w:rsid w:val="002B7A83"/>
    <w:rsid w:val="002C06F7"/>
    <w:rsid w:val="002C073C"/>
    <w:rsid w:val="002C1433"/>
    <w:rsid w:val="002C7A48"/>
    <w:rsid w:val="002E1D60"/>
    <w:rsid w:val="002E375E"/>
    <w:rsid w:val="002E5006"/>
    <w:rsid w:val="002E69C0"/>
    <w:rsid w:val="002E6EFE"/>
    <w:rsid w:val="002F1A1E"/>
    <w:rsid w:val="002F1B0B"/>
    <w:rsid w:val="002F4F5D"/>
    <w:rsid w:val="002F50C9"/>
    <w:rsid w:val="002F6D9D"/>
    <w:rsid w:val="002F7AAD"/>
    <w:rsid w:val="002F7F6A"/>
    <w:rsid w:val="003014F6"/>
    <w:rsid w:val="00302784"/>
    <w:rsid w:val="003046AE"/>
    <w:rsid w:val="00305E08"/>
    <w:rsid w:val="00305FE8"/>
    <w:rsid w:val="00306086"/>
    <w:rsid w:val="003100C5"/>
    <w:rsid w:val="0031199A"/>
    <w:rsid w:val="003122C2"/>
    <w:rsid w:val="0031521F"/>
    <w:rsid w:val="00316071"/>
    <w:rsid w:val="00316CCC"/>
    <w:rsid w:val="00317A93"/>
    <w:rsid w:val="00320452"/>
    <w:rsid w:val="0032086E"/>
    <w:rsid w:val="00322D38"/>
    <w:rsid w:val="00324CF4"/>
    <w:rsid w:val="0032523E"/>
    <w:rsid w:val="00326846"/>
    <w:rsid w:val="003278A6"/>
    <w:rsid w:val="00330522"/>
    <w:rsid w:val="00330DB3"/>
    <w:rsid w:val="00332451"/>
    <w:rsid w:val="00332C6E"/>
    <w:rsid w:val="00333269"/>
    <w:rsid w:val="00335396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03BB"/>
    <w:rsid w:val="003533AF"/>
    <w:rsid w:val="003534BE"/>
    <w:rsid w:val="0035575B"/>
    <w:rsid w:val="00355DA6"/>
    <w:rsid w:val="003570FA"/>
    <w:rsid w:val="00357FFC"/>
    <w:rsid w:val="0036073A"/>
    <w:rsid w:val="00360B35"/>
    <w:rsid w:val="00362D31"/>
    <w:rsid w:val="003705DC"/>
    <w:rsid w:val="00372B45"/>
    <w:rsid w:val="003731EC"/>
    <w:rsid w:val="003732BD"/>
    <w:rsid w:val="0037673B"/>
    <w:rsid w:val="00376F4E"/>
    <w:rsid w:val="00392BE3"/>
    <w:rsid w:val="003A3E8F"/>
    <w:rsid w:val="003A45B4"/>
    <w:rsid w:val="003A76A0"/>
    <w:rsid w:val="003B166A"/>
    <w:rsid w:val="003B2287"/>
    <w:rsid w:val="003B7D23"/>
    <w:rsid w:val="003C3514"/>
    <w:rsid w:val="003C54FA"/>
    <w:rsid w:val="003C705C"/>
    <w:rsid w:val="003D07B7"/>
    <w:rsid w:val="003D16D8"/>
    <w:rsid w:val="003D30E7"/>
    <w:rsid w:val="003D4D4A"/>
    <w:rsid w:val="003E03DC"/>
    <w:rsid w:val="003E4127"/>
    <w:rsid w:val="003E43A2"/>
    <w:rsid w:val="003E6B86"/>
    <w:rsid w:val="003F0793"/>
    <w:rsid w:val="003F16EF"/>
    <w:rsid w:val="003F1934"/>
    <w:rsid w:val="003F23BD"/>
    <w:rsid w:val="003F36BB"/>
    <w:rsid w:val="003F3914"/>
    <w:rsid w:val="003F4C76"/>
    <w:rsid w:val="003F5779"/>
    <w:rsid w:val="003F656B"/>
    <w:rsid w:val="003F69BE"/>
    <w:rsid w:val="00402550"/>
    <w:rsid w:val="00404777"/>
    <w:rsid w:val="004065B2"/>
    <w:rsid w:val="00407073"/>
    <w:rsid w:val="00407143"/>
    <w:rsid w:val="00410B34"/>
    <w:rsid w:val="00411049"/>
    <w:rsid w:val="00412123"/>
    <w:rsid w:val="004211C8"/>
    <w:rsid w:val="00424759"/>
    <w:rsid w:val="0042661D"/>
    <w:rsid w:val="00427ABE"/>
    <w:rsid w:val="004331DD"/>
    <w:rsid w:val="00433587"/>
    <w:rsid w:val="0043661E"/>
    <w:rsid w:val="004402EE"/>
    <w:rsid w:val="00440F89"/>
    <w:rsid w:val="00441CE3"/>
    <w:rsid w:val="00441EAD"/>
    <w:rsid w:val="00444EC6"/>
    <w:rsid w:val="00445437"/>
    <w:rsid w:val="004464A6"/>
    <w:rsid w:val="00447B4C"/>
    <w:rsid w:val="00447CE7"/>
    <w:rsid w:val="004514D5"/>
    <w:rsid w:val="00452477"/>
    <w:rsid w:val="00452B13"/>
    <w:rsid w:val="00453238"/>
    <w:rsid w:val="00454ACE"/>
    <w:rsid w:val="00456198"/>
    <w:rsid w:val="00456BBD"/>
    <w:rsid w:val="00456E64"/>
    <w:rsid w:val="0046318D"/>
    <w:rsid w:val="00463F10"/>
    <w:rsid w:val="004653AA"/>
    <w:rsid w:val="00471068"/>
    <w:rsid w:val="0047185C"/>
    <w:rsid w:val="00475DA3"/>
    <w:rsid w:val="004763E3"/>
    <w:rsid w:val="00481D47"/>
    <w:rsid w:val="00483110"/>
    <w:rsid w:val="0048325E"/>
    <w:rsid w:val="004848B2"/>
    <w:rsid w:val="0048773C"/>
    <w:rsid w:val="00490502"/>
    <w:rsid w:val="00490804"/>
    <w:rsid w:val="00492175"/>
    <w:rsid w:val="0049251C"/>
    <w:rsid w:val="004A24CB"/>
    <w:rsid w:val="004A2675"/>
    <w:rsid w:val="004A2E19"/>
    <w:rsid w:val="004A6DEE"/>
    <w:rsid w:val="004A7D47"/>
    <w:rsid w:val="004A7DEE"/>
    <w:rsid w:val="004B248D"/>
    <w:rsid w:val="004B2752"/>
    <w:rsid w:val="004B3B13"/>
    <w:rsid w:val="004B43A7"/>
    <w:rsid w:val="004B6E34"/>
    <w:rsid w:val="004B71D2"/>
    <w:rsid w:val="004B7784"/>
    <w:rsid w:val="004C0586"/>
    <w:rsid w:val="004C1D9F"/>
    <w:rsid w:val="004C352A"/>
    <w:rsid w:val="004C3591"/>
    <w:rsid w:val="004C72E0"/>
    <w:rsid w:val="004D23F7"/>
    <w:rsid w:val="004D5835"/>
    <w:rsid w:val="004D6FB5"/>
    <w:rsid w:val="004E4208"/>
    <w:rsid w:val="004E5727"/>
    <w:rsid w:val="004E59AC"/>
    <w:rsid w:val="004E5A04"/>
    <w:rsid w:val="004E6C36"/>
    <w:rsid w:val="004F0364"/>
    <w:rsid w:val="004F2518"/>
    <w:rsid w:val="004F50DE"/>
    <w:rsid w:val="00502F25"/>
    <w:rsid w:val="00504CF6"/>
    <w:rsid w:val="00504ED3"/>
    <w:rsid w:val="005070FE"/>
    <w:rsid w:val="005106A1"/>
    <w:rsid w:val="005107B2"/>
    <w:rsid w:val="005138C3"/>
    <w:rsid w:val="0051727C"/>
    <w:rsid w:val="00523E86"/>
    <w:rsid w:val="005269F9"/>
    <w:rsid w:val="00527B77"/>
    <w:rsid w:val="005301AC"/>
    <w:rsid w:val="0053281D"/>
    <w:rsid w:val="00535CFC"/>
    <w:rsid w:val="00536A0B"/>
    <w:rsid w:val="00537656"/>
    <w:rsid w:val="005402FA"/>
    <w:rsid w:val="005404AA"/>
    <w:rsid w:val="00543DB4"/>
    <w:rsid w:val="00544C20"/>
    <w:rsid w:val="005451F8"/>
    <w:rsid w:val="005464AA"/>
    <w:rsid w:val="00547B4C"/>
    <w:rsid w:val="00550175"/>
    <w:rsid w:val="00550937"/>
    <w:rsid w:val="005523E4"/>
    <w:rsid w:val="0055251F"/>
    <w:rsid w:val="005537ED"/>
    <w:rsid w:val="00553F41"/>
    <w:rsid w:val="0055565B"/>
    <w:rsid w:val="00555C6B"/>
    <w:rsid w:val="00556104"/>
    <w:rsid w:val="00557F17"/>
    <w:rsid w:val="00567DFD"/>
    <w:rsid w:val="00570877"/>
    <w:rsid w:val="00570FB1"/>
    <w:rsid w:val="00571690"/>
    <w:rsid w:val="00571AB0"/>
    <w:rsid w:val="00572984"/>
    <w:rsid w:val="00573E6F"/>
    <w:rsid w:val="00580A76"/>
    <w:rsid w:val="00581431"/>
    <w:rsid w:val="00581C19"/>
    <w:rsid w:val="00582E66"/>
    <w:rsid w:val="00582F8A"/>
    <w:rsid w:val="005849D1"/>
    <w:rsid w:val="005849D5"/>
    <w:rsid w:val="00590030"/>
    <w:rsid w:val="00590992"/>
    <w:rsid w:val="00590DF2"/>
    <w:rsid w:val="0059108D"/>
    <w:rsid w:val="00591240"/>
    <w:rsid w:val="00594030"/>
    <w:rsid w:val="005940CA"/>
    <w:rsid w:val="00595DE8"/>
    <w:rsid w:val="005977A9"/>
    <w:rsid w:val="005A050B"/>
    <w:rsid w:val="005A42B6"/>
    <w:rsid w:val="005A47E9"/>
    <w:rsid w:val="005A5819"/>
    <w:rsid w:val="005A5888"/>
    <w:rsid w:val="005A6D03"/>
    <w:rsid w:val="005B0D37"/>
    <w:rsid w:val="005B4589"/>
    <w:rsid w:val="005B5F16"/>
    <w:rsid w:val="005B6B5E"/>
    <w:rsid w:val="005C297C"/>
    <w:rsid w:val="005C461B"/>
    <w:rsid w:val="005C4827"/>
    <w:rsid w:val="005C5A9F"/>
    <w:rsid w:val="005C5C0F"/>
    <w:rsid w:val="005D00B1"/>
    <w:rsid w:val="005D1577"/>
    <w:rsid w:val="005D1C9A"/>
    <w:rsid w:val="005D4C72"/>
    <w:rsid w:val="005D4E26"/>
    <w:rsid w:val="005D5BEA"/>
    <w:rsid w:val="005D611F"/>
    <w:rsid w:val="005D6346"/>
    <w:rsid w:val="005E287F"/>
    <w:rsid w:val="005E31B4"/>
    <w:rsid w:val="005E4AFC"/>
    <w:rsid w:val="005E4D0B"/>
    <w:rsid w:val="005E53D9"/>
    <w:rsid w:val="005E6CC8"/>
    <w:rsid w:val="005E7358"/>
    <w:rsid w:val="005F7296"/>
    <w:rsid w:val="006012A2"/>
    <w:rsid w:val="00606014"/>
    <w:rsid w:val="00611905"/>
    <w:rsid w:val="006119C8"/>
    <w:rsid w:val="006156D4"/>
    <w:rsid w:val="00621A7E"/>
    <w:rsid w:val="006233DE"/>
    <w:rsid w:val="006247D7"/>
    <w:rsid w:val="0062621C"/>
    <w:rsid w:val="00635AF1"/>
    <w:rsid w:val="0063642E"/>
    <w:rsid w:val="00637BD4"/>
    <w:rsid w:val="00637D2D"/>
    <w:rsid w:val="00640D71"/>
    <w:rsid w:val="00640E1A"/>
    <w:rsid w:val="00641767"/>
    <w:rsid w:val="0064445D"/>
    <w:rsid w:val="00645E1F"/>
    <w:rsid w:val="00646C2F"/>
    <w:rsid w:val="00646EE9"/>
    <w:rsid w:val="00647550"/>
    <w:rsid w:val="006501E3"/>
    <w:rsid w:val="0065043F"/>
    <w:rsid w:val="006543BE"/>
    <w:rsid w:val="006569D5"/>
    <w:rsid w:val="0066478D"/>
    <w:rsid w:val="006674A4"/>
    <w:rsid w:val="00673157"/>
    <w:rsid w:val="00674CE6"/>
    <w:rsid w:val="0068088B"/>
    <w:rsid w:val="00681A99"/>
    <w:rsid w:val="00681D30"/>
    <w:rsid w:val="00682727"/>
    <w:rsid w:val="00682B7C"/>
    <w:rsid w:val="00683C73"/>
    <w:rsid w:val="00684852"/>
    <w:rsid w:val="00686DE3"/>
    <w:rsid w:val="00686DED"/>
    <w:rsid w:val="00686E1D"/>
    <w:rsid w:val="00693485"/>
    <w:rsid w:val="0069388E"/>
    <w:rsid w:val="0069618C"/>
    <w:rsid w:val="00696B5C"/>
    <w:rsid w:val="00697B79"/>
    <w:rsid w:val="006A11FD"/>
    <w:rsid w:val="006A16A3"/>
    <w:rsid w:val="006A23F4"/>
    <w:rsid w:val="006A2893"/>
    <w:rsid w:val="006A2BD7"/>
    <w:rsid w:val="006A30EB"/>
    <w:rsid w:val="006A50AB"/>
    <w:rsid w:val="006B2AF5"/>
    <w:rsid w:val="006B38EC"/>
    <w:rsid w:val="006C00A0"/>
    <w:rsid w:val="006C43EE"/>
    <w:rsid w:val="006D6D62"/>
    <w:rsid w:val="006E187E"/>
    <w:rsid w:val="006E1F2F"/>
    <w:rsid w:val="006E444E"/>
    <w:rsid w:val="006F09FD"/>
    <w:rsid w:val="006F36AD"/>
    <w:rsid w:val="006F4E74"/>
    <w:rsid w:val="006F6149"/>
    <w:rsid w:val="006F6EB3"/>
    <w:rsid w:val="00701CB6"/>
    <w:rsid w:val="007049F5"/>
    <w:rsid w:val="00705FC9"/>
    <w:rsid w:val="00711D8D"/>
    <w:rsid w:val="00713A66"/>
    <w:rsid w:val="00713B1D"/>
    <w:rsid w:val="007150C3"/>
    <w:rsid w:val="00715BB1"/>
    <w:rsid w:val="007166AF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4198"/>
    <w:rsid w:val="00745D8B"/>
    <w:rsid w:val="00747305"/>
    <w:rsid w:val="007513A1"/>
    <w:rsid w:val="00752FC2"/>
    <w:rsid w:val="00755D02"/>
    <w:rsid w:val="00757EA7"/>
    <w:rsid w:val="00757FCF"/>
    <w:rsid w:val="0076055D"/>
    <w:rsid w:val="0076366B"/>
    <w:rsid w:val="007648F5"/>
    <w:rsid w:val="00766AC7"/>
    <w:rsid w:val="00766F16"/>
    <w:rsid w:val="00771C31"/>
    <w:rsid w:val="00771F9C"/>
    <w:rsid w:val="007762F2"/>
    <w:rsid w:val="007768B1"/>
    <w:rsid w:val="0078057E"/>
    <w:rsid w:val="00781E2A"/>
    <w:rsid w:val="00782333"/>
    <w:rsid w:val="00791B50"/>
    <w:rsid w:val="0079227F"/>
    <w:rsid w:val="00792D92"/>
    <w:rsid w:val="00793383"/>
    <w:rsid w:val="00796630"/>
    <w:rsid w:val="00796CA6"/>
    <w:rsid w:val="007A0556"/>
    <w:rsid w:val="007A3F4F"/>
    <w:rsid w:val="007A5817"/>
    <w:rsid w:val="007A597F"/>
    <w:rsid w:val="007A72C9"/>
    <w:rsid w:val="007A75B1"/>
    <w:rsid w:val="007A78ED"/>
    <w:rsid w:val="007A7EBD"/>
    <w:rsid w:val="007B0666"/>
    <w:rsid w:val="007B13BC"/>
    <w:rsid w:val="007B2D93"/>
    <w:rsid w:val="007B4535"/>
    <w:rsid w:val="007B5C81"/>
    <w:rsid w:val="007B5E6D"/>
    <w:rsid w:val="007B7370"/>
    <w:rsid w:val="007C41C1"/>
    <w:rsid w:val="007C4D6C"/>
    <w:rsid w:val="007D1338"/>
    <w:rsid w:val="007D2363"/>
    <w:rsid w:val="007D6794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5EF7"/>
    <w:rsid w:val="007F6132"/>
    <w:rsid w:val="0080235C"/>
    <w:rsid w:val="008027A2"/>
    <w:rsid w:val="008046CD"/>
    <w:rsid w:val="00804F79"/>
    <w:rsid w:val="00814009"/>
    <w:rsid w:val="00815D67"/>
    <w:rsid w:val="008208E8"/>
    <w:rsid w:val="008218D9"/>
    <w:rsid w:val="00823719"/>
    <w:rsid w:val="008241CB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4ABE"/>
    <w:rsid w:val="00845D5C"/>
    <w:rsid w:val="008471A9"/>
    <w:rsid w:val="00850897"/>
    <w:rsid w:val="0085270D"/>
    <w:rsid w:val="00852EEF"/>
    <w:rsid w:val="00853FBF"/>
    <w:rsid w:val="00856907"/>
    <w:rsid w:val="00857979"/>
    <w:rsid w:val="008604CD"/>
    <w:rsid w:val="00861AF3"/>
    <w:rsid w:val="00861C35"/>
    <w:rsid w:val="00862119"/>
    <w:rsid w:val="008655DA"/>
    <w:rsid w:val="00866FC9"/>
    <w:rsid w:val="00874E47"/>
    <w:rsid w:val="00877F9F"/>
    <w:rsid w:val="00882CF6"/>
    <w:rsid w:val="008848BD"/>
    <w:rsid w:val="00885221"/>
    <w:rsid w:val="00885336"/>
    <w:rsid w:val="008859BD"/>
    <w:rsid w:val="00885A1C"/>
    <w:rsid w:val="00886086"/>
    <w:rsid w:val="008901E6"/>
    <w:rsid w:val="00891D62"/>
    <w:rsid w:val="00892411"/>
    <w:rsid w:val="00895D03"/>
    <w:rsid w:val="00896866"/>
    <w:rsid w:val="00896A58"/>
    <w:rsid w:val="008A0414"/>
    <w:rsid w:val="008A2A06"/>
    <w:rsid w:val="008A3C2B"/>
    <w:rsid w:val="008A7238"/>
    <w:rsid w:val="008A79A3"/>
    <w:rsid w:val="008B39F8"/>
    <w:rsid w:val="008B4E13"/>
    <w:rsid w:val="008B5C45"/>
    <w:rsid w:val="008B639C"/>
    <w:rsid w:val="008C436D"/>
    <w:rsid w:val="008C5863"/>
    <w:rsid w:val="008C6A00"/>
    <w:rsid w:val="008C6AA7"/>
    <w:rsid w:val="008D0E54"/>
    <w:rsid w:val="008D2ADA"/>
    <w:rsid w:val="008D4503"/>
    <w:rsid w:val="008D5461"/>
    <w:rsid w:val="008D6815"/>
    <w:rsid w:val="008E00F0"/>
    <w:rsid w:val="008E0F5D"/>
    <w:rsid w:val="008E3264"/>
    <w:rsid w:val="008E4737"/>
    <w:rsid w:val="008E4EE0"/>
    <w:rsid w:val="008E5898"/>
    <w:rsid w:val="008E6563"/>
    <w:rsid w:val="008E6795"/>
    <w:rsid w:val="008E67ED"/>
    <w:rsid w:val="008E683F"/>
    <w:rsid w:val="008F4CAA"/>
    <w:rsid w:val="008F564A"/>
    <w:rsid w:val="009012A6"/>
    <w:rsid w:val="00906ACB"/>
    <w:rsid w:val="00910662"/>
    <w:rsid w:val="0091128F"/>
    <w:rsid w:val="00911525"/>
    <w:rsid w:val="00911935"/>
    <w:rsid w:val="0091312B"/>
    <w:rsid w:val="00913E68"/>
    <w:rsid w:val="00914453"/>
    <w:rsid w:val="00921FDB"/>
    <w:rsid w:val="009227DF"/>
    <w:rsid w:val="00923BF8"/>
    <w:rsid w:val="00923DA0"/>
    <w:rsid w:val="00923E3B"/>
    <w:rsid w:val="009319E1"/>
    <w:rsid w:val="00934A46"/>
    <w:rsid w:val="00936A6C"/>
    <w:rsid w:val="00943395"/>
    <w:rsid w:val="009462A5"/>
    <w:rsid w:val="00946697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663D3"/>
    <w:rsid w:val="00971B2C"/>
    <w:rsid w:val="00974075"/>
    <w:rsid w:val="009747CD"/>
    <w:rsid w:val="00974A3F"/>
    <w:rsid w:val="00981FD9"/>
    <w:rsid w:val="00982FC1"/>
    <w:rsid w:val="0098529D"/>
    <w:rsid w:val="00985709"/>
    <w:rsid w:val="00985B86"/>
    <w:rsid w:val="0099120C"/>
    <w:rsid w:val="00991E85"/>
    <w:rsid w:val="00995D21"/>
    <w:rsid w:val="00997F9F"/>
    <w:rsid w:val="009A2280"/>
    <w:rsid w:val="009A4DD0"/>
    <w:rsid w:val="009B00AE"/>
    <w:rsid w:val="009B3523"/>
    <w:rsid w:val="009B4B70"/>
    <w:rsid w:val="009B53E0"/>
    <w:rsid w:val="009B58E9"/>
    <w:rsid w:val="009B735C"/>
    <w:rsid w:val="009C06B8"/>
    <w:rsid w:val="009C1458"/>
    <w:rsid w:val="009C390C"/>
    <w:rsid w:val="009C458E"/>
    <w:rsid w:val="009C4CCA"/>
    <w:rsid w:val="009C5FE6"/>
    <w:rsid w:val="009C6C30"/>
    <w:rsid w:val="009D097F"/>
    <w:rsid w:val="009D1D33"/>
    <w:rsid w:val="009D3225"/>
    <w:rsid w:val="009D35E1"/>
    <w:rsid w:val="009D44D7"/>
    <w:rsid w:val="009E2BDC"/>
    <w:rsid w:val="009E4C9E"/>
    <w:rsid w:val="009E4FDF"/>
    <w:rsid w:val="009F0287"/>
    <w:rsid w:val="009F1675"/>
    <w:rsid w:val="009F2D00"/>
    <w:rsid w:val="009F30D9"/>
    <w:rsid w:val="009F4727"/>
    <w:rsid w:val="009F4D14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22952"/>
    <w:rsid w:val="00A27ACF"/>
    <w:rsid w:val="00A30237"/>
    <w:rsid w:val="00A31DDE"/>
    <w:rsid w:val="00A3314B"/>
    <w:rsid w:val="00A36AC3"/>
    <w:rsid w:val="00A4093A"/>
    <w:rsid w:val="00A40B50"/>
    <w:rsid w:val="00A431BF"/>
    <w:rsid w:val="00A46C6D"/>
    <w:rsid w:val="00A50348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7F6"/>
    <w:rsid w:val="00A67985"/>
    <w:rsid w:val="00A67BF3"/>
    <w:rsid w:val="00A67C2A"/>
    <w:rsid w:val="00A70440"/>
    <w:rsid w:val="00A711DE"/>
    <w:rsid w:val="00A8350C"/>
    <w:rsid w:val="00A92862"/>
    <w:rsid w:val="00A95B3B"/>
    <w:rsid w:val="00A96300"/>
    <w:rsid w:val="00A96CBB"/>
    <w:rsid w:val="00A96DF0"/>
    <w:rsid w:val="00A97CE8"/>
    <w:rsid w:val="00AA0D3B"/>
    <w:rsid w:val="00AA1FAF"/>
    <w:rsid w:val="00AA768F"/>
    <w:rsid w:val="00AB69A2"/>
    <w:rsid w:val="00AC06F3"/>
    <w:rsid w:val="00AC32BA"/>
    <w:rsid w:val="00AC681E"/>
    <w:rsid w:val="00AC71BE"/>
    <w:rsid w:val="00AD060C"/>
    <w:rsid w:val="00AD0F92"/>
    <w:rsid w:val="00AD1259"/>
    <w:rsid w:val="00AD381C"/>
    <w:rsid w:val="00AD43E6"/>
    <w:rsid w:val="00AD6A0F"/>
    <w:rsid w:val="00AE04AC"/>
    <w:rsid w:val="00AE4B40"/>
    <w:rsid w:val="00AE5782"/>
    <w:rsid w:val="00AF089E"/>
    <w:rsid w:val="00AF1F72"/>
    <w:rsid w:val="00AF47D5"/>
    <w:rsid w:val="00AF4A9D"/>
    <w:rsid w:val="00AF7B5B"/>
    <w:rsid w:val="00B05AD7"/>
    <w:rsid w:val="00B0684A"/>
    <w:rsid w:val="00B105E9"/>
    <w:rsid w:val="00B10991"/>
    <w:rsid w:val="00B13548"/>
    <w:rsid w:val="00B16E05"/>
    <w:rsid w:val="00B1780B"/>
    <w:rsid w:val="00B1799E"/>
    <w:rsid w:val="00B2024E"/>
    <w:rsid w:val="00B2168B"/>
    <w:rsid w:val="00B22CF1"/>
    <w:rsid w:val="00B230F2"/>
    <w:rsid w:val="00B232FB"/>
    <w:rsid w:val="00B25446"/>
    <w:rsid w:val="00B27417"/>
    <w:rsid w:val="00B3200B"/>
    <w:rsid w:val="00B33B2F"/>
    <w:rsid w:val="00B36A9D"/>
    <w:rsid w:val="00B43F1D"/>
    <w:rsid w:val="00B44BB7"/>
    <w:rsid w:val="00B4590A"/>
    <w:rsid w:val="00B46436"/>
    <w:rsid w:val="00B504D0"/>
    <w:rsid w:val="00B518A0"/>
    <w:rsid w:val="00B528DC"/>
    <w:rsid w:val="00B532C1"/>
    <w:rsid w:val="00B54016"/>
    <w:rsid w:val="00B561F9"/>
    <w:rsid w:val="00B62DAD"/>
    <w:rsid w:val="00B6589B"/>
    <w:rsid w:val="00B65CCF"/>
    <w:rsid w:val="00B65DC5"/>
    <w:rsid w:val="00B70982"/>
    <w:rsid w:val="00B71828"/>
    <w:rsid w:val="00B72BB3"/>
    <w:rsid w:val="00B742CD"/>
    <w:rsid w:val="00B77324"/>
    <w:rsid w:val="00B77557"/>
    <w:rsid w:val="00B80107"/>
    <w:rsid w:val="00B86DAD"/>
    <w:rsid w:val="00B900A1"/>
    <w:rsid w:val="00B901E8"/>
    <w:rsid w:val="00B922F3"/>
    <w:rsid w:val="00B93F2F"/>
    <w:rsid w:val="00B94EC9"/>
    <w:rsid w:val="00B96E3B"/>
    <w:rsid w:val="00BA1632"/>
    <w:rsid w:val="00BA2463"/>
    <w:rsid w:val="00BB08B1"/>
    <w:rsid w:val="00BB2B57"/>
    <w:rsid w:val="00BB3809"/>
    <w:rsid w:val="00BB6830"/>
    <w:rsid w:val="00BB76ED"/>
    <w:rsid w:val="00BC2719"/>
    <w:rsid w:val="00BD03ED"/>
    <w:rsid w:val="00BD040B"/>
    <w:rsid w:val="00BD0EA0"/>
    <w:rsid w:val="00BD36AE"/>
    <w:rsid w:val="00BD5AA8"/>
    <w:rsid w:val="00BD6318"/>
    <w:rsid w:val="00BE03DD"/>
    <w:rsid w:val="00BE0BDD"/>
    <w:rsid w:val="00BE10D2"/>
    <w:rsid w:val="00BE2D1A"/>
    <w:rsid w:val="00BE42FE"/>
    <w:rsid w:val="00BE64A3"/>
    <w:rsid w:val="00BF30F5"/>
    <w:rsid w:val="00BF4164"/>
    <w:rsid w:val="00BF5D72"/>
    <w:rsid w:val="00BF7682"/>
    <w:rsid w:val="00BF7867"/>
    <w:rsid w:val="00C054BA"/>
    <w:rsid w:val="00C05CFA"/>
    <w:rsid w:val="00C06C20"/>
    <w:rsid w:val="00C07832"/>
    <w:rsid w:val="00C10389"/>
    <w:rsid w:val="00C10FE8"/>
    <w:rsid w:val="00C1270D"/>
    <w:rsid w:val="00C16BB7"/>
    <w:rsid w:val="00C17153"/>
    <w:rsid w:val="00C2080C"/>
    <w:rsid w:val="00C231F6"/>
    <w:rsid w:val="00C243EC"/>
    <w:rsid w:val="00C2534D"/>
    <w:rsid w:val="00C2637D"/>
    <w:rsid w:val="00C3156D"/>
    <w:rsid w:val="00C34AE6"/>
    <w:rsid w:val="00C3728D"/>
    <w:rsid w:val="00C37B28"/>
    <w:rsid w:val="00C40640"/>
    <w:rsid w:val="00C4290C"/>
    <w:rsid w:val="00C477E4"/>
    <w:rsid w:val="00C50FA1"/>
    <w:rsid w:val="00C53E17"/>
    <w:rsid w:val="00C53E89"/>
    <w:rsid w:val="00C60C11"/>
    <w:rsid w:val="00C62ABD"/>
    <w:rsid w:val="00C637CC"/>
    <w:rsid w:val="00C651BF"/>
    <w:rsid w:val="00C6573E"/>
    <w:rsid w:val="00C65ACC"/>
    <w:rsid w:val="00C66ABE"/>
    <w:rsid w:val="00C72BD1"/>
    <w:rsid w:val="00C73E61"/>
    <w:rsid w:val="00C73FE2"/>
    <w:rsid w:val="00C75639"/>
    <w:rsid w:val="00C76EDC"/>
    <w:rsid w:val="00C83A2B"/>
    <w:rsid w:val="00C8537E"/>
    <w:rsid w:val="00C855D5"/>
    <w:rsid w:val="00C92D86"/>
    <w:rsid w:val="00C9428A"/>
    <w:rsid w:val="00C94890"/>
    <w:rsid w:val="00C9531A"/>
    <w:rsid w:val="00C96C0A"/>
    <w:rsid w:val="00C976BA"/>
    <w:rsid w:val="00CA02BA"/>
    <w:rsid w:val="00CA1A34"/>
    <w:rsid w:val="00CA3B7D"/>
    <w:rsid w:val="00CA3E46"/>
    <w:rsid w:val="00CA54E9"/>
    <w:rsid w:val="00CA5A2F"/>
    <w:rsid w:val="00CA6647"/>
    <w:rsid w:val="00CA6CED"/>
    <w:rsid w:val="00CA6DB2"/>
    <w:rsid w:val="00CA7044"/>
    <w:rsid w:val="00CB18CC"/>
    <w:rsid w:val="00CB4EA5"/>
    <w:rsid w:val="00CB752C"/>
    <w:rsid w:val="00CC1CA7"/>
    <w:rsid w:val="00CC32D7"/>
    <w:rsid w:val="00CC3401"/>
    <w:rsid w:val="00CC420B"/>
    <w:rsid w:val="00CC56F8"/>
    <w:rsid w:val="00CC6AD1"/>
    <w:rsid w:val="00CD077C"/>
    <w:rsid w:val="00CD1CC8"/>
    <w:rsid w:val="00CD2372"/>
    <w:rsid w:val="00CD2AA0"/>
    <w:rsid w:val="00CD6002"/>
    <w:rsid w:val="00CD6959"/>
    <w:rsid w:val="00CD7C57"/>
    <w:rsid w:val="00CE01C6"/>
    <w:rsid w:val="00CE04AB"/>
    <w:rsid w:val="00CE1460"/>
    <w:rsid w:val="00CE152E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5B72"/>
    <w:rsid w:val="00D07423"/>
    <w:rsid w:val="00D11129"/>
    <w:rsid w:val="00D11D0A"/>
    <w:rsid w:val="00D13BD5"/>
    <w:rsid w:val="00D15C6B"/>
    <w:rsid w:val="00D16A00"/>
    <w:rsid w:val="00D17FE3"/>
    <w:rsid w:val="00D2084C"/>
    <w:rsid w:val="00D20CA3"/>
    <w:rsid w:val="00D26459"/>
    <w:rsid w:val="00D2694E"/>
    <w:rsid w:val="00D32238"/>
    <w:rsid w:val="00D32B02"/>
    <w:rsid w:val="00D35679"/>
    <w:rsid w:val="00D3602B"/>
    <w:rsid w:val="00D36309"/>
    <w:rsid w:val="00D366B3"/>
    <w:rsid w:val="00D4258F"/>
    <w:rsid w:val="00D42DCC"/>
    <w:rsid w:val="00D438BC"/>
    <w:rsid w:val="00D44D25"/>
    <w:rsid w:val="00D508C1"/>
    <w:rsid w:val="00D51625"/>
    <w:rsid w:val="00D518D1"/>
    <w:rsid w:val="00D52CEB"/>
    <w:rsid w:val="00D53C9B"/>
    <w:rsid w:val="00D54F7C"/>
    <w:rsid w:val="00D55FBA"/>
    <w:rsid w:val="00D57145"/>
    <w:rsid w:val="00D57406"/>
    <w:rsid w:val="00D644C3"/>
    <w:rsid w:val="00D6463D"/>
    <w:rsid w:val="00D65B1D"/>
    <w:rsid w:val="00D72651"/>
    <w:rsid w:val="00D72EFE"/>
    <w:rsid w:val="00D7577E"/>
    <w:rsid w:val="00D77079"/>
    <w:rsid w:val="00D77AA7"/>
    <w:rsid w:val="00D80F18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0368"/>
    <w:rsid w:val="00DC15C0"/>
    <w:rsid w:val="00DC7CC9"/>
    <w:rsid w:val="00DD0FBF"/>
    <w:rsid w:val="00DD5B96"/>
    <w:rsid w:val="00DD5EA5"/>
    <w:rsid w:val="00DE02E0"/>
    <w:rsid w:val="00DE0CE9"/>
    <w:rsid w:val="00DE0E1B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017D"/>
    <w:rsid w:val="00E0116C"/>
    <w:rsid w:val="00E03BB2"/>
    <w:rsid w:val="00E040C0"/>
    <w:rsid w:val="00E04486"/>
    <w:rsid w:val="00E04BDF"/>
    <w:rsid w:val="00E05E3B"/>
    <w:rsid w:val="00E104CD"/>
    <w:rsid w:val="00E13A87"/>
    <w:rsid w:val="00E13D25"/>
    <w:rsid w:val="00E14476"/>
    <w:rsid w:val="00E20916"/>
    <w:rsid w:val="00E22FAD"/>
    <w:rsid w:val="00E26C89"/>
    <w:rsid w:val="00E30782"/>
    <w:rsid w:val="00E30793"/>
    <w:rsid w:val="00E30D6C"/>
    <w:rsid w:val="00E310FF"/>
    <w:rsid w:val="00E404DC"/>
    <w:rsid w:val="00E40EC8"/>
    <w:rsid w:val="00E47A4B"/>
    <w:rsid w:val="00E5146C"/>
    <w:rsid w:val="00E56DF5"/>
    <w:rsid w:val="00E57660"/>
    <w:rsid w:val="00E61E95"/>
    <w:rsid w:val="00E629C1"/>
    <w:rsid w:val="00E63334"/>
    <w:rsid w:val="00E643BF"/>
    <w:rsid w:val="00E65124"/>
    <w:rsid w:val="00E6665C"/>
    <w:rsid w:val="00E71AAA"/>
    <w:rsid w:val="00E72E9C"/>
    <w:rsid w:val="00E74F96"/>
    <w:rsid w:val="00E774F0"/>
    <w:rsid w:val="00E80A37"/>
    <w:rsid w:val="00E813DD"/>
    <w:rsid w:val="00E8634A"/>
    <w:rsid w:val="00E926FF"/>
    <w:rsid w:val="00EA388F"/>
    <w:rsid w:val="00EB12B7"/>
    <w:rsid w:val="00EB43F2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41C8"/>
    <w:rsid w:val="00EF7FCB"/>
    <w:rsid w:val="00F00C85"/>
    <w:rsid w:val="00F0112A"/>
    <w:rsid w:val="00F04693"/>
    <w:rsid w:val="00F0582E"/>
    <w:rsid w:val="00F06359"/>
    <w:rsid w:val="00F1082F"/>
    <w:rsid w:val="00F13983"/>
    <w:rsid w:val="00F14049"/>
    <w:rsid w:val="00F14FBB"/>
    <w:rsid w:val="00F1505F"/>
    <w:rsid w:val="00F15979"/>
    <w:rsid w:val="00F23B4C"/>
    <w:rsid w:val="00F23FAA"/>
    <w:rsid w:val="00F2596A"/>
    <w:rsid w:val="00F26D6A"/>
    <w:rsid w:val="00F2761F"/>
    <w:rsid w:val="00F27775"/>
    <w:rsid w:val="00F302B5"/>
    <w:rsid w:val="00F31244"/>
    <w:rsid w:val="00F31563"/>
    <w:rsid w:val="00F31E9B"/>
    <w:rsid w:val="00F329AC"/>
    <w:rsid w:val="00F35623"/>
    <w:rsid w:val="00F35874"/>
    <w:rsid w:val="00F35941"/>
    <w:rsid w:val="00F35D97"/>
    <w:rsid w:val="00F37007"/>
    <w:rsid w:val="00F4024D"/>
    <w:rsid w:val="00F416D4"/>
    <w:rsid w:val="00F41D79"/>
    <w:rsid w:val="00F42B7C"/>
    <w:rsid w:val="00F43AC7"/>
    <w:rsid w:val="00F47DBC"/>
    <w:rsid w:val="00F50626"/>
    <w:rsid w:val="00F514B0"/>
    <w:rsid w:val="00F53194"/>
    <w:rsid w:val="00F53508"/>
    <w:rsid w:val="00F53C71"/>
    <w:rsid w:val="00F55347"/>
    <w:rsid w:val="00F60F13"/>
    <w:rsid w:val="00F67120"/>
    <w:rsid w:val="00F6737B"/>
    <w:rsid w:val="00F70F3A"/>
    <w:rsid w:val="00F72C80"/>
    <w:rsid w:val="00F73446"/>
    <w:rsid w:val="00F73886"/>
    <w:rsid w:val="00F73AC3"/>
    <w:rsid w:val="00F80F10"/>
    <w:rsid w:val="00F81A40"/>
    <w:rsid w:val="00F82C13"/>
    <w:rsid w:val="00F82D3C"/>
    <w:rsid w:val="00F83698"/>
    <w:rsid w:val="00F83C00"/>
    <w:rsid w:val="00F8412C"/>
    <w:rsid w:val="00F85019"/>
    <w:rsid w:val="00F85B51"/>
    <w:rsid w:val="00F86DDE"/>
    <w:rsid w:val="00F87405"/>
    <w:rsid w:val="00F90ED0"/>
    <w:rsid w:val="00F92EB6"/>
    <w:rsid w:val="00F967C7"/>
    <w:rsid w:val="00FA1BAC"/>
    <w:rsid w:val="00FA1E5C"/>
    <w:rsid w:val="00FA2C7D"/>
    <w:rsid w:val="00FA3111"/>
    <w:rsid w:val="00FA44F3"/>
    <w:rsid w:val="00FA49DD"/>
    <w:rsid w:val="00FA62BF"/>
    <w:rsid w:val="00FB054F"/>
    <w:rsid w:val="00FB0FD8"/>
    <w:rsid w:val="00FB1119"/>
    <w:rsid w:val="00FB1C87"/>
    <w:rsid w:val="00FB1CF9"/>
    <w:rsid w:val="00FC03D9"/>
    <w:rsid w:val="00FC1E5F"/>
    <w:rsid w:val="00FC2317"/>
    <w:rsid w:val="00FC3532"/>
    <w:rsid w:val="00FC3DE9"/>
    <w:rsid w:val="00FC4B8D"/>
    <w:rsid w:val="00FC6C7C"/>
    <w:rsid w:val="00FC78BD"/>
    <w:rsid w:val="00FD0B9F"/>
    <w:rsid w:val="00FD5A48"/>
    <w:rsid w:val="00FE0493"/>
    <w:rsid w:val="00FE21C7"/>
    <w:rsid w:val="00FE3068"/>
    <w:rsid w:val="00FE4558"/>
    <w:rsid w:val="00FF06BE"/>
    <w:rsid w:val="00FF2D4D"/>
    <w:rsid w:val="00FF5070"/>
    <w:rsid w:val="00FF5E19"/>
    <w:rsid w:val="00FF743E"/>
    <w:rsid w:val="00FF79C7"/>
    <w:rsid w:val="0E1B531F"/>
    <w:rsid w:val="16C90F86"/>
    <w:rsid w:val="227E0263"/>
    <w:rsid w:val="263939F3"/>
    <w:rsid w:val="2C331F3C"/>
    <w:rsid w:val="4809511B"/>
    <w:rsid w:val="5CA374F9"/>
    <w:rsid w:val="691247A5"/>
    <w:rsid w:val="72545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 fillcolor="white">
      <v:fill color="white"/>
    </o:shapedefaults>
    <o:shapelayout v:ext="edit">
      <o:idmap v:ext="edit" data="1"/>
      <o:rules v:ext="edit">
        <o:r id="V:Rule1" type="connector" idref="#AutoShape 3"/>
        <o:r id="V:Rule2" type="connector" idref="#AutoShape 17"/>
        <o:r id="V:Rule3" type="connector" idref="#AutoShape 15"/>
        <o:r id="V:Rule4" type="connector" idref="#AutoShape 16"/>
        <o:r id="V:Rule5" type="connector" idref="#AutoShape 4"/>
        <o:r id="V:Rule6" type="connector" idref="#AutoShape 22"/>
        <o:r id="V:Rule7" type="connector" idref="#AutoShape 14"/>
        <o:r id="V:Rule8" type="connector" idref="#AutoShape 13"/>
        <o:r id="V:Rule9" type="connector" idref="#AutoShape 10"/>
        <o:r id="V:Rule10" type="connector" idref="#AutoShape 20"/>
        <o:r id="V:Rule11" type="connector" idref="#AutoShape 8"/>
        <o:r id="V:Rule12" type="connector" idref="#AutoShape 18"/>
        <o:r id="V:Rule13" type="connector" idref="#AutoShape 5"/>
        <o:r id="V:Rule14" type="connector" idref="#AutoShape 12"/>
        <o:r id="V:Rule15" type="connector" idref="#AutoShape 19"/>
        <o:r id="V:Rule16" type="connector" idref="#AutoShape 11"/>
        <o:r id="V:Rule17" type="connector" idref="#AutoShape 7"/>
        <o:r id="V:Rule18" type="connector" idref="#AutoShape 6"/>
      </o:rules>
    </o:shapelayout>
  </w:shapeDefaults>
  <w:decimalSymbol w:val=","/>
  <w:listSeparator w:val=";"/>
  <w14:docId w14:val="196B8379"/>
  <w15:docId w15:val="{6A6D5831-7556-4496-916C-4AE57524E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qFormat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qFormat/>
    <w:pPr>
      <w:ind w:firstLine="720"/>
    </w:pPr>
    <w:rPr>
      <w:sz w:val="28"/>
      <w:szCs w:val="20"/>
      <w:lang w:val="en-US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0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Текст сноски Знак"/>
    <w:basedOn w:val="a0"/>
    <w:link w:val="a7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af2">
    <w:name w:val="Знак Знак Знак Знак Знак Знак Знак"/>
    <w:basedOn w:val="a"/>
    <w:qFormat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11">
    <w:name w:val="Основной шрифт абзаца1"/>
    <w:qFormat/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Times New Roman" w:hAnsi="Arial" w:cs="Arial"/>
      <w:lang w:eastAsia="zh-CN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2">
    <w:name w:val="Сетка таблицы1"/>
    <w:basedOn w:val="a1"/>
    <w:uiPriority w:val="39"/>
    <w:qFormat/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F0D818-3F0E-402B-B986-D9F06DFB4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2097</Words>
  <Characters>11955</Characters>
  <Application>Microsoft Office Word</Application>
  <DocSecurity>0</DocSecurity>
  <Lines>99</Lines>
  <Paragraphs>28</Paragraphs>
  <ScaleCrop>false</ScaleCrop>
  <Company/>
  <LinksUpToDate>false</LinksUpToDate>
  <CharactersWithSpaces>14024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Алексей</cp:lastModifiedBy>
  <cp:revision>3</cp:revision>
  <cp:lastPrinted>2025-08-26T12:32:00Z</cp:lastPrinted>
  <dcterms:created xsi:type="dcterms:W3CDTF">2025-08-05T11:04:00Z</dcterms:created>
  <dcterms:modified xsi:type="dcterms:W3CDTF">2025-11-14T11:31:00Z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4520710344014D28A5031B1EB64D732D_12</vt:lpwstr>
  </property>
</Properties>
</file>