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1F" w:rsidRPr="00AC681F" w:rsidRDefault="00AC681F" w:rsidP="00AC681F">
      <w:pPr>
        <w:spacing w:after="0" w:line="240" w:lineRule="auto"/>
        <w:ind w:firstLine="709"/>
        <w:rPr>
          <w:rFonts w:ascii="Times New Roman" w:hAnsi="Times New Roman" w:cs="Times New Roman"/>
          <w:szCs w:val="40"/>
        </w:rPr>
      </w:pPr>
    </w:p>
    <w:p w:rsidR="00AC681F" w:rsidRPr="00AC681F" w:rsidRDefault="00AC681F" w:rsidP="00AC681F">
      <w:pPr>
        <w:pStyle w:val="ConsPlusNormal"/>
        <w:ind w:firstLine="709"/>
        <w:jc w:val="both"/>
        <w:outlineLvl w:val="0"/>
        <w:rPr>
          <w:rFonts w:ascii="Times New Roman" w:hAnsi="Times New Roman" w:cs="Times New Roman"/>
          <w:sz w:val="28"/>
          <w:szCs w:val="28"/>
        </w:rPr>
      </w:pPr>
    </w:p>
    <w:p w:rsidR="00AC681F" w:rsidRPr="00AC681F" w:rsidRDefault="00AC681F" w:rsidP="00AC681F">
      <w:pPr>
        <w:suppressAutoHyphens/>
        <w:spacing w:after="0" w:line="240" w:lineRule="auto"/>
        <w:ind w:firstLine="6521"/>
        <w:rPr>
          <w:rFonts w:ascii="Times New Roman" w:eastAsia="Calibri" w:hAnsi="Times New Roman" w:cs="Times New Roman"/>
          <w:sz w:val="28"/>
          <w:szCs w:val="28"/>
          <w:lang w:eastAsia="en-US"/>
        </w:rPr>
      </w:pPr>
      <w:r w:rsidRPr="00AC681F">
        <w:rPr>
          <w:rFonts w:ascii="Times New Roman" w:eastAsia="Calibri" w:hAnsi="Times New Roman" w:cs="Times New Roman"/>
          <w:sz w:val="28"/>
          <w:szCs w:val="28"/>
          <w:lang w:eastAsia="en-US"/>
        </w:rPr>
        <w:t>Приложение</w:t>
      </w:r>
    </w:p>
    <w:p w:rsidR="00AC681F" w:rsidRPr="00AC681F" w:rsidRDefault="00AC681F" w:rsidP="00AC681F">
      <w:pPr>
        <w:suppressAutoHyphens/>
        <w:spacing w:after="0" w:line="240" w:lineRule="auto"/>
        <w:ind w:firstLine="6521"/>
        <w:rPr>
          <w:rFonts w:ascii="Times New Roman" w:eastAsia="Calibri" w:hAnsi="Times New Roman" w:cs="Times New Roman"/>
          <w:sz w:val="28"/>
          <w:lang w:eastAsia="en-US"/>
        </w:rPr>
      </w:pPr>
    </w:p>
    <w:p w:rsidR="00AC681F" w:rsidRPr="00AC681F" w:rsidRDefault="00AC681F" w:rsidP="00AC681F">
      <w:pPr>
        <w:suppressAutoHyphens/>
        <w:spacing w:after="0" w:line="240" w:lineRule="auto"/>
        <w:ind w:firstLine="6521"/>
        <w:rPr>
          <w:rFonts w:ascii="Times New Roman" w:eastAsia="Calibri" w:hAnsi="Times New Roman" w:cs="Times New Roman"/>
          <w:sz w:val="28"/>
          <w:szCs w:val="28"/>
          <w:lang w:eastAsia="en-US"/>
        </w:rPr>
      </w:pPr>
      <w:r w:rsidRPr="00AC681F">
        <w:rPr>
          <w:rFonts w:ascii="Times New Roman" w:eastAsia="Calibri" w:hAnsi="Times New Roman" w:cs="Times New Roman"/>
          <w:sz w:val="28"/>
          <w:szCs w:val="28"/>
          <w:lang w:eastAsia="en-US"/>
        </w:rPr>
        <w:t>УТВЕРЖДЕН</w:t>
      </w:r>
    </w:p>
    <w:p w:rsidR="00AC681F" w:rsidRPr="00AC681F" w:rsidRDefault="00AC681F" w:rsidP="00AC681F">
      <w:pPr>
        <w:suppressAutoHyphens/>
        <w:spacing w:after="0" w:line="240" w:lineRule="auto"/>
        <w:ind w:firstLine="6521"/>
        <w:rPr>
          <w:rFonts w:ascii="Times New Roman" w:eastAsia="Calibri" w:hAnsi="Times New Roman" w:cs="Times New Roman"/>
          <w:sz w:val="28"/>
          <w:szCs w:val="28"/>
          <w:lang w:eastAsia="en-US"/>
        </w:rPr>
      </w:pPr>
    </w:p>
    <w:p w:rsidR="00AC681F" w:rsidRPr="00AC681F" w:rsidRDefault="00AC681F" w:rsidP="00AC681F">
      <w:pPr>
        <w:suppressAutoHyphens/>
        <w:spacing w:after="0" w:line="240" w:lineRule="auto"/>
        <w:ind w:firstLine="6521"/>
        <w:rPr>
          <w:rFonts w:ascii="Times New Roman" w:eastAsia="Calibri" w:hAnsi="Times New Roman" w:cs="Times New Roman"/>
          <w:sz w:val="28"/>
          <w:szCs w:val="28"/>
          <w:lang w:eastAsia="en-US"/>
        </w:rPr>
      </w:pPr>
      <w:r w:rsidRPr="00AC681F">
        <w:rPr>
          <w:rFonts w:ascii="Times New Roman" w:eastAsia="Calibri" w:hAnsi="Times New Roman" w:cs="Times New Roman"/>
          <w:sz w:val="28"/>
          <w:szCs w:val="28"/>
          <w:lang w:eastAsia="en-US"/>
        </w:rPr>
        <w:t xml:space="preserve">постановлением </w:t>
      </w:r>
    </w:p>
    <w:p w:rsidR="00AC681F" w:rsidRPr="00AC681F" w:rsidRDefault="00AC681F" w:rsidP="00AC681F">
      <w:pPr>
        <w:suppressAutoHyphens/>
        <w:spacing w:after="0" w:line="240" w:lineRule="auto"/>
        <w:ind w:firstLine="6521"/>
        <w:rPr>
          <w:rFonts w:ascii="Times New Roman" w:eastAsia="Calibri" w:hAnsi="Times New Roman" w:cs="Times New Roman"/>
          <w:sz w:val="28"/>
          <w:szCs w:val="28"/>
          <w:lang w:eastAsia="en-US"/>
        </w:rPr>
      </w:pPr>
      <w:r w:rsidRPr="00AC681F">
        <w:rPr>
          <w:rFonts w:ascii="Times New Roman" w:eastAsia="Calibri" w:hAnsi="Times New Roman" w:cs="Times New Roman"/>
          <w:sz w:val="28"/>
          <w:szCs w:val="28"/>
          <w:lang w:eastAsia="en-US"/>
        </w:rPr>
        <w:t xml:space="preserve">администрации </w:t>
      </w:r>
    </w:p>
    <w:p w:rsidR="00AC681F" w:rsidRPr="00AC681F" w:rsidRDefault="00AC681F" w:rsidP="00AC681F">
      <w:pPr>
        <w:suppressAutoHyphens/>
        <w:spacing w:after="0" w:line="240" w:lineRule="auto"/>
        <w:ind w:firstLine="6521"/>
        <w:rPr>
          <w:rFonts w:ascii="Times New Roman" w:eastAsia="Calibri" w:hAnsi="Times New Roman" w:cs="Times New Roman"/>
          <w:sz w:val="28"/>
          <w:szCs w:val="28"/>
          <w:lang w:eastAsia="en-US"/>
        </w:rPr>
      </w:pPr>
      <w:r w:rsidRPr="00AC681F">
        <w:rPr>
          <w:rFonts w:ascii="Times New Roman" w:eastAsia="Calibri" w:hAnsi="Times New Roman" w:cs="Times New Roman"/>
          <w:sz w:val="28"/>
          <w:szCs w:val="28"/>
          <w:lang w:eastAsia="en-US"/>
        </w:rPr>
        <w:t>Советского района</w:t>
      </w:r>
    </w:p>
    <w:p w:rsidR="00AC681F" w:rsidRPr="00AC681F" w:rsidRDefault="00AC681F" w:rsidP="00AC681F">
      <w:pPr>
        <w:widowControl w:val="0"/>
        <w:suppressAutoHyphens/>
        <w:autoSpaceDE w:val="0"/>
        <w:autoSpaceDN w:val="0"/>
        <w:adjustRightInd w:val="0"/>
        <w:spacing w:after="0" w:line="240" w:lineRule="auto"/>
        <w:ind w:firstLine="6521"/>
        <w:rPr>
          <w:rFonts w:ascii="Times New Roman" w:eastAsia="Times New Roman" w:hAnsi="Times New Roman" w:cs="Times New Roman"/>
          <w:bCs/>
        </w:rPr>
      </w:pPr>
      <w:r w:rsidRPr="00AC681F">
        <w:rPr>
          <w:rFonts w:ascii="Times New Roman" w:eastAsia="Times New Roman" w:hAnsi="Times New Roman" w:cs="Times New Roman"/>
          <w:bCs/>
          <w:sz w:val="28"/>
          <w:szCs w:val="28"/>
        </w:rPr>
        <w:t>от 21.04.2022 № 261</w:t>
      </w:r>
    </w:p>
    <w:p w:rsidR="00AC681F" w:rsidRDefault="00AC681F" w:rsidP="00AC681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AC681F" w:rsidRPr="00AC681F" w:rsidRDefault="00AC681F" w:rsidP="00AC681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AC681F">
        <w:rPr>
          <w:rFonts w:ascii="Times New Roman" w:eastAsia="Times New Roman" w:hAnsi="Times New Roman" w:cs="Times New Roman"/>
          <w:b/>
          <w:bCs/>
          <w:sz w:val="28"/>
          <w:szCs w:val="28"/>
        </w:rPr>
        <w:t>АДМИНИСТРАТИВНЫЙ РЕГЛАМЕНТ</w:t>
      </w:r>
    </w:p>
    <w:p w:rsidR="00AC681F" w:rsidRPr="00AC681F" w:rsidRDefault="00AC681F" w:rsidP="00AC681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AC681F">
        <w:rPr>
          <w:rFonts w:ascii="Times New Roman" w:eastAsia="Times New Roman" w:hAnsi="Times New Roman" w:cs="Times New Roman"/>
          <w:b/>
          <w:bCs/>
          <w:sz w:val="28"/>
          <w:szCs w:val="28"/>
        </w:rPr>
        <w:t>предоставления муниципальной услуги</w:t>
      </w:r>
    </w:p>
    <w:p w:rsidR="00AC681F" w:rsidRPr="00AC681F" w:rsidRDefault="00AC681F" w:rsidP="00AC681F">
      <w:pPr>
        <w:pStyle w:val="ConsPlusNormal"/>
        <w:ind w:firstLine="709"/>
        <w:jc w:val="center"/>
        <w:rPr>
          <w:rFonts w:ascii="Times New Roman" w:eastAsia="Calibri" w:hAnsi="Times New Roman" w:cs="Times New Roman"/>
          <w:b/>
          <w:sz w:val="28"/>
          <w:szCs w:val="28"/>
          <w:lang w:eastAsia="en-US"/>
        </w:rPr>
      </w:pPr>
      <w:r w:rsidRPr="00AC681F">
        <w:rPr>
          <w:rFonts w:ascii="Times New Roman" w:eastAsia="Calibri" w:hAnsi="Times New Roman" w:cs="Times New Roman"/>
          <w:b/>
          <w:sz w:val="28"/>
          <w:szCs w:val="28"/>
          <w:lang w:eastAsia="en-US"/>
        </w:rPr>
        <w:t>«</w:t>
      </w:r>
      <w:r w:rsidRPr="00AC681F">
        <w:rPr>
          <w:rFonts w:ascii="Times New Roman" w:eastAsia="Calibri" w:hAnsi="Times New Roman" w:cs="Times New Roman"/>
          <w:b/>
          <w:sz w:val="28"/>
          <w:lang w:eastAsia="en-US"/>
        </w:rPr>
        <w:t>Выдача разрешения на ввод объекта в эксплуатацию</w:t>
      </w:r>
      <w:r w:rsidRPr="00AC681F">
        <w:rPr>
          <w:rFonts w:ascii="Times New Roman" w:eastAsia="Calibri" w:hAnsi="Times New Roman" w:cs="Times New Roman"/>
          <w:b/>
          <w:sz w:val="28"/>
          <w:szCs w:val="28"/>
          <w:lang w:eastAsia="en-US"/>
        </w:rPr>
        <w:t>»</w:t>
      </w:r>
    </w:p>
    <w:p w:rsidR="00AC681F" w:rsidRPr="00AC681F" w:rsidRDefault="00AC681F" w:rsidP="00AC681F">
      <w:pPr>
        <w:shd w:val="clear" w:color="auto" w:fill="FFFFFF"/>
        <w:suppressAutoHyphens/>
        <w:spacing w:after="0" w:line="240" w:lineRule="auto"/>
        <w:ind w:firstLine="709"/>
        <w:jc w:val="center"/>
        <w:rPr>
          <w:rFonts w:ascii="Times New Roman" w:eastAsia="Calibri" w:hAnsi="Times New Roman" w:cs="Times New Roman"/>
          <w:sz w:val="20"/>
          <w:szCs w:val="20"/>
          <w:lang w:eastAsia="en-US"/>
        </w:rPr>
      </w:pPr>
      <w:r w:rsidRPr="00AC681F">
        <w:rPr>
          <w:rFonts w:ascii="Times New Roman" w:eastAsia="Calibri" w:hAnsi="Times New Roman" w:cs="Times New Roman"/>
          <w:sz w:val="20"/>
          <w:szCs w:val="20"/>
          <w:lang w:eastAsia="en-US"/>
        </w:rPr>
        <w:t>(с изменениями, утвержденными постановлениями администрации Советского района от 26.08.2022 № 582, от 16.01.2023 № 12, от 27.07.2023 № 620, от 26.03.2024 № 204)</w:t>
      </w:r>
    </w:p>
    <w:p w:rsidR="00AC681F" w:rsidRDefault="00AC681F" w:rsidP="00AC681F">
      <w:pPr>
        <w:pStyle w:val="ConsPlusNormal"/>
        <w:ind w:firstLine="709"/>
        <w:jc w:val="center"/>
        <w:outlineLvl w:val="1"/>
        <w:rPr>
          <w:rFonts w:ascii="Times New Roman" w:hAnsi="Times New Roman" w:cs="Times New Roman"/>
          <w:b/>
          <w:bCs/>
          <w:sz w:val="28"/>
          <w:szCs w:val="28"/>
        </w:rPr>
      </w:pPr>
    </w:p>
    <w:p w:rsidR="00AC681F" w:rsidRPr="00AC681F" w:rsidRDefault="00AC681F" w:rsidP="00AC681F">
      <w:pPr>
        <w:pStyle w:val="ConsPlusNormal"/>
        <w:ind w:firstLine="709"/>
        <w:jc w:val="center"/>
        <w:outlineLvl w:val="1"/>
        <w:rPr>
          <w:rFonts w:ascii="Times New Roman" w:hAnsi="Times New Roman" w:cs="Times New Roman"/>
          <w:b/>
          <w:bCs/>
          <w:sz w:val="28"/>
          <w:szCs w:val="28"/>
        </w:rPr>
      </w:pPr>
      <w:r w:rsidRPr="00AC681F">
        <w:rPr>
          <w:rFonts w:ascii="Times New Roman" w:hAnsi="Times New Roman" w:cs="Times New Roman"/>
          <w:b/>
          <w:bCs/>
          <w:sz w:val="28"/>
          <w:szCs w:val="28"/>
        </w:rPr>
        <w:t>Раздел I. ОБЩИЕ ПОЛОЖЕНИЯ</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Предмет регулирования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1.1. </w:t>
      </w:r>
      <w:proofErr w:type="gramStart"/>
      <w:r w:rsidRPr="00AC681F">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4" w:history="1">
        <w:r w:rsidRPr="00AC681F">
          <w:rPr>
            <w:rFonts w:ascii="Times New Roman" w:hAnsi="Times New Roman" w:cs="Times New Roman"/>
            <w:sz w:val="28"/>
            <w:szCs w:val="28"/>
          </w:rPr>
          <w:t>статьей 55</w:t>
        </w:r>
      </w:hyperlink>
      <w:r w:rsidRPr="00AC681F">
        <w:rPr>
          <w:rFonts w:ascii="Times New Roman" w:hAnsi="Times New Roman" w:cs="Times New Roman"/>
          <w:sz w:val="28"/>
          <w:szCs w:val="28"/>
        </w:rPr>
        <w:t xml:space="preserve"> Градостроительного кодекса Российской Федерации на выдачу разрешений на ввод объекта в эксплуатацию органами местного самоуправления (далее - уполномоченный орган местного самоуправления) полномочий по</w:t>
      </w:r>
      <w:proofErr w:type="gramEnd"/>
      <w:r w:rsidRPr="00AC681F">
        <w:rPr>
          <w:rFonts w:ascii="Times New Roman" w:hAnsi="Times New Roman" w:cs="Times New Roman"/>
          <w:sz w:val="28"/>
          <w:szCs w:val="28"/>
        </w:rPr>
        <w:t xml:space="preserve">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муниципальная услуга), в соответствии со статьей 55 Градостроительного кодекса Российской Федерации.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Круг заявителей</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1.2. </w:t>
      </w:r>
      <w:proofErr w:type="gramStart"/>
      <w:r w:rsidRPr="00AC681F">
        <w:rPr>
          <w:rFonts w:ascii="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застройщиком, либо их уполномоченные представители, обратившиеся в орган, предоставляющий муниципальную услугу, либо в организации, указанные в </w:t>
      </w:r>
      <w:hyperlink r:id="rId5" w:history="1">
        <w:r w:rsidRPr="00AC681F">
          <w:rPr>
            <w:rFonts w:ascii="Times New Roman" w:hAnsi="Times New Roman" w:cs="Times New Roman"/>
            <w:sz w:val="28"/>
            <w:szCs w:val="28"/>
          </w:rPr>
          <w:t>частях 2</w:t>
        </w:r>
      </w:hyperlink>
      <w:r w:rsidRPr="00AC681F">
        <w:rPr>
          <w:rFonts w:ascii="Times New Roman" w:hAnsi="Times New Roman" w:cs="Times New Roman"/>
          <w:sz w:val="28"/>
          <w:szCs w:val="28"/>
        </w:rPr>
        <w:t xml:space="preserve"> и </w:t>
      </w:r>
      <w:hyperlink r:id="rId6" w:history="1">
        <w:r w:rsidRPr="00AC681F">
          <w:rPr>
            <w:rFonts w:ascii="Times New Roman" w:hAnsi="Times New Roman" w:cs="Times New Roman"/>
            <w:sz w:val="28"/>
            <w:szCs w:val="28"/>
          </w:rPr>
          <w:t>3 статьи 1</w:t>
        </w:r>
      </w:hyperlink>
      <w:r w:rsidRPr="00AC681F">
        <w:rPr>
          <w:rFonts w:ascii="Times New Roman" w:hAnsi="Times New Roman" w:cs="Times New Roman"/>
          <w:sz w:val="28"/>
          <w:szCs w:val="28"/>
        </w:rPr>
        <w:t xml:space="preserve"> Федерального закона от 27.07.2010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 «Об организации предоставления</w:t>
      </w:r>
      <w:proofErr w:type="gramEnd"/>
      <w:r w:rsidRPr="00AC681F">
        <w:rPr>
          <w:rFonts w:ascii="Times New Roman" w:hAnsi="Times New Roman" w:cs="Times New Roman"/>
          <w:sz w:val="28"/>
          <w:szCs w:val="28"/>
        </w:rPr>
        <w:t xml:space="preserve"> </w:t>
      </w:r>
      <w:r w:rsidRPr="00AC681F">
        <w:rPr>
          <w:rFonts w:ascii="Times New Roman" w:hAnsi="Times New Roman" w:cs="Times New Roman"/>
          <w:sz w:val="28"/>
          <w:szCs w:val="28"/>
        </w:rPr>
        <w:lastRenderedPageBreak/>
        <w:t xml:space="preserve">государственных 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7" w:history="1">
        <w:r w:rsidRPr="00AC681F">
          <w:rPr>
            <w:rFonts w:ascii="Times New Roman" w:hAnsi="Times New Roman" w:cs="Times New Roman"/>
            <w:sz w:val="28"/>
            <w:szCs w:val="28"/>
          </w:rPr>
          <w:t>статьей 15.1</w:t>
        </w:r>
      </w:hyperlink>
      <w:r w:rsidRPr="00AC681F">
        <w:rPr>
          <w:rFonts w:ascii="Times New Roman" w:hAnsi="Times New Roman" w:cs="Times New Roman"/>
          <w:sz w:val="28"/>
          <w:szCs w:val="28"/>
        </w:rPr>
        <w:t xml:space="preserve"> Федерального закона от 27.07.2010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 «Об организации предоставления государственных и муниципальных услуг», выраженным в письменной или электронной форме.</w:t>
      </w:r>
    </w:p>
    <w:p w:rsidR="00AC681F" w:rsidRPr="00AC681F" w:rsidRDefault="00AC681F" w:rsidP="00AC681F">
      <w:pPr>
        <w:pStyle w:val="ConsPlusNormal"/>
        <w:ind w:firstLine="709"/>
        <w:jc w:val="center"/>
        <w:rPr>
          <w:rFonts w:ascii="Times New Roman" w:hAnsi="Times New Roman" w:cs="Times New Roman"/>
        </w:rPr>
      </w:pPr>
      <w:r w:rsidRPr="00AC681F">
        <w:rPr>
          <w:rFonts w:ascii="Times New Roman" w:hAnsi="Times New Roman" w:cs="Times New Roman"/>
        </w:rPr>
        <w:t xml:space="preserve">(п. 1.2 в ред. </w:t>
      </w:r>
      <w:hyperlink r:id="rId8" w:history="1">
        <w:r w:rsidRPr="00AC681F">
          <w:rPr>
            <w:rFonts w:ascii="Times New Roman" w:hAnsi="Times New Roman" w:cs="Times New Roman"/>
          </w:rPr>
          <w:t>постановления</w:t>
        </w:r>
      </w:hyperlink>
      <w:r w:rsidRPr="00AC681F">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26.08.2022 </w:t>
      </w:r>
      <w:r w:rsidR="00E907E1">
        <w:rPr>
          <w:rFonts w:ascii="Times New Roman" w:hAnsi="Times New Roman" w:cs="Times New Roman"/>
        </w:rPr>
        <w:t>№</w:t>
      </w:r>
      <w:r w:rsidRPr="00AC681F">
        <w:rPr>
          <w:rFonts w:ascii="Times New Roman" w:hAnsi="Times New Roman" w:cs="Times New Roman"/>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Требования к порядку информирования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о предоставлении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1.4. Информирование о порядке предоставления услуги осуществляется: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1) непосредственно при личном приеме заявителя в уполномоченном органе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 по телефону в уполномоченном органе местного самоуправления или многофункциональном центре;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 письменно, в том числе посредством электронной почты, факсимильной связи;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4) посредством размещения в открытой и доступной форме информации: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AC681F">
          <w:rPr>
            <w:rFonts w:ascii="Times New Roman" w:hAnsi="Times New Roman" w:cs="Times New Roman"/>
            <w:sz w:val="28"/>
            <w:szCs w:val="28"/>
          </w:rPr>
          <w:t>https://www.gosuslugi.ru/</w:t>
        </w:r>
      </w:hyperlink>
      <w:r w:rsidRPr="00AC681F">
        <w:rPr>
          <w:rFonts w:ascii="Times New Roman" w:hAnsi="Times New Roman" w:cs="Times New Roman"/>
          <w:sz w:val="28"/>
          <w:szCs w:val="28"/>
        </w:rPr>
        <w:t>) (далее - Единый портал);</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hyperlink r:id="rId10" w:history="1">
        <w:r w:rsidRPr="00AC681F">
          <w:rPr>
            <w:rFonts w:ascii="Times New Roman" w:hAnsi="Times New Roman" w:cs="Times New Roman"/>
            <w:sz w:val="28"/>
            <w:szCs w:val="28"/>
          </w:rPr>
          <w:t>http://www.gosuslugi43.ru/</w:t>
        </w:r>
      </w:hyperlink>
      <w:r w:rsidRPr="00AC681F">
        <w:rPr>
          <w:rFonts w:ascii="Times New Roman" w:hAnsi="Times New Roman" w:cs="Times New Roman"/>
          <w:sz w:val="28"/>
          <w:szCs w:val="28"/>
        </w:rPr>
        <w:t>) (далее - региональный портал);</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на официальном сайте уполномоченного органа местного самоуправления (</w:t>
      </w:r>
      <w:hyperlink r:id="rId11" w:history="1">
        <w:r w:rsidRPr="00AC681F">
          <w:rPr>
            <w:rFonts w:ascii="Times New Roman" w:hAnsi="Times New Roman" w:cs="Times New Roman"/>
            <w:sz w:val="28"/>
            <w:szCs w:val="28"/>
          </w:rPr>
          <w:t>https://советский43.рф/</w:t>
        </w:r>
      </w:hyperlink>
      <w:r w:rsidRPr="00AC681F">
        <w:rPr>
          <w:rFonts w:ascii="Times New Roman" w:hAnsi="Times New Roman" w:cs="Times New Roman"/>
          <w:sz w:val="28"/>
          <w:szCs w:val="28"/>
        </w:rPr>
        <w:t>);</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6) посредством размещения информации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C681F" w:rsidRPr="00AC681F" w:rsidRDefault="00AC681F" w:rsidP="00AC681F">
      <w:pPr>
        <w:pStyle w:val="ConsPlusNormal"/>
        <w:ind w:firstLine="709"/>
        <w:jc w:val="center"/>
        <w:rPr>
          <w:rFonts w:ascii="Times New Roman" w:hAnsi="Times New Roman" w:cs="Times New Roman"/>
        </w:rPr>
      </w:pPr>
      <w:r w:rsidRPr="00AC681F">
        <w:rPr>
          <w:rFonts w:ascii="Times New Roman" w:hAnsi="Times New Roman" w:cs="Times New Roman"/>
        </w:rPr>
        <w:lastRenderedPageBreak/>
        <w:t xml:space="preserve">(п. 6 введен </w:t>
      </w:r>
      <w:hyperlink r:id="rId12" w:history="1">
        <w:r w:rsidRPr="00AC681F">
          <w:rPr>
            <w:rFonts w:ascii="Times New Roman" w:hAnsi="Times New Roman" w:cs="Times New Roman"/>
          </w:rPr>
          <w:t>постановлением</w:t>
        </w:r>
      </w:hyperlink>
      <w:r w:rsidRPr="00AC681F">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26.08.2022 </w:t>
      </w:r>
      <w:r w:rsidR="00E907E1">
        <w:rPr>
          <w:rFonts w:ascii="Times New Roman" w:hAnsi="Times New Roman" w:cs="Times New Roman"/>
        </w:rPr>
        <w:t>№</w:t>
      </w:r>
      <w:r w:rsidRPr="00AC681F">
        <w:rPr>
          <w:rFonts w:ascii="Times New Roman" w:hAnsi="Times New Roman" w:cs="Times New Roman"/>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7) для застройщиков, наименования которых содержат слова «специализированный застройщик", наряду со способами, указанными в пунктах 1 - 6 настоящего подраздела, с использованием единой информационной системы жилищного строительства, предусмотренной Федеральным </w:t>
      </w:r>
      <w:hyperlink r:id="rId13" w:history="1">
        <w:r w:rsidRPr="00AC681F">
          <w:rPr>
            <w:rFonts w:ascii="Times New Roman" w:hAnsi="Times New Roman" w:cs="Times New Roman"/>
            <w:sz w:val="28"/>
            <w:szCs w:val="28"/>
          </w:rPr>
          <w:t>законом</w:t>
        </w:r>
      </w:hyperlink>
      <w:r w:rsidRPr="00AC681F">
        <w:rPr>
          <w:rFonts w:ascii="Times New Roman" w:hAnsi="Times New Roman" w:cs="Times New Roman"/>
          <w:sz w:val="28"/>
          <w:szCs w:val="28"/>
        </w:rPr>
        <w:t xml:space="preserve"> от 30 декабря 2004 года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w:t>
      </w:r>
      <w:proofErr w:type="gramEnd"/>
      <w:r w:rsidRPr="00AC681F">
        <w:rPr>
          <w:rFonts w:ascii="Times New Roman" w:hAnsi="Times New Roman" w:cs="Times New Roman"/>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C681F" w:rsidRPr="00AC681F" w:rsidRDefault="00AC681F" w:rsidP="00AC681F">
      <w:pPr>
        <w:pStyle w:val="ConsPlusNormal"/>
        <w:ind w:firstLine="709"/>
        <w:jc w:val="center"/>
        <w:rPr>
          <w:rFonts w:ascii="Times New Roman" w:hAnsi="Times New Roman" w:cs="Times New Roman"/>
        </w:rPr>
      </w:pPr>
      <w:r w:rsidRPr="00AC681F">
        <w:rPr>
          <w:rFonts w:ascii="Times New Roman" w:hAnsi="Times New Roman" w:cs="Times New Roman"/>
        </w:rPr>
        <w:t xml:space="preserve">(п. 7 введен </w:t>
      </w:r>
      <w:hyperlink r:id="rId14" w:history="1">
        <w:r w:rsidRPr="00AC681F">
          <w:rPr>
            <w:rFonts w:ascii="Times New Roman" w:hAnsi="Times New Roman" w:cs="Times New Roman"/>
          </w:rPr>
          <w:t>постановлением</w:t>
        </w:r>
      </w:hyperlink>
      <w:r w:rsidRPr="00AC681F">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26.08.2022 № 582)</w:t>
      </w:r>
    </w:p>
    <w:p w:rsidR="00AC681F" w:rsidRPr="00AC681F" w:rsidRDefault="00AC681F" w:rsidP="00AC681F">
      <w:pPr>
        <w:pStyle w:val="ConsPlusNormal"/>
        <w:ind w:firstLine="709"/>
        <w:jc w:val="both"/>
        <w:rPr>
          <w:rFonts w:ascii="Times New Roman" w:hAnsi="Times New Roman" w:cs="Times New Roman"/>
          <w:sz w:val="28"/>
          <w:szCs w:val="28"/>
        </w:rPr>
      </w:pPr>
      <w:bookmarkStart w:id="0" w:name="Par82"/>
      <w:bookmarkEnd w:id="0"/>
      <w:r w:rsidRPr="00AC681F">
        <w:rPr>
          <w:rFonts w:ascii="Times New Roman" w:hAnsi="Times New Roman" w:cs="Times New Roman"/>
          <w:sz w:val="28"/>
          <w:szCs w:val="28"/>
        </w:rPr>
        <w:t>1.5. Информирование осуществляется по вопросам, касающимся:</w:t>
      </w:r>
    </w:p>
    <w:p w:rsidR="00AC681F" w:rsidRPr="00AC681F" w:rsidRDefault="00AC681F" w:rsidP="00AC681F">
      <w:pPr>
        <w:pStyle w:val="ConsPlusNonformat"/>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способов  подачи  заявления  о  выдаче  разрешения  на  ввод  объекта в эксплуатацию,  а в случаях, предусмотренных </w:t>
      </w:r>
      <w:hyperlink r:id="rId15" w:history="1">
        <w:r w:rsidRPr="00AC681F">
          <w:rPr>
            <w:rFonts w:ascii="Times New Roman" w:hAnsi="Times New Roman" w:cs="Times New Roman"/>
            <w:sz w:val="28"/>
            <w:szCs w:val="28"/>
          </w:rPr>
          <w:t>частью 12 статьи 51</w:t>
        </w:r>
      </w:hyperlink>
      <w:r w:rsidRPr="00AC681F">
        <w:rPr>
          <w:rFonts w:ascii="Times New Roman" w:hAnsi="Times New Roman" w:cs="Times New Roman"/>
          <w:sz w:val="28"/>
          <w:szCs w:val="28"/>
        </w:rPr>
        <w:t xml:space="preserve"> и </w:t>
      </w:r>
      <w:hyperlink r:id="rId16" w:history="1">
        <w:r w:rsidRPr="00AC681F">
          <w:rPr>
            <w:rFonts w:ascii="Times New Roman" w:hAnsi="Times New Roman" w:cs="Times New Roman"/>
            <w:sz w:val="28"/>
            <w:szCs w:val="28"/>
          </w:rPr>
          <w:t>частью 3</w:t>
        </w:r>
      </w:hyperlink>
    </w:p>
    <w:p w:rsidR="00AC681F" w:rsidRPr="00AC681F" w:rsidRDefault="00AC681F" w:rsidP="00AC681F">
      <w:pPr>
        <w:pStyle w:val="ConsPlusNonformat"/>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 </w:t>
      </w:r>
    </w:p>
    <w:p w:rsidR="00AC681F" w:rsidRPr="00AC681F" w:rsidRDefault="00AC681F" w:rsidP="00AC681F">
      <w:pPr>
        <w:pStyle w:val="ConsPlusNonformat"/>
        <w:ind w:firstLine="709"/>
        <w:jc w:val="both"/>
        <w:rPr>
          <w:rFonts w:ascii="Times New Roman" w:hAnsi="Times New Roman" w:cs="Times New Roman"/>
          <w:sz w:val="28"/>
          <w:szCs w:val="28"/>
        </w:rPr>
      </w:pPr>
      <w:r w:rsidRPr="00AC681F">
        <w:rPr>
          <w:rFonts w:ascii="Times New Roman" w:hAnsi="Times New Roman" w:cs="Times New Roman"/>
          <w:sz w:val="28"/>
          <w:szCs w:val="28"/>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документов, необходимых для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порядка и сроков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Получение информации по вопросам предоставления услуги осуществляется бесплатно.</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AC681F">
        <w:rPr>
          <w:rFonts w:ascii="Times New Roman" w:hAnsi="Times New Roman" w:cs="Times New Roman"/>
          <w:sz w:val="28"/>
          <w:szCs w:val="28"/>
        </w:rPr>
        <w:t>обратившихся</w:t>
      </w:r>
      <w:proofErr w:type="gramEnd"/>
      <w:r w:rsidRPr="00AC681F">
        <w:rPr>
          <w:rFonts w:ascii="Times New Roman" w:hAnsi="Times New Roman" w:cs="Times New Roman"/>
          <w:sz w:val="28"/>
          <w:szCs w:val="28"/>
        </w:rPr>
        <w:t xml:space="preserve"> по интересующим вопросам.</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изложить обращение в письменной форме;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назначить другое время для консультаций.</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Продолжительность информирования по телефону не должна превышать 10 минут.</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Информирование осуществляется в соответствии с графиком приема граждан.</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w:t>
      </w:r>
      <w:hyperlink w:anchor="Par82" w:history="1">
        <w:r w:rsidRPr="00AC681F">
          <w:rPr>
            <w:rFonts w:ascii="Times New Roman" w:hAnsi="Times New Roman" w:cs="Times New Roman"/>
            <w:sz w:val="28"/>
            <w:szCs w:val="28"/>
          </w:rPr>
          <w:t>пункте 1.5</w:t>
        </w:r>
      </w:hyperlink>
      <w:r w:rsidRPr="00AC681F">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7" w:history="1">
        <w:r w:rsidRPr="00AC681F">
          <w:rPr>
            <w:rFonts w:ascii="Times New Roman" w:hAnsi="Times New Roman" w:cs="Times New Roman"/>
            <w:sz w:val="28"/>
            <w:szCs w:val="28"/>
          </w:rPr>
          <w:t>законом</w:t>
        </w:r>
      </w:hyperlink>
      <w:r w:rsidRPr="00AC681F">
        <w:rPr>
          <w:rFonts w:ascii="Times New Roman" w:hAnsi="Times New Roman" w:cs="Times New Roman"/>
          <w:sz w:val="28"/>
          <w:szCs w:val="28"/>
        </w:rPr>
        <w:t xml:space="preserve"> от 2 мая 2006 г.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59-ФЗ "О порядке рассмотрения обращений граждан Российской Федерации" (далее - Федеральный закон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59-ФЗ).</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1.8. На Едином портале размещаются сведения, предусмотренные </w:t>
      </w:r>
      <w:hyperlink r:id="rId18" w:history="1">
        <w:r w:rsidRPr="00AC681F">
          <w:rPr>
            <w:rFonts w:ascii="Times New Roman" w:hAnsi="Times New Roman" w:cs="Times New Roman"/>
            <w:sz w:val="28"/>
            <w:szCs w:val="28"/>
          </w:rPr>
          <w:t>Положением</w:t>
        </w:r>
      </w:hyperlink>
      <w:r w:rsidRPr="00AC681F">
        <w:rPr>
          <w:rFonts w:ascii="Times New Roman" w:hAnsi="Times New Roman" w:cs="Times New Roman"/>
          <w:sz w:val="28"/>
          <w:szCs w:val="28"/>
        </w:rPr>
        <w:t xml:space="preserve"> о федеральной государственной информационной системе </w:t>
      </w:r>
      <w:r w:rsidR="00E907E1">
        <w:rPr>
          <w:rFonts w:ascii="Times New Roman" w:hAnsi="Times New Roman" w:cs="Times New Roman"/>
          <w:sz w:val="28"/>
          <w:szCs w:val="28"/>
        </w:rPr>
        <w:t>«</w:t>
      </w:r>
      <w:r w:rsidRPr="00AC681F">
        <w:rPr>
          <w:rFonts w:ascii="Times New Roman" w:hAnsi="Times New Roman" w:cs="Times New Roman"/>
          <w:sz w:val="28"/>
          <w:szCs w:val="28"/>
        </w:rPr>
        <w:t>Федеральный реестр государственных и муниципальных услуг (функций)</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утвержденным постановлением Правительства Российской Федерации от 24 октября 2011 года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861.</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о месте нахождения и графике работы уполномоченного органа местного самоуправления и его структурных подразделений, ответственных </w:t>
      </w:r>
      <w:r w:rsidRPr="00AC681F">
        <w:rPr>
          <w:rFonts w:ascii="Times New Roman" w:hAnsi="Times New Roman" w:cs="Times New Roman"/>
          <w:sz w:val="28"/>
          <w:szCs w:val="28"/>
        </w:rPr>
        <w:lastRenderedPageBreak/>
        <w:t>за предоставление услуги, а также многофункциональных центров;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w:t>
      </w:r>
      <w:proofErr w:type="spellStart"/>
      <w:r w:rsidRPr="00AC681F">
        <w:rPr>
          <w:rFonts w:ascii="Times New Roman" w:hAnsi="Times New Roman" w:cs="Times New Roman"/>
          <w:sz w:val="28"/>
          <w:szCs w:val="28"/>
        </w:rPr>
        <w:t>телефона-автоинформатора</w:t>
      </w:r>
      <w:proofErr w:type="spellEnd"/>
      <w:r w:rsidRPr="00AC681F">
        <w:rPr>
          <w:rFonts w:ascii="Times New Roman" w:hAnsi="Times New Roman" w:cs="Times New Roman"/>
          <w:sz w:val="28"/>
          <w:szCs w:val="28"/>
        </w:rPr>
        <w:t xml:space="preserve"> (при наличии);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1.12. </w:t>
      </w:r>
      <w:proofErr w:type="gramStart"/>
      <w:r w:rsidRPr="00AC681F">
        <w:rPr>
          <w:rFonts w:ascii="Times New Roman" w:hAnsi="Times New Roman" w:cs="Times New Roman"/>
          <w:sz w:val="28"/>
          <w:szCs w:val="28"/>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roofErr w:type="gramEnd"/>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1"/>
        <w:rPr>
          <w:rFonts w:ascii="Times New Roman" w:hAnsi="Times New Roman" w:cs="Times New Roman"/>
          <w:b/>
          <w:bCs/>
          <w:sz w:val="28"/>
          <w:szCs w:val="28"/>
        </w:rPr>
      </w:pPr>
      <w:r w:rsidRPr="00AC681F">
        <w:rPr>
          <w:rFonts w:ascii="Times New Roman" w:hAnsi="Times New Roman" w:cs="Times New Roman"/>
          <w:b/>
          <w:bCs/>
          <w:sz w:val="28"/>
          <w:szCs w:val="28"/>
        </w:rPr>
        <w:t>Раздел II. СТАНДАРТ ПРЕДОСТАВЛЕНИЯ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Наименование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2.1. Наименование муниципальной услуги: </w:t>
      </w:r>
      <w:r w:rsidR="00E907E1">
        <w:rPr>
          <w:rFonts w:ascii="Times New Roman" w:hAnsi="Times New Roman" w:cs="Times New Roman"/>
          <w:sz w:val="28"/>
          <w:szCs w:val="28"/>
        </w:rPr>
        <w:t>«</w:t>
      </w:r>
      <w:r w:rsidRPr="00AC681F">
        <w:rPr>
          <w:rFonts w:ascii="Times New Roman" w:hAnsi="Times New Roman" w:cs="Times New Roman"/>
          <w:sz w:val="28"/>
          <w:szCs w:val="28"/>
        </w:rPr>
        <w:t>Выдача разрешения на ввод объекта в эксплуатацию</w:t>
      </w:r>
      <w:r w:rsidR="00E907E1">
        <w:rPr>
          <w:rFonts w:ascii="Times New Roman" w:hAnsi="Times New Roman" w:cs="Times New Roman"/>
          <w:sz w:val="28"/>
          <w:szCs w:val="28"/>
        </w:rPr>
        <w:t>»</w:t>
      </w:r>
      <w:r w:rsidRPr="00AC681F">
        <w:rPr>
          <w:rFonts w:ascii="Times New Roman" w:hAnsi="Times New Roman" w:cs="Times New Roman"/>
          <w:sz w:val="28"/>
          <w:szCs w:val="28"/>
        </w:rPr>
        <w:t>.</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Наименование органа местного самоуправления,</w:t>
      </w:r>
    </w:p>
    <w:p w:rsidR="00AC681F" w:rsidRPr="00AC681F" w:rsidRDefault="00AC681F" w:rsidP="00AC681F">
      <w:pPr>
        <w:pStyle w:val="ConsPlusNormal"/>
        <w:ind w:firstLine="709"/>
        <w:jc w:val="center"/>
        <w:rPr>
          <w:rFonts w:ascii="Times New Roman" w:hAnsi="Times New Roman" w:cs="Times New Roman"/>
          <w:b/>
          <w:bCs/>
          <w:sz w:val="28"/>
          <w:szCs w:val="28"/>
        </w:rPr>
      </w:pPr>
      <w:proofErr w:type="gramStart"/>
      <w:r w:rsidRPr="00AC681F">
        <w:rPr>
          <w:rFonts w:ascii="Times New Roman" w:hAnsi="Times New Roman" w:cs="Times New Roman"/>
          <w:b/>
          <w:bCs/>
          <w:sz w:val="28"/>
          <w:szCs w:val="28"/>
        </w:rPr>
        <w:t>предоставляющего</w:t>
      </w:r>
      <w:proofErr w:type="gramEnd"/>
      <w:r w:rsidRPr="00AC681F">
        <w:rPr>
          <w:rFonts w:ascii="Times New Roman" w:hAnsi="Times New Roman" w:cs="Times New Roman"/>
          <w:b/>
          <w:bCs/>
          <w:sz w:val="28"/>
          <w:szCs w:val="28"/>
        </w:rPr>
        <w:t xml:space="preserve"> муниципальную услугу</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bookmarkStart w:id="1" w:name="Par126"/>
      <w:bookmarkEnd w:id="1"/>
      <w:r w:rsidRPr="00AC681F">
        <w:rPr>
          <w:rFonts w:ascii="Times New Roman" w:hAnsi="Times New Roman" w:cs="Times New Roman"/>
          <w:sz w:val="28"/>
          <w:szCs w:val="28"/>
        </w:rPr>
        <w:t>2.2. Муниципальная услуга предоставляется администрацией муниципального образования Советский муниципальный район Кировской области.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Нормативные правовые акты, регулирующие</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предоставление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w:t>
      </w:r>
      <w:r w:rsidRPr="00AC681F">
        <w:rPr>
          <w:rFonts w:ascii="Times New Roman" w:hAnsi="Times New Roman" w:cs="Times New Roman"/>
          <w:sz w:val="28"/>
          <w:szCs w:val="28"/>
        </w:rPr>
        <w:lastRenderedPageBreak/>
        <w:t>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Исчерпывающий перечень документов и сведений,</w:t>
      </w:r>
    </w:p>
    <w:p w:rsidR="00AC681F" w:rsidRPr="00AC681F" w:rsidRDefault="00AC681F" w:rsidP="00AC681F">
      <w:pPr>
        <w:pStyle w:val="ConsPlusNormal"/>
        <w:ind w:firstLine="709"/>
        <w:jc w:val="center"/>
        <w:rPr>
          <w:rFonts w:ascii="Times New Roman" w:hAnsi="Times New Roman" w:cs="Times New Roman"/>
          <w:b/>
          <w:bCs/>
          <w:sz w:val="28"/>
          <w:szCs w:val="28"/>
        </w:rPr>
      </w:pPr>
      <w:proofErr w:type="gramStart"/>
      <w:r w:rsidRPr="00AC681F">
        <w:rPr>
          <w:rFonts w:ascii="Times New Roman" w:hAnsi="Times New Roman" w:cs="Times New Roman"/>
          <w:b/>
          <w:bCs/>
          <w:sz w:val="28"/>
          <w:szCs w:val="28"/>
        </w:rPr>
        <w:t>необходимых</w:t>
      </w:r>
      <w:proofErr w:type="gramEnd"/>
      <w:r w:rsidRPr="00AC681F">
        <w:rPr>
          <w:rFonts w:ascii="Times New Roman" w:hAnsi="Times New Roman" w:cs="Times New Roman"/>
          <w:b/>
          <w:bCs/>
          <w:sz w:val="28"/>
          <w:szCs w:val="28"/>
        </w:rPr>
        <w:t xml:space="preserve"> в соответствии с нормативными правовыми актами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для предоставления муниципальной услуги и услуг, которые</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являются необходимыми и обязательными для предоставления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муниципальной услуги, подлежащих представлению заявителем,</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 xml:space="preserve">способы их получения заявителем, в том числе в </w:t>
      </w:r>
      <w:proofErr w:type="gramStart"/>
      <w:r w:rsidRPr="00AC681F">
        <w:rPr>
          <w:rFonts w:ascii="Times New Roman" w:hAnsi="Times New Roman" w:cs="Times New Roman"/>
          <w:b/>
          <w:bCs/>
          <w:sz w:val="28"/>
          <w:szCs w:val="28"/>
        </w:rPr>
        <w:t>электронной</w:t>
      </w:r>
      <w:proofErr w:type="gramEnd"/>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форме, порядок их представления</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bookmarkStart w:id="2" w:name="Par141"/>
      <w:bookmarkEnd w:id="2"/>
      <w:r w:rsidRPr="00AC681F">
        <w:rPr>
          <w:rFonts w:ascii="Times New Roman" w:hAnsi="Times New Roman" w:cs="Times New Roman"/>
          <w:sz w:val="28"/>
          <w:szCs w:val="28"/>
        </w:rPr>
        <w:t xml:space="preserve">2.4. Заявитель или его представитель представляет </w:t>
      </w:r>
      <w:proofErr w:type="gramStart"/>
      <w:r w:rsidRPr="00AC681F">
        <w:rPr>
          <w:rFonts w:ascii="Times New Roman" w:hAnsi="Times New Roman" w:cs="Times New Roman"/>
          <w:sz w:val="28"/>
          <w:szCs w:val="28"/>
        </w:rPr>
        <w:t xml:space="preserve">в уполномоченный орган местного самоуправления </w:t>
      </w:r>
      <w:hyperlink w:anchor="Par619" w:history="1">
        <w:r w:rsidRPr="00AC681F">
          <w:rPr>
            <w:rFonts w:ascii="Times New Roman" w:hAnsi="Times New Roman" w:cs="Times New Roman"/>
            <w:sz w:val="28"/>
            <w:szCs w:val="28"/>
          </w:rPr>
          <w:t>заявление</w:t>
        </w:r>
      </w:hyperlink>
      <w:r w:rsidRPr="00AC681F">
        <w:rPr>
          <w:rFonts w:ascii="Times New Roman" w:hAnsi="Times New Roman" w:cs="Times New Roman"/>
          <w:sz w:val="28"/>
          <w:szCs w:val="28"/>
        </w:rPr>
        <w:t xml:space="preserve"> о выдаче разрешения на ввод объекта в эксплуатацию по форме</w:t>
      </w:r>
      <w:proofErr w:type="gramEnd"/>
      <w:r w:rsidRPr="00AC681F">
        <w:rPr>
          <w:rFonts w:ascii="Times New Roman" w:hAnsi="Times New Roman" w:cs="Times New Roman"/>
          <w:sz w:val="28"/>
          <w:szCs w:val="28"/>
        </w:rPr>
        <w:t xml:space="preserve"> согласно приложению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1 к настоящему Административному регламенту, а также прилагаемые к нему документы, указанные в </w:t>
      </w:r>
      <w:hyperlink w:anchor="Par181" w:history="1">
        <w:r w:rsidRPr="00AC681F">
          <w:rPr>
            <w:rFonts w:ascii="Times New Roman" w:hAnsi="Times New Roman" w:cs="Times New Roman"/>
            <w:sz w:val="28"/>
            <w:szCs w:val="28"/>
          </w:rPr>
          <w:t>подпунктах "б"</w:t>
        </w:r>
      </w:hyperlink>
      <w:r w:rsidRPr="00AC681F">
        <w:rPr>
          <w:rFonts w:ascii="Times New Roman" w:hAnsi="Times New Roman" w:cs="Times New Roman"/>
          <w:sz w:val="28"/>
          <w:szCs w:val="28"/>
        </w:rPr>
        <w:t xml:space="preserve"> - </w:t>
      </w:r>
      <w:hyperlink w:anchor="Par185" w:history="1">
        <w:r w:rsidRPr="00AC681F">
          <w:rPr>
            <w:rFonts w:ascii="Times New Roman" w:hAnsi="Times New Roman" w:cs="Times New Roman"/>
            <w:sz w:val="28"/>
            <w:szCs w:val="28"/>
          </w:rPr>
          <w:t>"е" пункта 2.8</w:t>
        </w:r>
      </w:hyperlink>
      <w:r w:rsidRPr="00AC681F">
        <w:rPr>
          <w:rFonts w:ascii="Times New Roman" w:hAnsi="Times New Roman" w:cs="Times New Roman"/>
          <w:sz w:val="28"/>
          <w:szCs w:val="28"/>
        </w:rPr>
        <w:t xml:space="preserve"> настоящего Административного регламента, одним из следующих способов:</w:t>
      </w:r>
    </w:p>
    <w:p w:rsidR="00AC681F" w:rsidRPr="00E907E1" w:rsidRDefault="00AC681F" w:rsidP="00E907E1">
      <w:pPr>
        <w:pStyle w:val="ConsPlusNormal"/>
        <w:ind w:firstLine="709"/>
        <w:jc w:val="center"/>
        <w:rPr>
          <w:rFonts w:ascii="Times New Roman" w:hAnsi="Times New Roman" w:cs="Times New Roman"/>
        </w:rPr>
      </w:pPr>
      <w:r w:rsidRPr="00E907E1">
        <w:rPr>
          <w:rFonts w:ascii="Times New Roman" w:hAnsi="Times New Roman" w:cs="Times New Roman"/>
        </w:rPr>
        <w:t xml:space="preserve">(в ред. </w:t>
      </w:r>
      <w:hyperlink r:id="rId19" w:history="1">
        <w:r w:rsidRPr="00E907E1">
          <w:rPr>
            <w:rFonts w:ascii="Times New Roman" w:hAnsi="Times New Roman" w:cs="Times New Roman"/>
          </w:rPr>
          <w:t>постановления</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16.01.2023 </w:t>
      </w:r>
      <w:r w:rsidR="00E907E1" w:rsidRPr="00E907E1">
        <w:rPr>
          <w:rFonts w:ascii="Times New Roman" w:hAnsi="Times New Roman" w:cs="Times New Roman"/>
        </w:rPr>
        <w:t>№</w:t>
      </w:r>
      <w:r w:rsidRPr="00E907E1">
        <w:rPr>
          <w:rFonts w:ascii="Times New Roman" w:hAnsi="Times New Roman" w:cs="Times New Roman"/>
        </w:rPr>
        <w:t xml:space="preserve"> 12)</w:t>
      </w:r>
    </w:p>
    <w:p w:rsidR="00AC681F" w:rsidRPr="00AC681F" w:rsidRDefault="00AC681F" w:rsidP="00AC681F">
      <w:pPr>
        <w:pStyle w:val="ConsPlusNormal"/>
        <w:ind w:firstLine="709"/>
        <w:jc w:val="both"/>
        <w:rPr>
          <w:rFonts w:ascii="Times New Roman" w:hAnsi="Times New Roman" w:cs="Times New Roman"/>
          <w:sz w:val="28"/>
          <w:szCs w:val="28"/>
        </w:rPr>
      </w:pPr>
      <w:bookmarkStart w:id="3" w:name="Par143"/>
      <w:bookmarkEnd w:id="3"/>
      <w:r w:rsidRPr="00AC681F">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Par181" w:history="1">
        <w:r w:rsidRPr="00AC681F">
          <w:rPr>
            <w:rFonts w:ascii="Times New Roman" w:hAnsi="Times New Roman" w:cs="Times New Roman"/>
            <w:sz w:val="28"/>
            <w:szCs w:val="28"/>
          </w:rPr>
          <w:t>подпунктах "б"</w:t>
        </w:r>
      </w:hyperlink>
      <w:r w:rsidRPr="00AC681F">
        <w:rPr>
          <w:rFonts w:ascii="Times New Roman" w:hAnsi="Times New Roman" w:cs="Times New Roman"/>
          <w:sz w:val="28"/>
          <w:szCs w:val="28"/>
        </w:rPr>
        <w:t xml:space="preserve"> - </w:t>
      </w:r>
      <w:hyperlink w:anchor="Par185" w:history="1">
        <w:r w:rsidRPr="00AC681F">
          <w:rPr>
            <w:rFonts w:ascii="Times New Roman" w:hAnsi="Times New Roman" w:cs="Times New Roman"/>
            <w:sz w:val="28"/>
            <w:szCs w:val="28"/>
          </w:rPr>
          <w:t>"е" пункта 2.8</w:t>
        </w:r>
      </w:hyperlink>
      <w:r w:rsidRPr="00AC681F">
        <w:rPr>
          <w:rFonts w:ascii="Times New Roman" w:hAnsi="Times New Roman" w:cs="Times New Roman"/>
          <w:sz w:val="28"/>
          <w:szCs w:val="28"/>
        </w:rPr>
        <w:t xml:space="preserve"> настоящего Административного регламента. </w:t>
      </w:r>
      <w:proofErr w:type="gramStart"/>
      <w:r w:rsidRPr="00AC681F">
        <w:rPr>
          <w:rFonts w:ascii="Times New Roman" w:hAnsi="Times New Roman" w:cs="Times New Roman"/>
          <w:sz w:val="28"/>
          <w:szCs w:val="28"/>
        </w:rPr>
        <w:t xml:space="preserve">Заявление о выдаче разрешения на ввод объекта в эксплуатацию подписывается заявителем или его </w:t>
      </w:r>
      <w:r w:rsidRPr="00AC681F">
        <w:rPr>
          <w:rFonts w:ascii="Times New Roman" w:hAnsi="Times New Roman" w:cs="Times New Roman"/>
          <w:sz w:val="28"/>
          <w:szCs w:val="28"/>
        </w:rPr>
        <w:lastRenderedPageBreak/>
        <w:t>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0" w:history="1">
        <w:r w:rsidRPr="00AC681F">
          <w:rPr>
            <w:rFonts w:ascii="Times New Roman" w:hAnsi="Times New Roman" w:cs="Times New Roman"/>
            <w:sz w:val="28"/>
            <w:szCs w:val="28"/>
          </w:rPr>
          <w:t>частью 5 статьи 8</w:t>
        </w:r>
      </w:hyperlink>
      <w:r w:rsidRPr="00AC681F">
        <w:rPr>
          <w:rFonts w:ascii="Times New Roman" w:hAnsi="Times New Roman" w:cs="Times New Roman"/>
          <w:sz w:val="28"/>
          <w:szCs w:val="2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1" w:history="1">
        <w:r w:rsidRPr="00AC681F">
          <w:rPr>
            <w:rFonts w:ascii="Times New Roman" w:hAnsi="Times New Roman" w:cs="Times New Roman"/>
            <w:sz w:val="28"/>
            <w:szCs w:val="28"/>
          </w:rPr>
          <w:t>Правилами</w:t>
        </w:r>
      </w:hyperlink>
      <w:r w:rsidRPr="00AC681F">
        <w:rPr>
          <w:rFonts w:ascii="Times New Roman" w:hAnsi="Times New Roman" w:cs="Times New Roman"/>
          <w:sz w:val="28"/>
          <w:szCs w:val="28"/>
        </w:rPr>
        <w:t xml:space="preserve"> использования простой электронной подписи</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в соответствии с </w:t>
      </w:r>
      <w:hyperlink r:id="rId22" w:history="1">
        <w:r w:rsidRPr="00AC681F">
          <w:rPr>
            <w:rFonts w:ascii="Times New Roman" w:hAnsi="Times New Roman" w:cs="Times New Roman"/>
            <w:sz w:val="28"/>
            <w:szCs w:val="28"/>
          </w:rPr>
          <w:t>Правилами</w:t>
        </w:r>
      </w:hyperlink>
      <w:r w:rsidRPr="00AC681F">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634</w:t>
      </w:r>
      <w:proofErr w:type="gramEnd"/>
      <w:r w:rsidRPr="00AC681F">
        <w:rPr>
          <w:rFonts w:ascii="Times New Roman" w:hAnsi="Times New Roman" w:cs="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(в ред. </w:t>
      </w:r>
      <w:hyperlink r:id="rId23" w:history="1">
        <w:r w:rsidRPr="00E907E1">
          <w:rPr>
            <w:rFonts w:ascii="Times New Roman" w:hAnsi="Times New Roman" w:cs="Times New Roman"/>
          </w:rPr>
          <w:t>постановления</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16.01.2023 </w:t>
      </w:r>
      <w:r w:rsidR="00E907E1" w:rsidRPr="00E907E1">
        <w:rPr>
          <w:rFonts w:ascii="Times New Roman" w:hAnsi="Times New Roman" w:cs="Times New Roman"/>
        </w:rPr>
        <w:t>№</w:t>
      </w:r>
      <w:r w:rsidRPr="00E907E1">
        <w:rPr>
          <w:rFonts w:ascii="Times New Roman" w:hAnsi="Times New Roman" w:cs="Times New Roman"/>
        </w:rPr>
        <w:t xml:space="preserve"> 12)</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4" w:history="1">
        <w:r w:rsidRPr="00AC681F">
          <w:rPr>
            <w:rFonts w:ascii="Times New Roman" w:hAnsi="Times New Roman" w:cs="Times New Roman"/>
            <w:sz w:val="28"/>
            <w:szCs w:val="28"/>
          </w:rPr>
          <w:t>статьей 55</w:t>
        </w:r>
      </w:hyperlink>
      <w:r w:rsidRPr="00AC681F">
        <w:rPr>
          <w:rFonts w:ascii="Times New Roman" w:hAnsi="Times New Roman" w:cs="Times New Roman"/>
          <w:sz w:val="28"/>
          <w:szCs w:val="28"/>
        </w:rPr>
        <w:t xml:space="preserve">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5" w:history="1">
        <w:r w:rsidRPr="00AC681F">
          <w:rPr>
            <w:rFonts w:ascii="Times New Roman" w:hAnsi="Times New Roman" w:cs="Times New Roman"/>
            <w:sz w:val="28"/>
            <w:szCs w:val="28"/>
          </w:rPr>
          <w:t>постановлением</w:t>
        </w:r>
      </w:hyperlink>
      <w:r w:rsidRPr="00AC681F">
        <w:rPr>
          <w:rFonts w:ascii="Times New Roman" w:hAnsi="Times New Roman" w:cs="Times New Roman"/>
          <w:sz w:val="28"/>
          <w:szCs w:val="28"/>
        </w:rPr>
        <w:t xml:space="preserve"> Правительства Российской Федерации от 22 декабря 2012 г.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1376 "Об утверждении </w:t>
      </w:r>
      <w:proofErr w:type="gramStart"/>
      <w:r w:rsidRPr="00AC681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C681F">
        <w:rPr>
          <w:rFonts w:ascii="Times New Roman" w:hAnsi="Times New Roman" w:cs="Times New Roman"/>
          <w:sz w:val="28"/>
          <w:szCs w:val="28"/>
        </w:rPr>
        <w:t xml:space="preserve"> и муниципальных услуг";</w:t>
      </w:r>
    </w:p>
    <w:p w:rsidR="00AC681F" w:rsidRPr="00AC681F" w:rsidRDefault="00AC681F" w:rsidP="00AC681F">
      <w:pPr>
        <w:pStyle w:val="ConsPlusNormal"/>
        <w:ind w:firstLine="709"/>
        <w:jc w:val="both"/>
        <w:rPr>
          <w:rFonts w:ascii="Times New Roman" w:hAnsi="Times New Roman" w:cs="Times New Roman"/>
          <w:sz w:val="28"/>
          <w:szCs w:val="28"/>
        </w:rPr>
      </w:pPr>
      <w:bookmarkStart w:id="4" w:name="Par149"/>
      <w:bookmarkEnd w:id="4"/>
      <w:r w:rsidRPr="00AC681F">
        <w:rPr>
          <w:rFonts w:ascii="Times New Roman" w:hAnsi="Times New Roman" w:cs="Times New Roman"/>
          <w:sz w:val="28"/>
          <w:szCs w:val="28"/>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AC681F" w:rsidRPr="00AC681F" w:rsidRDefault="00AC681F" w:rsidP="00AC681F">
      <w:pPr>
        <w:pStyle w:val="ConsPlusNormal"/>
        <w:ind w:firstLine="709"/>
        <w:jc w:val="both"/>
        <w:rPr>
          <w:rFonts w:ascii="Times New Roman" w:hAnsi="Times New Roman" w:cs="Times New Roman"/>
          <w:sz w:val="28"/>
          <w:szCs w:val="28"/>
        </w:rPr>
      </w:pPr>
      <w:bookmarkStart w:id="5" w:name="Par150"/>
      <w:bookmarkEnd w:id="5"/>
      <w:proofErr w:type="gramStart"/>
      <w:r w:rsidRPr="00AC681F">
        <w:rPr>
          <w:rFonts w:ascii="Times New Roman" w:hAnsi="Times New Roman" w:cs="Times New Roman"/>
          <w:sz w:val="28"/>
          <w:szCs w:val="28"/>
        </w:rPr>
        <w:t xml:space="preserve">в) на бумажном носителе посредством обращения в уполномоченный орган местного самоуправления через многофункциональный центр в </w:t>
      </w:r>
      <w:r w:rsidRPr="00AC681F">
        <w:rPr>
          <w:rFonts w:ascii="Times New Roman" w:hAnsi="Times New Roman" w:cs="Times New Roman"/>
          <w:sz w:val="28"/>
          <w:szCs w:val="28"/>
        </w:rPr>
        <w:lastRenderedPageBreak/>
        <w:t xml:space="preserve">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26" w:history="1">
        <w:r w:rsidRPr="00AC681F">
          <w:rPr>
            <w:rFonts w:ascii="Times New Roman" w:hAnsi="Times New Roman" w:cs="Times New Roman"/>
            <w:sz w:val="28"/>
            <w:szCs w:val="28"/>
          </w:rPr>
          <w:t>постановлением</w:t>
        </w:r>
      </w:hyperlink>
      <w:r w:rsidRPr="00AC681F">
        <w:rPr>
          <w:rFonts w:ascii="Times New Roman" w:hAnsi="Times New Roman" w:cs="Times New Roman"/>
          <w:sz w:val="28"/>
          <w:szCs w:val="28"/>
        </w:rPr>
        <w:t xml:space="preserve"> Правительства Российской Федерации от 27 сентября 2011 г.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AC681F">
        <w:rPr>
          <w:rFonts w:ascii="Times New Roman" w:hAnsi="Times New Roman" w:cs="Times New Roman"/>
          <w:sz w:val="28"/>
          <w:szCs w:val="28"/>
        </w:rPr>
        <w:t xml:space="preserve"> фондов, органами государственной власти субъектов Российской Федерации, органами местного самоуправления";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г) в электронной форме посредством единой информационной системы жилищного строительства.</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C681F" w:rsidRPr="00AC681F" w:rsidRDefault="00AC681F" w:rsidP="00AC681F">
      <w:pPr>
        <w:pStyle w:val="ConsPlusNormal"/>
        <w:ind w:firstLine="709"/>
        <w:jc w:val="both"/>
        <w:rPr>
          <w:rFonts w:ascii="Times New Roman" w:hAnsi="Times New Roman" w:cs="Times New Roman"/>
          <w:sz w:val="28"/>
          <w:szCs w:val="28"/>
        </w:rPr>
      </w:pPr>
      <w:proofErr w:type="spell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в электронной форме 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(п. "</w:t>
      </w:r>
      <w:proofErr w:type="spellStart"/>
      <w:r w:rsidRPr="00E907E1">
        <w:rPr>
          <w:rFonts w:ascii="Times New Roman" w:hAnsi="Times New Roman" w:cs="Times New Roman"/>
        </w:rPr>
        <w:t>д</w:t>
      </w:r>
      <w:proofErr w:type="spellEnd"/>
      <w:r w:rsidRPr="00E907E1">
        <w:rPr>
          <w:rFonts w:ascii="Times New Roman" w:hAnsi="Times New Roman" w:cs="Times New Roman"/>
        </w:rPr>
        <w:t xml:space="preserve">" введен </w:t>
      </w:r>
      <w:hyperlink r:id="rId27" w:history="1">
        <w:r w:rsidRPr="00E907E1">
          <w:rPr>
            <w:rFonts w:ascii="Times New Roman" w:hAnsi="Times New Roman" w:cs="Times New Roman"/>
          </w:rPr>
          <w:t>постановлением</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26.08.2022 </w:t>
      </w:r>
      <w:r w:rsidR="00E907E1" w:rsidRPr="00E907E1">
        <w:rPr>
          <w:rFonts w:ascii="Times New Roman" w:hAnsi="Times New Roman" w:cs="Times New Roman"/>
        </w:rPr>
        <w:t>№</w:t>
      </w:r>
      <w:r w:rsidRPr="00E907E1">
        <w:rPr>
          <w:rFonts w:ascii="Times New Roman" w:hAnsi="Times New Roman" w:cs="Times New Roman"/>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Иные требования, в том числе учитывающие особенности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 xml:space="preserve">предоставления муниципальной услуги в </w:t>
      </w:r>
      <w:proofErr w:type="gramStart"/>
      <w:r w:rsidRPr="00AC681F">
        <w:rPr>
          <w:rFonts w:ascii="Times New Roman" w:hAnsi="Times New Roman" w:cs="Times New Roman"/>
          <w:b/>
          <w:bCs/>
          <w:sz w:val="28"/>
          <w:szCs w:val="28"/>
        </w:rPr>
        <w:t>многофункциональных</w:t>
      </w:r>
      <w:proofErr w:type="gramEnd"/>
    </w:p>
    <w:p w:rsidR="00AC681F" w:rsidRPr="00AC681F" w:rsidRDefault="00AC681F" w:rsidP="00AC681F">
      <w:pPr>
        <w:pStyle w:val="ConsPlusNormal"/>
        <w:ind w:firstLine="709"/>
        <w:jc w:val="center"/>
        <w:rPr>
          <w:rFonts w:ascii="Times New Roman" w:hAnsi="Times New Roman" w:cs="Times New Roman"/>
          <w:b/>
          <w:bCs/>
          <w:sz w:val="28"/>
          <w:szCs w:val="28"/>
        </w:rPr>
      </w:pPr>
      <w:proofErr w:type="gramStart"/>
      <w:r w:rsidRPr="00AC681F">
        <w:rPr>
          <w:rFonts w:ascii="Times New Roman" w:hAnsi="Times New Roman" w:cs="Times New Roman"/>
          <w:b/>
          <w:bCs/>
          <w:sz w:val="28"/>
          <w:szCs w:val="28"/>
        </w:rPr>
        <w:t>центрах</w:t>
      </w:r>
      <w:proofErr w:type="gramEnd"/>
      <w:r w:rsidRPr="00AC681F">
        <w:rPr>
          <w:rFonts w:ascii="Times New Roman" w:hAnsi="Times New Roman" w:cs="Times New Roman"/>
          <w:b/>
          <w:bCs/>
          <w:sz w:val="28"/>
          <w:szCs w:val="28"/>
        </w:rPr>
        <w:t>, особенности предоставления муниципальной услуги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по экстерриториальному принципу и особенности предоставления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муниципальной услуги в электронной форме</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bookmarkStart w:id="6" w:name="Par162"/>
      <w:bookmarkEnd w:id="6"/>
      <w:r w:rsidRPr="00AC681F">
        <w:rPr>
          <w:rFonts w:ascii="Times New Roman" w:hAnsi="Times New Roman" w:cs="Times New Roman"/>
          <w:sz w:val="28"/>
          <w:szCs w:val="28"/>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а) </w:t>
      </w:r>
      <w:proofErr w:type="spellStart"/>
      <w:r w:rsidRPr="00AC681F">
        <w:rPr>
          <w:rFonts w:ascii="Times New Roman" w:hAnsi="Times New Roman" w:cs="Times New Roman"/>
          <w:sz w:val="28"/>
          <w:szCs w:val="28"/>
        </w:rPr>
        <w:t>xml</w:t>
      </w:r>
      <w:proofErr w:type="spellEnd"/>
      <w:r w:rsidRPr="00AC68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C681F">
        <w:rPr>
          <w:rFonts w:ascii="Times New Roman" w:hAnsi="Times New Roman" w:cs="Times New Roman"/>
          <w:sz w:val="28"/>
          <w:szCs w:val="28"/>
        </w:rPr>
        <w:t>xml</w:t>
      </w:r>
      <w:proofErr w:type="spellEnd"/>
      <w:r w:rsidRPr="00AC681F">
        <w:rPr>
          <w:rFonts w:ascii="Times New Roman" w:hAnsi="Times New Roman" w:cs="Times New Roman"/>
          <w:sz w:val="28"/>
          <w:szCs w:val="28"/>
        </w:rPr>
        <w:t>;</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б) </w:t>
      </w:r>
      <w:proofErr w:type="spellStart"/>
      <w:r w:rsidRPr="00AC681F">
        <w:rPr>
          <w:rFonts w:ascii="Times New Roman" w:hAnsi="Times New Roman" w:cs="Times New Roman"/>
          <w:sz w:val="28"/>
          <w:szCs w:val="28"/>
        </w:rPr>
        <w:t>doc</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docx</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odt</w:t>
      </w:r>
      <w:proofErr w:type="spellEnd"/>
      <w:r w:rsidRPr="00AC681F">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ar165" w:history="1">
        <w:r w:rsidRPr="00AC681F">
          <w:rPr>
            <w:rFonts w:ascii="Times New Roman" w:hAnsi="Times New Roman" w:cs="Times New Roman"/>
            <w:sz w:val="28"/>
            <w:szCs w:val="28"/>
          </w:rPr>
          <w:t>подпункте "в"</w:t>
        </w:r>
      </w:hyperlink>
      <w:r w:rsidRPr="00AC681F">
        <w:rPr>
          <w:rFonts w:ascii="Times New Roman" w:hAnsi="Times New Roman" w:cs="Times New Roman"/>
          <w:sz w:val="28"/>
          <w:szCs w:val="28"/>
        </w:rPr>
        <w:t xml:space="preserve"> настоящего пункта);</w:t>
      </w:r>
    </w:p>
    <w:p w:rsidR="00AC681F" w:rsidRPr="00AC681F" w:rsidRDefault="00AC681F" w:rsidP="00AC681F">
      <w:pPr>
        <w:pStyle w:val="ConsPlusNormal"/>
        <w:ind w:firstLine="709"/>
        <w:jc w:val="both"/>
        <w:rPr>
          <w:rFonts w:ascii="Times New Roman" w:hAnsi="Times New Roman" w:cs="Times New Roman"/>
          <w:sz w:val="28"/>
          <w:szCs w:val="28"/>
        </w:rPr>
      </w:pPr>
      <w:bookmarkStart w:id="7" w:name="Par165"/>
      <w:bookmarkEnd w:id="7"/>
      <w:r w:rsidRPr="00AC681F">
        <w:rPr>
          <w:rFonts w:ascii="Times New Roman" w:hAnsi="Times New Roman" w:cs="Times New Roman"/>
          <w:sz w:val="28"/>
          <w:szCs w:val="28"/>
        </w:rPr>
        <w:t xml:space="preserve">в) </w:t>
      </w:r>
      <w:proofErr w:type="spellStart"/>
      <w:r w:rsidRPr="00AC681F">
        <w:rPr>
          <w:rFonts w:ascii="Times New Roman" w:hAnsi="Times New Roman" w:cs="Times New Roman"/>
          <w:sz w:val="28"/>
          <w:szCs w:val="28"/>
        </w:rPr>
        <w:t>xls</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xlsx</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ods</w:t>
      </w:r>
      <w:proofErr w:type="spellEnd"/>
      <w:r w:rsidRPr="00AC681F">
        <w:rPr>
          <w:rFonts w:ascii="Times New Roman" w:hAnsi="Times New Roman" w:cs="Times New Roman"/>
          <w:sz w:val="28"/>
          <w:szCs w:val="28"/>
        </w:rPr>
        <w:t xml:space="preserve"> - для документов, содержащих расчеты;</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г) </w:t>
      </w:r>
      <w:proofErr w:type="spellStart"/>
      <w:r w:rsidRPr="00AC681F">
        <w:rPr>
          <w:rFonts w:ascii="Times New Roman" w:hAnsi="Times New Roman" w:cs="Times New Roman"/>
          <w:sz w:val="28"/>
          <w:szCs w:val="28"/>
        </w:rPr>
        <w:t>pdf</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jpg</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jpeg</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p</w:t>
      </w:r>
      <w:r w:rsidR="00E907E1">
        <w:rPr>
          <w:rFonts w:ascii="Times New Roman" w:hAnsi="Times New Roman" w:cs="Times New Roman"/>
          <w:sz w:val="28"/>
          <w:szCs w:val="28"/>
        </w:rPr>
        <w:t>№</w:t>
      </w:r>
      <w:r w:rsidRPr="00AC681F">
        <w:rPr>
          <w:rFonts w:ascii="Times New Roman" w:hAnsi="Times New Roman" w:cs="Times New Roman"/>
          <w:sz w:val="28"/>
          <w:szCs w:val="28"/>
        </w:rPr>
        <w:t>g</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bmp</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tiff</w:t>
      </w:r>
      <w:proofErr w:type="spellEnd"/>
      <w:r w:rsidRPr="00AC68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w:t>
      </w:r>
      <w:r w:rsidRPr="00AC681F">
        <w:rPr>
          <w:rFonts w:ascii="Times New Roman" w:hAnsi="Times New Roman" w:cs="Times New Roman"/>
          <w:sz w:val="28"/>
          <w:szCs w:val="28"/>
        </w:rPr>
        <w:lastRenderedPageBreak/>
        <w:t xml:space="preserve">изображения (за исключением документов, указанных в </w:t>
      </w:r>
      <w:hyperlink w:anchor="Par165" w:history="1">
        <w:r w:rsidRPr="00AC681F">
          <w:rPr>
            <w:rFonts w:ascii="Times New Roman" w:hAnsi="Times New Roman" w:cs="Times New Roman"/>
            <w:sz w:val="28"/>
            <w:szCs w:val="28"/>
          </w:rPr>
          <w:t>подпункте "в"</w:t>
        </w:r>
      </w:hyperlink>
      <w:r w:rsidRPr="00AC681F">
        <w:rPr>
          <w:rFonts w:ascii="Times New Roman" w:hAnsi="Times New Roman" w:cs="Times New Roman"/>
          <w:sz w:val="28"/>
          <w:szCs w:val="28"/>
        </w:rPr>
        <w:t xml:space="preserve"> настоящего пункта), а также документов с графическим содержанием;</w:t>
      </w:r>
    </w:p>
    <w:p w:rsidR="00AC681F" w:rsidRPr="00AC681F" w:rsidRDefault="00AC681F" w:rsidP="00AC681F">
      <w:pPr>
        <w:pStyle w:val="ConsPlusNormal"/>
        <w:ind w:firstLine="709"/>
        <w:jc w:val="both"/>
        <w:rPr>
          <w:rFonts w:ascii="Times New Roman" w:hAnsi="Times New Roman" w:cs="Times New Roman"/>
          <w:sz w:val="28"/>
          <w:szCs w:val="28"/>
        </w:rPr>
      </w:pPr>
      <w:proofErr w:type="spell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zip</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rar</w:t>
      </w:r>
      <w:proofErr w:type="spellEnd"/>
      <w:r w:rsidRPr="00AC681F">
        <w:rPr>
          <w:rFonts w:ascii="Times New Roman" w:hAnsi="Times New Roman" w:cs="Times New Roman"/>
          <w:sz w:val="28"/>
          <w:szCs w:val="28"/>
        </w:rPr>
        <w:t xml:space="preserve"> - для сжатых документов в один файл;</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е) </w:t>
      </w:r>
      <w:proofErr w:type="spellStart"/>
      <w:r w:rsidRPr="00AC681F">
        <w:rPr>
          <w:rFonts w:ascii="Times New Roman" w:hAnsi="Times New Roman" w:cs="Times New Roman"/>
          <w:sz w:val="28"/>
          <w:szCs w:val="28"/>
        </w:rPr>
        <w:t>sig</w:t>
      </w:r>
      <w:proofErr w:type="spellEnd"/>
      <w:r w:rsidRPr="00AC681F">
        <w:rPr>
          <w:rFonts w:ascii="Times New Roman" w:hAnsi="Times New Roman" w:cs="Times New Roman"/>
          <w:sz w:val="28"/>
          <w:szCs w:val="28"/>
        </w:rPr>
        <w:t xml:space="preserve"> - для открепленной усиленной квалифицированной электронной подписи.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2.6. В случае</w:t>
      </w:r>
      <w:proofErr w:type="gramStart"/>
      <w:r w:rsidRPr="00AC681F">
        <w:rPr>
          <w:rFonts w:ascii="Times New Roman" w:hAnsi="Times New Roman" w:cs="Times New Roman"/>
          <w:sz w:val="28"/>
          <w:szCs w:val="28"/>
        </w:rPr>
        <w:t>,</w:t>
      </w:r>
      <w:proofErr w:type="gramEnd"/>
      <w:r w:rsidRPr="00AC681F">
        <w:rPr>
          <w:rFonts w:ascii="Times New Roman" w:hAnsi="Times New Roman" w:cs="Times New Roman"/>
          <w:sz w:val="28"/>
          <w:szCs w:val="28"/>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C681F">
        <w:rPr>
          <w:rFonts w:ascii="Times New Roman" w:hAnsi="Times New Roman" w:cs="Times New Roman"/>
          <w:sz w:val="28"/>
          <w:szCs w:val="28"/>
        </w:rPr>
        <w:t>dpi</w:t>
      </w:r>
      <w:proofErr w:type="spellEnd"/>
      <w:r w:rsidRPr="00AC681F">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C681F" w:rsidRPr="00AC681F" w:rsidRDefault="00AC681F" w:rsidP="00AC681F">
      <w:pPr>
        <w:pStyle w:val="ConsPlusNormal"/>
        <w:ind w:firstLine="709"/>
        <w:jc w:val="both"/>
        <w:rPr>
          <w:rFonts w:ascii="Times New Roman" w:hAnsi="Times New Roman" w:cs="Times New Roman"/>
          <w:sz w:val="28"/>
          <w:szCs w:val="28"/>
        </w:rPr>
      </w:pPr>
      <w:bookmarkStart w:id="8" w:name="Par174"/>
      <w:bookmarkEnd w:id="8"/>
      <w:r w:rsidRPr="00AC681F">
        <w:rPr>
          <w:rFonts w:ascii="Times New Roman" w:hAnsi="Times New Roman" w:cs="Times New Roman"/>
          <w:sz w:val="28"/>
          <w:szCs w:val="28"/>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возможность идентифицировать документ и количество листов в документе;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Документы, подлежащие представлению в форматах </w:t>
      </w:r>
      <w:proofErr w:type="spellStart"/>
      <w:r w:rsidRPr="00AC681F">
        <w:rPr>
          <w:rFonts w:ascii="Times New Roman" w:hAnsi="Times New Roman" w:cs="Times New Roman"/>
          <w:sz w:val="28"/>
          <w:szCs w:val="28"/>
        </w:rPr>
        <w:t>xls</w:t>
      </w:r>
      <w:proofErr w:type="spellEnd"/>
      <w:r w:rsidRPr="00AC681F">
        <w:rPr>
          <w:rFonts w:ascii="Times New Roman" w:hAnsi="Times New Roman" w:cs="Times New Roman"/>
          <w:sz w:val="28"/>
          <w:szCs w:val="28"/>
        </w:rPr>
        <w:t xml:space="preserve">, </w:t>
      </w:r>
      <w:proofErr w:type="spellStart"/>
      <w:r w:rsidRPr="00AC681F">
        <w:rPr>
          <w:rFonts w:ascii="Times New Roman" w:hAnsi="Times New Roman" w:cs="Times New Roman"/>
          <w:sz w:val="28"/>
          <w:szCs w:val="28"/>
        </w:rPr>
        <w:t>xlsx</w:t>
      </w:r>
      <w:proofErr w:type="spellEnd"/>
      <w:r w:rsidRPr="00AC681F">
        <w:rPr>
          <w:rFonts w:ascii="Times New Roman" w:hAnsi="Times New Roman" w:cs="Times New Roman"/>
          <w:sz w:val="28"/>
          <w:szCs w:val="28"/>
        </w:rPr>
        <w:t xml:space="preserve"> или </w:t>
      </w:r>
      <w:proofErr w:type="spellStart"/>
      <w:r w:rsidRPr="00AC681F">
        <w:rPr>
          <w:rFonts w:ascii="Times New Roman" w:hAnsi="Times New Roman" w:cs="Times New Roman"/>
          <w:sz w:val="28"/>
          <w:szCs w:val="28"/>
        </w:rPr>
        <w:t>ods</w:t>
      </w:r>
      <w:proofErr w:type="spellEnd"/>
      <w:r w:rsidRPr="00AC681F">
        <w:rPr>
          <w:rFonts w:ascii="Times New Roman" w:hAnsi="Times New Roman" w:cs="Times New Roman"/>
          <w:sz w:val="28"/>
          <w:szCs w:val="28"/>
        </w:rPr>
        <w:t>, формируются в виде отдельного документа, представляемого в электронной форме.</w:t>
      </w:r>
    </w:p>
    <w:p w:rsidR="00AC681F" w:rsidRPr="00AC681F" w:rsidRDefault="00AC681F" w:rsidP="00AC681F">
      <w:pPr>
        <w:pStyle w:val="ConsPlusNormal"/>
        <w:ind w:firstLine="709"/>
        <w:jc w:val="both"/>
        <w:rPr>
          <w:rFonts w:ascii="Times New Roman" w:hAnsi="Times New Roman" w:cs="Times New Roman"/>
          <w:sz w:val="28"/>
          <w:szCs w:val="28"/>
        </w:rPr>
      </w:pPr>
      <w:bookmarkStart w:id="9" w:name="Par179"/>
      <w:bookmarkEnd w:id="9"/>
      <w:r w:rsidRPr="00AC681F">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AC681F" w:rsidRPr="00AC681F" w:rsidRDefault="00AC681F" w:rsidP="00AC681F">
      <w:pPr>
        <w:pStyle w:val="ConsPlusNormal"/>
        <w:ind w:firstLine="709"/>
        <w:jc w:val="both"/>
        <w:rPr>
          <w:rFonts w:ascii="Times New Roman" w:hAnsi="Times New Roman" w:cs="Times New Roman"/>
          <w:sz w:val="28"/>
          <w:szCs w:val="28"/>
        </w:rPr>
      </w:pPr>
      <w:bookmarkStart w:id="10" w:name="Par180"/>
      <w:bookmarkEnd w:id="10"/>
      <w:r w:rsidRPr="00AC681F">
        <w:rPr>
          <w:rFonts w:ascii="Times New Roman" w:hAnsi="Times New Roman" w:cs="Times New Roman"/>
          <w:sz w:val="28"/>
          <w:szCs w:val="28"/>
        </w:rPr>
        <w:t xml:space="preserve">а) заявление о выдаче разрешения на ввод объекта в эксплуатацию. </w:t>
      </w:r>
      <w:proofErr w:type="gramStart"/>
      <w:r w:rsidRPr="00AC681F">
        <w:rPr>
          <w:rFonts w:ascii="Times New Roman" w:hAnsi="Times New Roman" w:cs="Times New Roman"/>
          <w:sz w:val="28"/>
          <w:szCs w:val="28"/>
        </w:rPr>
        <w:t>В случае представления заявления о выдаче разрешения на ввод объекта в эксплуатацию в электронной форме</w:t>
      </w:r>
      <w:proofErr w:type="gramEnd"/>
      <w:r w:rsidRPr="00AC681F">
        <w:rPr>
          <w:rFonts w:ascii="Times New Roman" w:hAnsi="Times New Roman" w:cs="Times New Roman"/>
          <w:sz w:val="28"/>
          <w:szCs w:val="28"/>
        </w:rPr>
        <w:t xml:space="preserve"> посредством Единого портала, регионального портала в соответствии с </w:t>
      </w:r>
      <w:hyperlink w:anchor="Par143" w:history="1">
        <w:r w:rsidRPr="00AC681F">
          <w:rPr>
            <w:rFonts w:ascii="Times New Roman" w:hAnsi="Times New Roman" w:cs="Times New Roman"/>
            <w:sz w:val="28"/>
            <w:szCs w:val="28"/>
          </w:rPr>
          <w:t>подпунктом "а" пункта 2.4</w:t>
        </w:r>
      </w:hyperlink>
      <w:r w:rsidRPr="00AC681F">
        <w:rPr>
          <w:rFonts w:ascii="Times New Roman" w:hAnsi="Times New Roman" w:cs="Times New Roman"/>
          <w:sz w:val="28"/>
          <w:szCs w:val="28"/>
        </w:rPr>
        <w:t xml:space="preserve"> настоящего Административного регламента указанное заявление заполняется </w:t>
      </w:r>
      <w:r w:rsidRPr="00AC681F">
        <w:rPr>
          <w:rFonts w:ascii="Times New Roman" w:hAnsi="Times New Roman" w:cs="Times New Roman"/>
          <w:sz w:val="28"/>
          <w:szCs w:val="28"/>
        </w:rPr>
        <w:lastRenderedPageBreak/>
        <w:t>путем внесения соответствующих сведений в интерактивную форму на Едином портале, региональном портале;</w:t>
      </w:r>
    </w:p>
    <w:p w:rsidR="00AC681F" w:rsidRPr="00AC681F" w:rsidRDefault="00AC681F" w:rsidP="00AC681F">
      <w:pPr>
        <w:pStyle w:val="ConsPlusNormal"/>
        <w:ind w:firstLine="709"/>
        <w:jc w:val="both"/>
        <w:rPr>
          <w:rFonts w:ascii="Times New Roman" w:hAnsi="Times New Roman" w:cs="Times New Roman"/>
          <w:sz w:val="28"/>
          <w:szCs w:val="28"/>
        </w:rPr>
      </w:pPr>
      <w:bookmarkStart w:id="11" w:name="Par181"/>
      <w:bookmarkEnd w:id="11"/>
      <w:r w:rsidRPr="00AC681F">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w:t>
      </w:r>
      <w:proofErr w:type="gramStart"/>
      <w:r w:rsidRPr="00AC681F">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AC681F" w:rsidRPr="00AC681F" w:rsidRDefault="00AC681F" w:rsidP="00AC681F">
      <w:pPr>
        <w:pStyle w:val="ConsPlusNormal"/>
        <w:ind w:firstLine="709"/>
        <w:jc w:val="both"/>
        <w:rPr>
          <w:rFonts w:ascii="Times New Roman" w:hAnsi="Times New Roman" w:cs="Times New Roman"/>
          <w:sz w:val="28"/>
          <w:szCs w:val="28"/>
        </w:rPr>
      </w:pPr>
      <w:bookmarkStart w:id="12" w:name="Par182"/>
      <w:bookmarkEnd w:id="12"/>
      <w:r w:rsidRPr="00AC681F">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AC681F">
        <w:rPr>
          <w:rFonts w:ascii="Times New Roman" w:hAnsi="Times New Roman" w:cs="Times New Roman"/>
          <w:sz w:val="28"/>
          <w:szCs w:val="28"/>
        </w:rPr>
        <w:t xml:space="preserve">В случае представления документов в электронной форме посредством Единого портала, регионального портала в соответствии с </w:t>
      </w:r>
      <w:hyperlink w:anchor="Par143" w:history="1">
        <w:r w:rsidRPr="00AC681F">
          <w:rPr>
            <w:rFonts w:ascii="Times New Roman" w:hAnsi="Times New Roman" w:cs="Times New Roman"/>
            <w:sz w:val="28"/>
            <w:szCs w:val="28"/>
          </w:rPr>
          <w:t>подпунктом "а" пункта 2.4</w:t>
        </w:r>
      </w:hyperlink>
      <w:r w:rsidRPr="00AC681F">
        <w:rPr>
          <w:rFonts w:ascii="Times New Roman" w:hAnsi="Times New Roman" w:cs="Times New Roman"/>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C681F" w:rsidRPr="00AC681F" w:rsidRDefault="00AC681F" w:rsidP="00AC681F">
      <w:pPr>
        <w:pStyle w:val="ConsPlusNormal"/>
        <w:ind w:firstLine="709"/>
        <w:jc w:val="both"/>
        <w:rPr>
          <w:rFonts w:ascii="Times New Roman" w:hAnsi="Times New Roman" w:cs="Times New Roman"/>
          <w:sz w:val="28"/>
          <w:szCs w:val="28"/>
        </w:rPr>
      </w:pPr>
      <w:bookmarkStart w:id="13" w:name="Par183"/>
      <w:bookmarkEnd w:id="13"/>
      <w:r w:rsidRPr="00AC681F">
        <w:rPr>
          <w:rFonts w:ascii="Times New Roman" w:hAnsi="Times New Roman" w:cs="Times New Roman"/>
          <w:sz w:val="28"/>
          <w:szCs w:val="28"/>
        </w:rPr>
        <w:t xml:space="preserve">г) исключен. - </w:t>
      </w:r>
      <w:hyperlink r:id="rId28" w:history="1">
        <w:r w:rsidRPr="00AC681F">
          <w:rPr>
            <w:rFonts w:ascii="Times New Roman" w:hAnsi="Times New Roman" w:cs="Times New Roman"/>
            <w:sz w:val="28"/>
            <w:szCs w:val="28"/>
          </w:rPr>
          <w:t>Постановление</w:t>
        </w:r>
      </w:hyperlink>
      <w:r w:rsidRPr="00AC681F">
        <w:rPr>
          <w:rFonts w:ascii="Times New Roman" w:hAnsi="Times New Roman" w:cs="Times New Roman"/>
          <w:sz w:val="28"/>
          <w:szCs w:val="28"/>
        </w:rPr>
        <w:t xml:space="preserve"> администрации муниципального образования Советский муниципальный район Кировской области от 27.07.2023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620;</w:t>
      </w:r>
    </w:p>
    <w:p w:rsidR="00AC681F" w:rsidRPr="00AC681F" w:rsidRDefault="00AC681F" w:rsidP="00AC681F">
      <w:pPr>
        <w:pStyle w:val="ConsPlusNormal"/>
        <w:ind w:firstLine="709"/>
        <w:jc w:val="both"/>
        <w:rPr>
          <w:rFonts w:ascii="Times New Roman" w:hAnsi="Times New Roman" w:cs="Times New Roman"/>
          <w:sz w:val="28"/>
          <w:szCs w:val="28"/>
        </w:rPr>
      </w:pPr>
      <w:bookmarkStart w:id="14" w:name="Par184"/>
      <w:bookmarkEnd w:id="14"/>
      <w:proofErr w:type="spell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xml:space="preserve">) технический план объекта капитального строительства, подготовленный в соответствии с Федеральным </w:t>
      </w:r>
      <w:hyperlink r:id="rId29" w:history="1">
        <w:r w:rsidRPr="00AC681F">
          <w:rPr>
            <w:rFonts w:ascii="Times New Roman" w:hAnsi="Times New Roman" w:cs="Times New Roman"/>
            <w:sz w:val="28"/>
            <w:szCs w:val="28"/>
          </w:rPr>
          <w:t>законом</w:t>
        </w:r>
      </w:hyperlink>
      <w:r w:rsidRPr="00AC681F">
        <w:rPr>
          <w:rFonts w:ascii="Times New Roman" w:hAnsi="Times New Roman" w:cs="Times New Roman"/>
          <w:sz w:val="28"/>
          <w:szCs w:val="28"/>
        </w:rPr>
        <w:t xml:space="preserve"> "О государственной регистрации недвижимости";</w:t>
      </w:r>
    </w:p>
    <w:p w:rsidR="00AC681F" w:rsidRPr="00AC681F" w:rsidRDefault="00AC681F" w:rsidP="00AC681F">
      <w:pPr>
        <w:pStyle w:val="ConsPlusNormal"/>
        <w:ind w:firstLine="709"/>
        <w:jc w:val="both"/>
        <w:rPr>
          <w:rFonts w:ascii="Times New Roman" w:hAnsi="Times New Roman" w:cs="Times New Roman"/>
          <w:sz w:val="28"/>
          <w:szCs w:val="28"/>
        </w:rPr>
      </w:pPr>
      <w:bookmarkStart w:id="15" w:name="Par185"/>
      <w:bookmarkEnd w:id="15"/>
      <w:proofErr w:type="gramStart"/>
      <w:r w:rsidRPr="00AC681F">
        <w:rPr>
          <w:rFonts w:ascii="Times New Roman" w:hAnsi="Times New Roman" w:cs="Times New Roman"/>
          <w:sz w:val="28"/>
          <w:szCs w:val="28"/>
        </w:rPr>
        <w:t xml:space="preserve">е)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C681F">
        <w:rPr>
          <w:rFonts w:ascii="Times New Roman" w:hAnsi="Times New Roman" w:cs="Times New Roman"/>
          <w:sz w:val="28"/>
          <w:szCs w:val="28"/>
        </w:rPr>
        <w:t>машино-места</w:t>
      </w:r>
      <w:proofErr w:type="spellEnd"/>
      <w:r w:rsidRPr="00AC681F">
        <w:rPr>
          <w:rFonts w:ascii="Times New Roman" w:hAnsi="Times New Roman" w:cs="Times New Roman"/>
          <w:sz w:val="28"/>
          <w:szCs w:val="28"/>
        </w:rPr>
        <w:t>, а также документы, подтверждающие</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 xml:space="preserve">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предусмотренном </w:t>
      </w:r>
      <w:hyperlink r:id="rId30" w:history="1">
        <w:r w:rsidRPr="00AC681F">
          <w:rPr>
            <w:rFonts w:ascii="Times New Roman" w:hAnsi="Times New Roman" w:cs="Times New Roman"/>
            <w:sz w:val="28"/>
            <w:szCs w:val="28"/>
          </w:rPr>
          <w:t>пунктом 2 части 3.6 статьи 55</w:t>
        </w:r>
      </w:hyperlink>
      <w:r w:rsidRPr="00AC681F">
        <w:rPr>
          <w:rFonts w:ascii="Times New Roman" w:hAnsi="Times New Roman" w:cs="Times New Roman"/>
          <w:sz w:val="28"/>
          <w:szCs w:val="28"/>
        </w:rPr>
        <w:t xml:space="preserve"> Градостроительного кодекса Российской Федерации).</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В этом случае в заявлении о выдаче разрешения на ввод объекта капитального строительства в эксплуатацию</w:t>
      </w:r>
      <w:proofErr w:type="gramEnd"/>
      <w:r w:rsidRPr="00AC681F">
        <w:rPr>
          <w:rFonts w:ascii="Times New Roman" w:hAnsi="Times New Roman" w:cs="Times New Roman"/>
          <w:sz w:val="28"/>
          <w:szCs w:val="28"/>
        </w:rPr>
        <w:t xml:space="preserve"> подтверждается, что строительство, </w:t>
      </w:r>
      <w:r w:rsidRPr="00AC681F">
        <w:rPr>
          <w:rFonts w:ascii="Times New Roman" w:hAnsi="Times New Roman" w:cs="Times New Roman"/>
          <w:sz w:val="28"/>
          <w:szCs w:val="28"/>
        </w:rPr>
        <w:lastRenderedPageBreak/>
        <w:t>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w:t>
      </w:r>
      <w:proofErr w:type="spellStart"/>
      <w:r w:rsidRPr="00E907E1">
        <w:rPr>
          <w:rFonts w:ascii="Times New Roman" w:hAnsi="Times New Roman" w:cs="Times New Roman"/>
        </w:rPr>
        <w:t>пп</w:t>
      </w:r>
      <w:proofErr w:type="spellEnd"/>
      <w:r w:rsidRPr="00E907E1">
        <w:rPr>
          <w:rFonts w:ascii="Times New Roman" w:hAnsi="Times New Roman" w:cs="Times New Roman"/>
        </w:rPr>
        <w:t xml:space="preserve">. "е" введен </w:t>
      </w:r>
      <w:hyperlink r:id="rId31" w:history="1">
        <w:r w:rsidRPr="00E907E1">
          <w:rPr>
            <w:rFonts w:ascii="Times New Roman" w:hAnsi="Times New Roman" w:cs="Times New Roman"/>
          </w:rPr>
          <w:t>постановлением</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16.01.2023 </w:t>
      </w:r>
      <w:r w:rsidR="00E907E1" w:rsidRPr="00E907E1">
        <w:rPr>
          <w:rFonts w:ascii="Times New Roman" w:hAnsi="Times New Roman" w:cs="Times New Roman"/>
        </w:rPr>
        <w:t>№</w:t>
      </w:r>
      <w:r w:rsidRPr="00E907E1">
        <w:rPr>
          <w:rFonts w:ascii="Times New Roman" w:hAnsi="Times New Roman" w:cs="Times New Roman"/>
        </w:rPr>
        <w:t xml:space="preserve"> 12)</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Исчерпывающий перечень документов и сведений,</w:t>
      </w:r>
    </w:p>
    <w:p w:rsidR="00AC681F" w:rsidRPr="00AC681F" w:rsidRDefault="00AC681F" w:rsidP="00AC681F">
      <w:pPr>
        <w:pStyle w:val="ConsPlusNormal"/>
        <w:ind w:firstLine="709"/>
        <w:jc w:val="center"/>
        <w:rPr>
          <w:rFonts w:ascii="Times New Roman" w:hAnsi="Times New Roman" w:cs="Times New Roman"/>
          <w:b/>
          <w:bCs/>
          <w:sz w:val="28"/>
          <w:szCs w:val="28"/>
        </w:rPr>
      </w:pPr>
      <w:proofErr w:type="gramStart"/>
      <w:r w:rsidRPr="00AC681F">
        <w:rPr>
          <w:rFonts w:ascii="Times New Roman" w:hAnsi="Times New Roman" w:cs="Times New Roman"/>
          <w:b/>
          <w:bCs/>
          <w:sz w:val="28"/>
          <w:szCs w:val="28"/>
        </w:rPr>
        <w:t>необходимых</w:t>
      </w:r>
      <w:proofErr w:type="gramEnd"/>
      <w:r w:rsidRPr="00AC681F">
        <w:rPr>
          <w:rFonts w:ascii="Times New Roman" w:hAnsi="Times New Roman" w:cs="Times New Roman"/>
          <w:b/>
          <w:bCs/>
          <w:sz w:val="28"/>
          <w:szCs w:val="28"/>
        </w:rPr>
        <w:t xml:space="preserve"> в соответствии с нормативными правовыми актами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для предоставления муниципальной услуги, которые находятся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в распоряжении государственных органов, органов местного</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самоуправления и иных органов, участвующих в предоставлении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государственных или муниципальных услуг</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bookmarkStart w:id="16" w:name="Par195"/>
      <w:bookmarkEnd w:id="16"/>
      <w:r w:rsidRPr="00AC681F">
        <w:rPr>
          <w:rFonts w:ascii="Times New Roman" w:hAnsi="Times New Roman" w:cs="Times New Roman"/>
          <w:sz w:val="28"/>
          <w:szCs w:val="28"/>
        </w:rPr>
        <w:t xml:space="preserve">2.9. </w:t>
      </w:r>
      <w:proofErr w:type="gramStart"/>
      <w:r w:rsidRPr="00AC681F">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распоряжении</w:t>
      </w:r>
      <w:proofErr w:type="gramEnd"/>
      <w:r w:rsidRPr="00AC681F">
        <w:rPr>
          <w:rFonts w:ascii="Times New Roman" w:hAnsi="Times New Roman" w:cs="Times New Roman"/>
          <w:sz w:val="28"/>
          <w:szCs w:val="28"/>
        </w:rPr>
        <w:t xml:space="preserve"> которых находятся указанные документы, и которые заявитель вправе представить по собственной инициативе: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б) разрешение на строительство;</w:t>
      </w:r>
    </w:p>
    <w:p w:rsidR="00AC681F" w:rsidRPr="00AC681F" w:rsidRDefault="00AC681F" w:rsidP="00AC681F">
      <w:pPr>
        <w:pStyle w:val="ConsPlusNormal"/>
        <w:ind w:firstLine="709"/>
        <w:jc w:val="both"/>
        <w:rPr>
          <w:rFonts w:ascii="Times New Roman" w:hAnsi="Times New Roman" w:cs="Times New Roman"/>
          <w:sz w:val="28"/>
          <w:szCs w:val="28"/>
        </w:rPr>
      </w:pPr>
      <w:bookmarkStart w:id="17" w:name="Par198"/>
      <w:bookmarkEnd w:id="17"/>
      <w:r w:rsidRPr="00AC681F">
        <w:rPr>
          <w:rFonts w:ascii="Times New Roman" w:hAnsi="Times New Roman" w:cs="Times New Roman"/>
          <w:sz w:val="28"/>
          <w:szCs w:val="28"/>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C681F" w:rsidRPr="00AC681F" w:rsidRDefault="00AC681F" w:rsidP="00AC681F">
      <w:pPr>
        <w:pStyle w:val="ConsPlusNormal"/>
        <w:ind w:firstLine="709"/>
        <w:jc w:val="both"/>
        <w:rPr>
          <w:rFonts w:ascii="Times New Roman" w:hAnsi="Times New Roman" w:cs="Times New Roman"/>
          <w:sz w:val="28"/>
          <w:szCs w:val="28"/>
        </w:rPr>
      </w:pPr>
      <w:proofErr w:type="spellStart"/>
      <w:proofErr w:type="gram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2" w:history="1">
        <w:r w:rsidRPr="00AC681F">
          <w:rPr>
            <w:rFonts w:ascii="Times New Roman" w:hAnsi="Times New Roman" w:cs="Times New Roman"/>
            <w:sz w:val="28"/>
            <w:szCs w:val="28"/>
          </w:rPr>
          <w:t>частью 1 статьи 54</w:t>
        </w:r>
      </w:hyperlink>
      <w:r w:rsidRPr="00AC681F">
        <w:rPr>
          <w:rFonts w:ascii="Times New Roman" w:hAnsi="Times New Roman" w:cs="Times New Roman"/>
          <w:sz w:val="28"/>
          <w:szCs w:val="28"/>
        </w:rPr>
        <w:t xml:space="preserve"> Градостроительного кодекса </w:t>
      </w:r>
      <w:r w:rsidRPr="00AC681F">
        <w:rPr>
          <w:rFonts w:ascii="Times New Roman" w:hAnsi="Times New Roman" w:cs="Times New Roman"/>
          <w:sz w:val="28"/>
          <w:szCs w:val="28"/>
        </w:rPr>
        <w:lastRenderedPageBreak/>
        <w:t xml:space="preserve">Российской Федерации) о соответствии построенного, реконструированного объекта капитального строительства указанным в </w:t>
      </w:r>
      <w:hyperlink r:id="rId33" w:history="1">
        <w:r w:rsidRPr="00AC681F">
          <w:rPr>
            <w:rFonts w:ascii="Times New Roman" w:hAnsi="Times New Roman" w:cs="Times New Roman"/>
            <w:sz w:val="28"/>
            <w:szCs w:val="28"/>
          </w:rPr>
          <w:t>пункте 1 части 5 статьи 49</w:t>
        </w:r>
      </w:hyperlink>
      <w:r w:rsidRPr="00AC681F">
        <w:rPr>
          <w:rFonts w:ascii="Times New Roman" w:hAnsi="Times New Roman" w:cs="Times New Roman"/>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 xml:space="preserve">соответствии с </w:t>
      </w:r>
      <w:hyperlink r:id="rId34" w:history="1">
        <w:r w:rsidRPr="00AC681F">
          <w:rPr>
            <w:rFonts w:ascii="Times New Roman" w:hAnsi="Times New Roman" w:cs="Times New Roman"/>
            <w:sz w:val="28"/>
            <w:szCs w:val="28"/>
          </w:rPr>
          <w:t>частью 1.3 статьи 52</w:t>
        </w:r>
      </w:hyperlink>
      <w:r w:rsidRPr="00AC681F">
        <w:rPr>
          <w:rFonts w:ascii="Times New Roman" w:hAnsi="Times New Roman" w:cs="Times New Roman"/>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35" w:history="1">
        <w:r w:rsidRPr="00AC681F">
          <w:rPr>
            <w:rFonts w:ascii="Times New Roman" w:hAnsi="Times New Roman" w:cs="Times New Roman"/>
            <w:sz w:val="28"/>
            <w:szCs w:val="28"/>
          </w:rPr>
          <w:t>частью 5 статьи 54</w:t>
        </w:r>
      </w:hyperlink>
      <w:r w:rsidRPr="00AC681F">
        <w:rPr>
          <w:rFonts w:ascii="Times New Roman" w:hAnsi="Times New Roman" w:cs="Times New Roman"/>
          <w:sz w:val="28"/>
          <w:szCs w:val="28"/>
        </w:rPr>
        <w:t xml:space="preserve"> Градостроительного кодекса Российской Федерации;</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6" w:history="1">
        <w:r w:rsidRPr="00AC681F">
          <w:rPr>
            <w:rFonts w:ascii="Times New Roman" w:hAnsi="Times New Roman" w:cs="Times New Roman"/>
            <w:sz w:val="28"/>
            <w:szCs w:val="28"/>
          </w:rPr>
          <w:t>законом</w:t>
        </w:r>
      </w:hyperlink>
      <w:r w:rsidRPr="00AC681F">
        <w:rPr>
          <w:rFonts w:ascii="Times New Roman" w:hAnsi="Times New Roman" w:cs="Times New Roman"/>
          <w:sz w:val="28"/>
          <w:szCs w:val="28"/>
        </w:rPr>
        <w:t xml:space="preserve"> от 25 июня 2002 года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C681F" w:rsidRPr="00AC681F" w:rsidRDefault="00AC681F" w:rsidP="00AC681F">
      <w:pPr>
        <w:pStyle w:val="ConsPlusNormal"/>
        <w:ind w:firstLine="709"/>
        <w:jc w:val="both"/>
        <w:rPr>
          <w:rFonts w:ascii="Times New Roman" w:hAnsi="Times New Roman" w:cs="Times New Roman"/>
          <w:sz w:val="28"/>
          <w:szCs w:val="28"/>
        </w:rPr>
      </w:pPr>
      <w:bookmarkStart w:id="18" w:name="Par202"/>
      <w:bookmarkEnd w:id="18"/>
      <w:r w:rsidRPr="00AC681F">
        <w:rPr>
          <w:rFonts w:ascii="Times New Roman" w:hAnsi="Times New Roman" w:cs="Times New Roman"/>
          <w:sz w:val="28"/>
          <w:szCs w:val="28"/>
        </w:rPr>
        <w:t xml:space="preserve">ж) технический план объекта капитального строительства, подготовленный в соответствии с Федеральным </w:t>
      </w:r>
      <w:hyperlink r:id="rId37" w:history="1">
        <w:r w:rsidRPr="00AC681F">
          <w:rPr>
            <w:rFonts w:ascii="Times New Roman" w:hAnsi="Times New Roman" w:cs="Times New Roman"/>
            <w:sz w:val="28"/>
            <w:szCs w:val="28"/>
          </w:rPr>
          <w:t>законом</w:t>
        </w:r>
      </w:hyperlink>
      <w:r w:rsidRPr="00AC681F">
        <w:rPr>
          <w:rFonts w:ascii="Times New Roman" w:hAnsi="Times New Roman" w:cs="Times New Roman"/>
          <w:sz w:val="28"/>
          <w:szCs w:val="28"/>
        </w:rPr>
        <w:t xml:space="preserve"> от 13 июля 2015 года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218-ФЗ "О государственной регистрации недвижимости".</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(п. 2.9 в ред. </w:t>
      </w:r>
      <w:hyperlink r:id="rId38" w:history="1">
        <w:r w:rsidRPr="00E907E1">
          <w:rPr>
            <w:rFonts w:ascii="Times New Roman" w:hAnsi="Times New Roman" w:cs="Times New Roman"/>
          </w:rPr>
          <w:t>постановления</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26.03.2024 </w:t>
      </w:r>
      <w:r w:rsidR="00E907E1" w:rsidRPr="00E907E1">
        <w:rPr>
          <w:rFonts w:ascii="Times New Roman" w:hAnsi="Times New Roman" w:cs="Times New Roman"/>
        </w:rPr>
        <w:t>№</w:t>
      </w:r>
      <w:r w:rsidRPr="00E907E1">
        <w:rPr>
          <w:rFonts w:ascii="Times New Roman" w:hAnsi="Times New Roman" w:cs="Times New Roman"/>
        </w:rPr>
        <w:t xml:space="preserve"> 204)</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2.10. Документы, указанные в </w:t>
      </w:r>
      <w:hyperlink w:anchor="Par195" w:history="1">
        <w:r w:rsidRPr="00AC681F">
          <w:rPr>
            <w:rFonts w:ascii="Times New Roman" w:hAnsi="Times New Roman" w:cs="Times New Roman"/>
            <w:sz w:val="28"/>
            <w:szCs w:val="28"/>
          </w:rPr>
          <w:t>подпунктах "а"</w:t>
        </w:r>
      </w:hyperlink>
      <w:r w:rsidRPr="00AC681F">
        <w:rPr>
          <w:rFonts w:ascii="Times New Roman" w:hAnsi="Times New Roman" w:cs="Times New Roman"/>
          <w:sz w:val="28"/>
          <w:szCs w:val="28"/>
        </w:rPr>
        <w:t xml:space="preserve">, </w:t>
      </w:r>
      <w:hyperlink w:anchor="Par195" w:history="1">
        <w:r w:rsidRPr="00AC681F">
          <w:rPr>
            <w:rFonts w:ascii="Times New Roman" w:hAnsi="Times New Roman" w:cs="Times New Roman"/>
            <w:sz w:val="28"/>
            <w:szCs w:val="28"/>
          </w:rPr>
          <w:t>"в"</w:t>
        </w:r>
      </w:hyperlink>
      <w:r w:rsidRPr="00AC681F">
        <w:rPr>
          <w:rFonts w:ascii="Times New Roman" w:hAnsi="Times New Roman" w:cs="Times New Roman"/>
          <w:sz w:val="28"/>
          <w:szCs w:val="28"/>
        </w:rPr>
        <w:t xml:space="preserve">, </w:t>
      </w:r>
      <w:hyperlink w:anchor="Par195" w:history="1">
        <w:r w:rsidRPr="00AC681F">
          <w:rPr>
            <w:rFonts w:ascii="Times New Roman" w:hAnsi="Times New Roman" w:cs="Times New Roman"/>
            <w:sz w:val="28"/>
            <w:szCs w:val="28"/>
          </w:rPr>
          <w:t>"г" пункта 2.9</w:t>
        </w:r>
      </w:hyperlink>
      <w:r w:rsidRPr="00AC681F">
        <w:rPr>
          <w:rFonts w:ascii="Times New Roman"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AC681F">
        <w:rPr>
          <w:rFonts w:ascii="Times New Roman" w:hAnsi="Times New Roman" w:cs="Times New Roman"/>
          <w:sz w:val="28"/>
          <w:szCs w:val="28"/>
        </w:rPr>
        <w:t>самоуправления</w:t>
      </w:r>
      <w:proofErr w:type="gramEnd"/>
      <w:r w:rsidRPr="00AC681F">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(в ред. </w:t>
      </w:r>
      <w:hyperlink r:id="rId39" w:history="1">
        <w:r w:rsidRPr="00E907E1">
          <w:rPr>
            <w:rFonts w:ascii="Times New Roman" w:hAnsi="Times New Roman" w:cs="Times New Roman"/>
          </w:rPr>
          <w:t>постановления</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27.07.2023 </w:t>
      </w:r>
      <w:r w:rsidR="00E907E1" w:rsidRPr="00E907E1">
        <w:rPr>
          <w:rFonts w:ascii="Times New Roman" w:hAnsi="Times New Roman" w:cs="Times New Roman"/>
        </w:rPr>
        <w:t>№</w:t>
      </w:r>
      <w:r w:rsidRPr="00E907E1">
        <w:rPr>
          <w:rFonts w:ascii="Times New Roman" w:hAnsi="Times New Roman" w:cs="Times New Roman"/>
        </w:rPr>
        <w:t xml:space="preserve"> 620)</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2.11. </w:t>
      </w:r>
      <w:proofErr w:type="gramStart"/>
      <w:r w:rsidRPr="00AC681F">
        <w:rPr>
          <w:rFonts w:ascii="Times New Roman" w:hAnsi="Times New Roman" w:cs="Times New Roman"/>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183" w:history="1">
        <w:r w:rsidRPr="00AC681F">
          <w:rPr>
            <w:rFonts w:ascii="Times New Roman" w:hAnsi="Times New Roman" w:cs="Times New Roman"/>
            <w:sz w:val="28"/>
            <w:szCs w:val="28"/>
          </w:rPr>
          <w:t>подпунктах "г"</w:t>
        </w:r>
      </w:hyperlink>
      <w:r w:rsidRPr="00AC681F">
        <w:rPr>
          <w:rFonts w:ascii="Times New Roman" w:hAnsi="Times New Roman" w:cs="Times New Roman"/>
          <w:sz w:val="28"/>
          <w:szCs w:val="28"/>
        </w:rPr>
        <w:t xml:space="preserve"> - </w:t>
      </w:r>
      <w:hyperlink w:anchor="Par184" w:history="1">
        <w:r w:rsidRPr="00AC681F">
          <w:rPr>
            <w:rFonts w:ascii="Times New Roman" w:hAnsi="Times New Roman" w:cs="Times New Roman"/>
            <w:sz w:val="28"/>
            <w:szCs w:val="28"/>
          </w:rPr>
          <w:t>"</w:t>
        </w:r>
        <w:proofErr w:type="spell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пункта 2.8</w:t>
        </w:r>
      </w:hyperlink>
      <w:r w:rsidRPr="00AC681F">
        <w:rPr>
          <w:rFonts w:ascii="Times New Roman" w:hAnsi="Times New Roman" w:cs="Times New Roman"/>
          <w:sz w:val="28"/>
          <w:szCs w:val="28"/>
        </w:rPr>
        <w:t xml:space="preserve"> и </w:t>
      </w:r>
      <w:hyperlink w:anchor="Par198" w:history="1">
        <w:r w:rsidRPr="00AC681F">
          <w:rPr>
            <w:rFonts w:ascii="Times New Roman" w:hAnsi="Times New Roman" w:cs="Times New Roman"/>
            <w:sz w:val="28"/>
            <w:szCs w:val="28"/>
          </w:rPr>
          <w:t>подпунктах "в"</w:t>
        </w:r>
      </w:hyperlink>
      <w:r w:rsidRPr="00AC681F">
        <w:rPr>
          <w:rFonts w:ascii="Times New Roman" w:hAnsi="Times New Roman" w:cs="Times New Roman"/>
          <w:sz w:val="28"/>
          <w:szCs w:val="28"/>
        </w:rPr>
        <w:t xml:space="preserve"> - </w:t>
      </w:r>
      <w:hyperlink w:anchor="Par202" w:history="1">
        <w:r w:rsidRPr="00AC681F">
          <w:rPr>
            <w:rFonts w:ascii="Times New Roman" w:hAnsi="Times New Roman" w:cs="Times New Roman"/>
            <w:sz w:val="28"/>
            <w:szCs w:val="28"/>
          </w:rPr>
          <w:t>"ж" пункта 2.9</w:t>
        </w:r>
      </w:hyperlink>
      <w:r w:rsidRPr="00AC681F">
        <w:rPr>
          <w:rFonts w:ascii="Times New Roman" w:hAnsi="Times New Roman" w:cs="Times New Roman"/>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В указанном случае в заявлении о выдаче разрешения на ввод объекта в эксплуатацию</w:t>
      </w:r>
      <w:proofErr w:type="gramEnd"/>
      <w:r w:rsidRPr="00AC681F">
        <w:rPr>
          <w:rFonts w:ascii="Times New Roman" w:hAnsi="Times New Roman" w:cs="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(в ред. постановлений администрации муниципального образования Советский муниципальный район Кировской области от 27.07.2023 </w:t>
      </w:r>
      <w:hyperlink r:id="rId40" w:history="1">
        <w:r w:rsidR="00E907E1" w:rsidRPr="00E907E1">
          <w:rPr>
            <w:rFonts w:ascii="Times New Roman" w:hAnsi="Times New Roman" w:cs="Times New Roman"/>
          </w:rPr>
          <w:t>№</w:t>
        </w:r>
        <w:r w:rsidRPr="00E907E1">
          <w:rPr>
            <w:rFonts w:ascii="Times New Roman" w:hAnsi="Times New Roman" w:cs="Times New Roman"/>
          </w:rPr>
          <w:t xml:space="preserve"> 620</w:t>
        </w:r>
      </w:hyperlink>
      <w:r w:rsidRPr="00E907E1">
        <w:rPr>
          <w:rFonts w:ascii="Times New Roman" w:hAnsi="Times New Roman" w:cs="Times New Roman"/>
        </w:rPr>
        <w:t xml:space="preserve">, от 26.03.2024 </w:t>
      </w:r>
      <w:hyperlink r:id="rId41" w:history="1">
        <w:r w:rsidR="00E907E1" w:rsidRPr="00E907E1">
          <w:rPr>
            <w:rFonts w:ascii="Times New Roman" w:hAnsi="Times New Roman" w:cs="Times New Roman"/>
          </w:rPr>
          <w:t>№</w:t>
        </w:r>
        <w:r w:rsidRPr="00E907E1">
          <w:rPr>
            <w:rFonts w:ascii="Times New Roman" w:hAnsi="Times New Roman" w:cs="Times New Roman"/>
          </w:rPr>
          <w:t xml:space="preserve"> 204</w:t>
        </w:r>
      </w:hyperlink>
      <w:r w:rsidRPr="00E907E1">
        <w:rPr>
          <w:rFonts w:ascii="Times New Roman" w:hAnsi="Times New Roman" w:cs="Times New Roman"/>
        </w:rPr>
        <w:t>)</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lastRenderedPageBreak/>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Срок и порядок регистрации запроса заявителя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о предоставлении муниципальной услуги,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в том числе в электронной форме</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bookmarkStart w:id="19" w:name="Par214"/>
      <w:bookmarkEnd w:id="19"/>
      <w:r w:rsidRPr="00AC681F">
        <w:rPr>
          <w:rFonts w:ascii="Times New Roman" w:hAnsi="Times New Roman" w:cs="Times New Roman"/>
          <w:sz w:val="28"/>
          <w:szCs w:val="28"/>
        </w:rPr>
        <w:t xml:space="preserve">2.13. Регистрация заявления о выдаче разрешения на ввод объекта в эксплуатацию, представленного </w:t>
      </w:r>
      <w:proofErr w:type="gramStart"/>
      <w:r w:rsidRPr="00AC681F">
        <w:rPr>
          <w:rFonts w:ascii="Times New Roman" w:hAnsi="Times New Roman" w:cs="Times New Roman"/>
          <w:sz w:val="28"/>
          <w:szCs w:val="28"/>
        </w:rPr>
        <w:t>заявителем</w:t>
      </w:r>
      <w:proofErr w:type="gramEnd"/>
      <w:r w:rsidRPr="00AC681F">
        <w:rPr>
          <w:rFonts w:ascii="Times New Roman" w:hAnsi="Times New Roman" w:cs="Times New Roman"/>
          <w:sz w:val="28"/>
          <w:szCs w:val="28"/>
        </w:rPr>
        <w:t xml:space="preserve"> указанными в </w:t>
      </w:r>
      <w:hyperlink w:anchor="Par141" w:history="1">
        <w:r w:rsidRPr="00AC681F">
          <w:rPr>
            <w:rFonts w:ascii="Times New Roman" w:hAnsi="Times New Roman" w:cs="Times New Roman"/>
            <w:sz w:val="28"/>
            <w:szCs w:val="28"/>
          </w:rPr>
          <w:t>пункте 2.4</w:t>
        </w:r>
      </w:hyperlink>
      <w:r w:rsidRPr="00AC681F">
        <w:rPr>
          <w:rFonts w:ascii="Times New Roman" w:hAnsi="Times New Roman" w:cs="Times New Roman"/>
          <w:sz w:val="28"/>
          <w:szCs w:val="28"/>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государственных информационных систем обеспечения градостроительной деятельности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w:t>
      </w:r>
      <w:proofErr w:type="gramEnd"/>
      <w:r w:rsidRPr="00AC681F">
        <w:rPr>
          <w:rFonts w:ascii="Times New Roman" w:hAnsi="Times New Roman" w:cs="Times New Roman"/>
          <w:sz w:val="28"/>
          <w:szCs w:val="28"/>
        </w:rPr>
        <w:t xml:space="preserve"> представления заявителем указанного заявления.</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(в ред. </w:t>
      </w:r>
      <w:hyperlink r:id="rId42" w:history="1">
        <w:r w:rsidRPr="00E907E1">
          <w:rPr>
            <w:rFonts w:ascii="Times New Roman" w:hAnsi="Times New Roman" w:cs="Times New Roman"/>
          </w:rPr>
          <w:t>постановления</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26.08.2022 </w:t>
      </w:r>
      <w:r w:rsidR="00E907E1" w:rsidRPr="00E907E1">
        <w:rPr>
          <w:rFonts w:ascii="Times New Roman" w:hAnsi="Times New Roman" w:cs="Times New Roman"/>
        </w:rPr>
        <w:t>№</w:t>
      </w:r>
      <w:r w:rsidRPr="00E907E1">
        <w:rPr>
          <w:rFonts w:ascii="Times New Roman" w:hAnsi="Times New Roman" w:cs="Times New Roman"/>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Срок предоставления муниципальной услуги, в том числе</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с учетом необходимости обращения в организации, участвующие</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в предоставлении муниципальной услуги, срок приостановления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предоставления муниципальной услуги, срок выдачи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(направления) документов, являющихся результатом</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предоставления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2.14. Срок предоставления услуги составляет не более пяти рабочих дней </w:t>
      </w:r>
      <w:proofErr w:type="gramStart"/>
      <w:r w:rsidRPr="00AC681F">
        <w:rPr>
          <w:rFonts w:ascii="Times New Roman" w:hAnsi="Times New Roman" w:cs="Times New Roman"/>
          <w:sz w:val="28"/>
          <w:szCs w:val="28"/>
        </w:rPr>
        <w:t>со дня поступления заявления о выдаче разрешения на ввод объекта в эксплуатацию в уполномоченный орган</w:t>
      </w:r>
      <w:proofErr w:type="gramEnd"/>
      <w:r w:rsidRPr="00AC681F">
        <w:rPr>
          <w:rFonts w:ascii="Times New Roman" w:hAnsi="Times New Roman" w:cs="Times New Roman"/>
          <w:sz w:val="28"/>
          <w:szCs w:val="28"/>
        </w:rPr>
        <w:t xml:space="preserve"> местного самоуправления.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Исчерпывающий перечень оснований для приостановления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или отказа в предоставлении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2.15. Оснований для приостановления предоставления услуги или </w:t>
      </w:r>
      <w:r w:rsidRPr="00AC681F">
        <w:rPr>
          <w:rFonts w:ascii="Times New Roman" w:hAnsi="Times New Roman" w:cs="Times New Roman"/>
          <w:sz w:val="28"/>
          <w:szCs w:val="28"/>
        </w:rPr>
        <w:lastRenderedPageBreak/>
        <w:t>отказа в предоставлении услуги не предусмотрено законодательством Российской Федерации.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Основания для отказа в выдаче разрешения на ввод объекта в эксплуатацию предусмотрены </w:t>
      </w:r>
      <w:hyperlink w:anchor="Par259" w:history="1">
        <w:r w:rsidRPr="00AC681F">
          <w:rPr>
            <w:rFonts w:ascii="Times New Roman" w:hAnsi="Times New Roman" w:cs="Times New Roman"/>
            <w:sz w:val="28"/>
            <w:szCs w:val="28"/>
          </w:rPr>
          <w:t>пунктом 2.22</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Исчерпывающий перечень оснований для отказа в приеме</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документов, необходимых для предоставления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bookmarkStart w:id="20" w:name="Par238"/>
      <w:bookmarkEnd w:id="20"/>
      <w:r w:rsidRPr="00AC681F">
        <w:rPr>
          <w:rFonts w:ascii="Times New Roman" w:hAnsi="Times New Roman" w:cs="Times New Roman"/>
          <w:sz w:val="28"/>
          <w:szCs w:val="28"/>
        </w:rPr>
        <w:t xml:space="preserve">2.16. Исчерпывающий перечень оснований для отказа в приеме документов, указанных в </w:t>
      </w:r>
      <w:hyperlink w:anchor="Par179" w:history="1">
        <w:r w:rsidRPr="00AC681F">
          <w:rPr>
            <w:rFonts w:ascii="Times New Roman" w:hAnsi="Times New Roman" w:cs="Times New Roman"/>
            <w:sz w:val="28"/>
            <w:szCs w:val="28"/>
          </w:rPr>
          <w:t>пункте 2.8</w:t>
        </w:r>
      </w:hyperlink>
      <w:r w:rsidRPr="00AC681F">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AC681F" w:rsidRPr="00AC681F" w:rsidRDefault="00AC681F" w:rsidP="00AC681F">
      <w:pPr>
        <w:pStyle w:val="ConsPlusNormal"/>
        <w:ind w:firstLine="709"/>
        <w:jc w:val="both"/>
        <w:rPr>
          <w:rFonts w:ascii="Times New Roman" w:hAnsi="Times New Roman" w:cs="Times New Roman"/>
          <w:sz w:val="28"/>
          <w:szCs w:val="28"/>
        </w:rPr>
      </w:pPr>
      <w:bookmarkStart w:id="21" w:name="Par239"/>
      <w:bookmarkEnd w:id="21"/>
      <w:r w:rsidRPr="00AC681F">
        <w:rPr>
          <w:rFonts w:ascii="Times New Roman" w:hAnsi="Times New Roman" w:cs="Times New Roman"/>
          <w:sz w:val="28"/>
          <w:szCs w:val="28"/>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AC681F" w:rsidRPr="00AC681F" w:rsidRDefault="00AC681F" w:rsidP="00AC681F">
      <w:pPr>
        <w:pStyle w:val="ConsPlusNormal"/>
        <w:ind w:firstLine="709"/>
        <w:jc w:val="both"/>
        <w:rPr>
          <w:rFonts w:ascii="Times New Roman" w:hAnsi="Times New Roman" w:cs="Times New Roman"/>
          <w:sz w:val="28"/>
          <w:szCs w:val="28"/>
        </w:rPr>
      </w:pPr>
      <w:bookmarkStart w:id="22" w:name="Par240"/>
      <w:bookmarkEnd w:id="22"/>
      <w:r w:rsidRPr="00AC681F">
        <w:rPr>
          <w:rFonts w:ascii="Times New Roman" w:hAnsi="Times New Roman" w:cs="Times New Roman"/>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AC681F" w:rsidRPr="00AC681F" w:rsidRDefault="00AC681F" w:rsidP="00AC681F">
      <w:pPr>
        <w:pStyle w:val="ConsPlusNormal"/>
        <w:ind w:firstLine="709"/>
        <w:jc w:val="both"/>
        <w:rPr>
          <w:rFonts w:ascii="Times New Roman" w:hAnsi="Times New Roman" w:cs="Times New Roman"/>
          <w:sz w:val="28"/>
          <w:szCs w:val="28"/>
        </w:rPr>
      </w:pPr>
      <w:bookmarkStart w:id="23" w:name="Par241"/>
      <w:bookmarkEnd w:id="23"/>
      <w:r w:rsidRPr="00AC681F">
        <w:rPr>
          <w:rFonts w:ascii="Times New Roman" w:hAnsi="Times New Roman" w:cs="Times New Roman"/>
          <w:sz w:val="28"/>
          <w:szCs w:val="28"/>
        </w:rPr>
        <w:t xml:space="preserve">в) непредставление документов, предусмотренных </w:t>
      </w:r>
      <w:hyperlink w:anchor="Par180" w:history="1">
        <w:r w:rsidRPr="00AC681F">
          <w:rPr>
            <w:rFonts w:ascii="Times New Roman" w:hAnsi="Times New Roman" w:cs="Times New Roman"/>
            <w:sz w:val="28"/>
            <w:szCs w:val="28"/>
          </w:rPr>
          <w:t>подпунктами "а"</w:t>
        </w:r>
      </w:hyperlink>
      <w:r w:rsidRPr="00AC681F">
        <w:rPr>
          <w:rFonts w:ascii="Times New Roman" w:hAnsi="Times New Roman" w:cs="Times New Roman"/>
          <w:sz w:val="28"/>
          <w:szCs w:val="28"/>
        </w:rPr>
        <w:t xml:space="preserve"> - </w:t>
      </w:r>
      <w:hyperlink w:anchor="Par182" w:history="1">
        <w:r w:rsidRPr="00AC681F">
          <w:rPr>
            <w:rFonts w:ascii="Times New Roman" w:hAnsi="Times New Roman" w:cs="Times New Roman"/>
            <w:sz w:val="28"/>
            <w:szCs w:val="28"/>
          </w:rPr>
          <w:t>"в" пункта 2.8</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bookmarkStart w:id="24" w:name="Par242"/>
      <w:bookmarkEnd w:id="24"/>
      <w:r w:rsidRPr="00AC681F">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681F" w:rsidRPr="00AC681F" w:rsidRDefault="00AC681F" w:rsidP="00AC681F">
      <w:pPr>
        <w:pStyle w:val="ConsPlusNormal"/>
        <w:ind w:firstLine="709"/>
        <w:jc w:val="both"/>
        <w:rPr>
          <w:rFonts w:ascii="Times New Roman" w:hAnsi="Times New Roman" w:cs="Times New Roman"/>
          <w:sz w:val="28"/>
          <w:szCs w:val="28"/>
        </w:rPr>
      </w:pPr>
      <w:bookmarkStart w:id="25" w:name="Par243"/>
      <w:bookmarkEnd w:id="25"/>
      <w:proofErr w:type="spell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представленные документы содержат подчистки и исправления текста;</w:t>
      </w:r>
    </w:p>
    <w:p w:rsidR="00AC681F" w:rsidRPr="00AC681F" w:rsidRDefault="00AC681F" w:rsidP="00AC681F">
      <w:pPr>
        <w:pStyle w:val="ConsPlusNormal"/>
        <w:ind w:firstLine="709"/>
        <w:jc w:val="both"/>
        <w:rPr>
          <w:rFonts w:ascii="Times New Roman" w:hAnsi="Times New Roman" w:cs="Times New Roman"/>
          <w:sz w:val="28"/>
          <w:szCs w:val="28"/>
        </w:rPr>
      </w:pPr>
      <w:bookmarkStart w:id="26" w:name="Par244"/>
      <w:bookmarkEnd w:id="26"/>
      <w:r w:rsidRPr="00AC681F">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681F" w:rsidRPr="00AC681F" w:rsidRDefault="00AC681F" w:rsidP="00AC681F">
      <w:pPr>
        <w:pStyle w:val="ConsPlusNormal"/>
        <w:ind w:firstLine="709"/>
        <w:jc w:val="both"/>
        <w:rPr>
          <w:rFonts w:ascii="Times New Roman" w:hAnsi="Times New Roman" w:cs="Times New Roman"/>
          <w:sz w:val="28"/>
          <w:szCs w:val="28"/>
        </w:rPr>
      </w:pPr>
      <w:bookmarkStart w:id="27" w:name="Par245"/>
      <w:bookmarkEnd w:id="27"/>
      <w:r w:rsidRPr="00AC681F">
        <w:rPr>
          <w:rFonts w:ascii="Times New Roman" w:hAnsi="Times New Roman" w:cs="Times New Roman"/>
          <w:sz w:val="28"/>
          <w:szCs w:val="28"/>
        </w:rPr>
        <w:t xml:space="preserve">ж) заявление о выдаче разрешения на ввод объекта в эксплуатацию и документы, указанные в </w:t>
      </w:r>
      <w:hyperlink w:anchor="Par181" w:history="1">
        <w:r w:rsidRPr="00AC681F">
          <w:rPr>
            <w:rFonts w:ascii="Times New Roman" w:hAnsi="Times New Roman" w:cs="Times New Roman"/>
            <w:sz w:val="28"/>
            <w:szCs w:val="28"/>
          </w:rPr>
          <w:t>подпунктах "б"</w:t>
        </w:r>
      </w:hyperlink>
      <w:r w:rsidRPr="00AC681F">
        <w:rPr>
          <w:rFonts w:ascii="Times New Roman" w:hAnsi="Times New Roman" w:cs="Times New Roman"/>
          <w:sz w:val="28"/>
          <w:szCs w:val="28"/>
        </w:rPr>
        <w:t xml:space="preserve"> - </w:t>
      </w:r>
      <w:hyperlink w:anchor="Par185" w:history="1">
        <w:r w:rsidRPr="00AC681F">
          <w:rPr>
            <w:rFonts w:ascii="Times New Roman" w:hAnsi="Times New Roman" w:cs="Times New Roman"/>
            <w:sz w:val="28"/>
            <w:szCs w:val="28"/>
          </w:rPr>
          <w:t>"е" пункта 2.8</w:t>
        </w:r>
      </w:hyperlink>
      <w:r w:rsidRPr="00AC681F">
        <w:rPr>
          <w:rFonts w:ascii="Times New Roman" w:hAnsi="Times New Roman" w:cs="Times New Roman"/>
          <w:sz w:val="28"/>
          <w:szCs w:val="28"/>
        </w:rPr>
        <w:t xml:space="preserve"> настоящего Административного регламента, представлены в электронной форме с нарушением требований, установленных </w:t>
      </w:r>
      <w:hyperlink w:anchor="Par162" w:history="1">
        <w:r w:rsidRPr="00AC681F">
          <w:rPr>
            <w:rFonts w:ascii="Times New Roman" w:hAnsi="Times New Roman" w:cs="Times New Roman"/>
            <w:sz w:val="28"/>
            <w:szCs w:val="28"/>
          </w:rPr>
          <w:t>пунктами 2.5</w:t>
        </w:r>
      </w:hyperlink>
      <w:r w:rsidRPr="00AC681F">
        <w:rPr>
          <w:rFonts w:ascii="Times New Roman" w:hAnsi="Times New Roman" w:cs="Times New Roman"/>
          <w:sz w:val="28"/>
          <w:szCs w:val="28"/>
        </w:rPr>
        <w:t xml:space="preserve"> - </w:t>
      </w:r>
      <w:hyperlink w:anchor="Par174" w:history="1">
        <w:r w:rsidRPr="00AC681F">
          <w:rPr>
            <w:rFonts w:ascii="Times New Roman" w:hAnsi="Times New Roman" w:cs="Times New Roman"/>
            <w:sz w:val="28"/>
            <w:szCs w:val="28"/>
          </w:rPr>
          <w:t>2.7</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(в ред. </w:t>
      </w:r>
      <w:hyperlink r:id="rId43" w:history="1">
        <w:r w:rsidRPr="00AC681F">
          <w:rPr>
            <w:rFonts w:ascii="Times New Roman" w:hAnsi="Times New Roman" w:cs="Times New Roman"/>
            <w:sz w:val="28"/>
            <w:szCs w:val="28"/>
          </w:rPr>
          <w:t>постановления</w:t>
        </w:r>
      </w:hyperlink>
      <w:r w:rsidRPr="00AC681F">
        <w:rPr>
          <w:rFonts w:ascii="Times New Roman" w:hAnsi="Times New Roman" w:cs="Times New Roman"/>
          <w:sz w:val="28"/>
          <w:szCs w:val="28"/>
        </w:rPr>
        <w:t xml:space="preserve"> администрации муниципального образования Советский муниципальный район Кировской области от 16.01.2023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12)</w:t>
      </w:r>
    </w:p>
    <w:p w:rsidR="00AC681F" w:rsidRPr="00AC681F" w:rsidRDefault="00AC681F" w:rsidP="00AC681F">
      <w:pPr>
        <w:pStyle w:val="ConsPlusNormal"/>
        <w:ind w:firstLine="709"/>
        <w:jc w:val="both"/>
        <w:rPr>
          <w:rFonts w:ascii="Times New Roman" w:hAnsi="Times New Roman" w:cs="Times New Roman"/>
          <w:sz w:val="28"/>
          <w:szCs w:val="28"/>
        </w:rPr>
      </w:pPr>
      <w:bookmarkStart w:id="28" w:name="Par247"/>
      <w:bookmarkEnd w:id="28"/>
      <w:proofErr w:type="spellStart"/>
      <w:r w:rsidRPr="00AC681F">
        <w:rPr>
          <w:rFonts w:ascii="Times New Roman" w:hAnsi="Times New Roman" w:cs="Times New Roman"/>
          <w:sz w:val="28"/>
          <w:szCs w:val="28"/>
        </w:rPr>
        <w:t>з</w:t>
      </w:r>
      <w:proofErr w:type="spellEnd"/>
      <w:r w:rsidRPr="00AC681F">
        <w:rPr>
          <w:rFonts w:ascii="Times New Roman" w:hAnsi="Times New Roman" w:cs="Times New Roman"/>
          <w:sz w:val="28"/>
          <w:szCs w:val="28"/>
        </w:rPr>
        <w:t xml:space="preserve">) выявлено несоблюдение установленных </w:t>
      </w:r>
      <w:hyperlink r:id="rId44" w:history="1">
        <w:r w:rsidRPr="00AC681F">
          <w:rPr>
            <w:rFonts w:ascii="Times New Roman" w:hAnsi="Times New Roman" w:cs="Times New Roman"/>
            <w:sz w:val="28"/>
            <w:szCs w:val="28"/>
          </w:rPr>
          <w:t>статьей 11</w:t>
        </w:r>
      </w:hyperlink>
      <w:r w:rsidRPr="00AC681F">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2.17. </w:t>
      </w:r>
      <w:hyperlink w:anchor="Par801" w:history="1">
        <w:r w:rsidRPr="00AC681F">
          <w:rPr>
            <w:rFonts w:ascii="Times New Roman" w:hAnsi="Times New Roman" w:cs="Times New Roman"/>
            <w:sz w:val="28"/>
            <w:szCs w:val="28"/>
          </w:rPr>
          <w:t>Решение</w:t>
        </w:r>
      </w:hyperlink>
      <w:r w:rsidRPr="00AC681F">
        <w:rPr>
          <w:rFonts w:ascii="Times New Roman" w:hAnsi="Times New Roman" w:cs="Times New Roman"/>
          <w:sz w:val="28"/>
          <w:szCs w:val="28"/>
        </w:rPr>
        <w:t xml:space="preserve"> об отказе в приеме документов, указанных в </w:t>
      </w:r>
      <w:hyperlink w:anchor="Par179" w:history="1">
        <w:r w:rsidRPr="00AC681F">
          <w:rPr>
            <w:rFonts w:ascii="Times New Roman" w:hAnsi="Times New Roman" w:cs="Times New Roman"/>
            <w:sz w:val="28"/>
            <w:szCs w:val="28"/>
          </w:rPr>
          <w:t>пункте 2.8</w:t>
        </w:r>
      </w:hyperlink>
      <w:r w:rsidRPr="00AC681F">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 к настоящему Административному регламенту.</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2.18. </w:t>
      </w:r>
      <w:proofErr w:type="gramStart"/>
      <w:r w:rsidRPr="00AC681F">
        <w:rPr>
          <w:rFonts w:ascii="Times New Roman" w:hAnsi="Times New Roman" w:cs="Times New Roman"/>
          <w:sz w:val="28"/>
          <w:szCs w:val="28"/>
        </w:rPr>
        <w:t xml:space="preserve">Решение об отказе в приеме документов, указанных в </w:t>
      </w:r>
      <w:hyperlink w:anchor="Par179" w:history="1">
        <w:r w:rsidRPr="00AC681F">
          <w:rPr>
            <w:rFonts w:ascii="Times New Roman" w:hAnsi="Times New Roman" w:cs="Times New Roman"/>
            <w:sz w:val="28"/>
            <w:szCs w:val="28"/>
          </w:rPr>
          <w:t>пункте 2.8</w:t>
        </w:r>
      </w:hyperlink>
      <w:r w:rsidRPr="00AC681F">
        <w:rPr>
          <w:rFonts w:ascii="Times New Roman" w:hAnsi="Times New Roman" w:cs="Times New Roman"/>
          <w:sz w:val="28"/>
          <w:szCs w:val="28"/>
        </w:rPr>
        <w:t xml:space="preserve"> настоящего Административного регламента, направляется заявителю </w:t>
      </w:r>
      <w:r w:rsidRPr="00AC681F">
        <w:rPr>
          <w:rFonts w:ascii="Times New Roman" w:hAnsi="Times New Roman" w:cs="Times New Roman"/>
          <w:sz w:val="28"/>
          <w:szCs w:val="28"/>
        </w:rPr>
        <w:lastRenderedPageBreak/>
        <w:t>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roofErr w:type="gramEnd"/>
      <w:r w:rsidRPr="00AC681F">
        <w:rPr>
          <w:rFonts w:ascii="Times New Roman" w:hAnsi="Times New Roman" w:cs="Times New Roman"/>
          <w:sz w:val="28"/>
          <w:szCs w:val="28"/>
        </w:rPr>
        <w:t>.</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2.19. Отказ в приеме документов, указанных в </w:t>
      </w:r>
      <w:hyperlink w:anchor="Par179" w:history="1">
        <w:r w:rsidRPr="00AC681F">
          <w:rPr>
            <w:rFonts w:ascii="Times New Roman" w:hAnsi="Times New Roman" w:cs="Times New Roman"/>
            <w:sz w:val="28"/>
            <w:szCs w:val="28"/>
          </w:rPr>
          <w:t>пункте 2.8</w:t>
        </w:r>
      </w:hyperlink>
      <w:r w:rsidRPr="00AC681F">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Описание результата предоставления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bookmarkStart w:id="29" w:name="Par254"/>
      <w:bookmarkEnd w:id="29"/>
      <w:r w:rsidRPr="00AC681F">
        <w:rPr>
          <w:rFonts w:ascii="Times New Roman" w:hAnsi="Times New Roman" w:cs="Times New Roman"/>
          <w:sz w:val="28"/>
          <w:szCs w:val="28"/>
        </w:rPr>
        <w:t>2.20. Результатом предоставления услуги является:</w:t>
      </w:r>
    </w:p>
    <w:p w:rsidR="00AC681F" w:rsidRPr="00AC681F" w:rsidRDefault="00AC681F" w:rsidP="00AC681F">
      <w:pPr>
        <w:pStyle w:val="ConsPlusNormal"/>
        <w:ind w:firstLine="709"/>
        <w:jc w:val="both"/>
        <w:rPr>
          <w:rFonts w:ascii="Times New Roman" w:hAnsi="Times New Roman" w:cs="Times New Roman"/>
          <w:sz w:val="28"/>
          <w:szCs w:val="28"/>
        </w:rPr>
      </w:pPr>
      <w:bookmarkStart w:id="30" w:name="Par255"/>
      <w:bookmarkEnd w:id="30"/>
      <w:r w:rsidRPr="00AC681F">
        <w:rPr>
          <w:rFonts w:ascii="Times New Roman" w:hAnsi="Times New Roman" w:cs="Times New Roman"/>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б) решение об отказе в выдаче разрешения на ввод объекта в эксплуатацию при наличии оснований, указанных в </w:t>
      </w:r>
      <w:hyperlink w:anchor="Par259" w:history="1">
        <w:r w:rsidRPr="00AC681F">
          <w:rPr>
            <w:rFonts w:ascii="Times New Roman" w:hAnsi="Times New Roman" w:cs="Times New Roman"/>
            <w:sz w:val="28"/>
            <w:szCs w:val="28"/>
          </w:rPr>
          <w:t>пункте 2.22</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681F" w:rsidRPr="00AC681F" w:rsidRDefault="00AC681F" w:rsidP="00AC681F">
      <w:pPr>
        <w:pStyle w:val="ConsPlusNormal"/>
        <w:ind w:firstLine="709"/>
        <w:jc w:val="both"/>
        <w:rPr>
          <w:rFonts w:ascii="Times New Roman" w:hAnsi="Times New Roman" w:cs="Times New Roman"/>
          <w:sz w:val="28"/>
          <w:szCs w:val="28"/>
        </w:rPr>
      </w:pPr>
      <w:hyperlink w:anchor="Par860" w:history="1">
        <w:r w:rsidRPr="00AC681F">
          <w:rPr>
            <w:rFonts w:ascii="Times New Roman" w:hAnsi="Times New Roman" w:cs="Times New Roman"/>
            <w:sz w:val="28"/>
            <w:szCs w:val="28"/>
          </w:rPr>
          <w:t>Решение</w:t>
        </w:r>
      </w:hyperlink>
      <w:r w:rsidRPr="00AC681F">
        <w:rPr>
          <w:rFonts w:ascii="Times New Roman" w:hAnsi="Times New Roman" w:cs="Times New Roman"/>
          <w:sz w:val="28"/>
          <w:szCs w:val="28"/>
        </w:rP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3 к настоящему Административному регламенту.</w:t>
      </w:r>
    </w:p>
    <w:p w:rsidR="00AC681F" w:rsidRPr="00AC681F" w:rsidRDefault="00AC681F" w:rsidP="00AC681F">
      <w:pPr>
        <w:pStyle w:val="ConsPlusNormal"/>
        <w:ind w:firstLine="709"/>
        <w:jc w:val="both"/>
        <w:rPr>
          <w:rFonts w:ascii="Times New Roman" w:hAnsi="Times New Roman" w:cs="Times New Roman"/>
          <w:sz w:val="28"/>
          <w:szCs w:val="28"/>
        </w:rPr>
      </w:pPr>
      <w:bookmarkStart w:id="31" w:name="Par259"/>
      <w:bookmarkEnd w:id="31"/>
      <w:r w:rsidRPr="00AC681F">
        <w:rPr>
          <w:rFonts w:ascii="Times New Roman" w:hAnsi="Times New Roman" w:cs="Times New Roman"/>
          <w:sz w:val="28"/>
          <w:szCs w:val="28"/>
        </w:rPr>
        <w:t>2.22. Исчерпывающий перечень оснований для отказа в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bookmarkStart w:id="32" w:name="Par260"/>
      <w:bookmarkEnd w:id="32"/>
      <w:r w:rsidRPr="00AC681F">
        <w:rPr>
          <w:rFonts w:ascii="Times New Roman" w:hAnsi="Times New Roman" w:cs="Times New Roman"/>
          <w:sz w:val="28"/>
          <w:szCs w:val="28"/>
        </w:rPr>
        <w:t xml:space="preserve">а) отсутствие документов, предусмотренных </w:t>
      </w:r>
      <w:hyperlink w:anchor="Par183" w:history="1">
        <w:r w:rsidRPr="00AC681F">
          <w:rPr>
            <w:rFonts w:ascii="Times New Roman" w:hAnsi="Times New Roman" w:cs="Times New Roman"/>
            <w:sz w:val="28"/>
            <w:szCs w:val="28"/>
          </w:rPr>
          <w:t>подпунктами "г"</w:t>
        </w:r>
      </w:hyperlink>
      <w:r w:rsidRPr="00AC681F">
        <w:rPr>
          <w:rFonts w:ascii="Times New Roman" w:hAnsi="Times New Roman" w:cs="Times New Roman"/>
          <w:sz w:val="28"/>
          <w:szCs w:val="28"/>
        </w:rPr>
        <w:t xml:space="preserve"> - </w:t>
      </w:r>
      <w:hyperlink w:anchor="Par184" w:history="1">
        <w:r w:rsidRPr="00AC681F">
          <w:rPr>
            <w:rFonts w:ascii="Times New Roman" w:hAnsi="Times New Roman" w:cs="Times New Roman"/>
            <w:sz w:val="28"/>
            <w:szCs w:val="28"/>
          </w:rPr>
          <w:t>"</w:t>
        </w:r>
        <w:proofErr w:type="spell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пункта 2.8</w:t>
        </w:r>
      </w:hyperlink>
      <w:r w:rsidRPr="00AC681F">
        <w:rPr>
          <w:rFonts w:ascii="Times New Roman" w:hAnsi="Times New Roman" w:cs="Times New Roman"/>
          <w:sz w:val="28"/>
          <w:szCs w:val="28"/>
        </w:rPr>
        <w:t xml:space="preserve">, </w:t>
      </w:r>
      <w:hyperlink w:anchor="Par195" w:history="1">
        <w:r w:rsidRPr="00AC681F">
          <w:rPr>
            <w:rFonts w:ascii="Times New Roman" w:hAnsi="Times New Roman" w:cs="Times New Roman"/>
            <w:sz w:val="28"/>
            <w:szCs w:val="28"/>
          </w:rPr>
          <w:t>пунктом 2.9</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bookmarkStart w:id="33" w:name="Par261"/>
      <w:bookmarkEnd w:id="33"/>
      <w:proofErr w:type="gramStart"/>
      <w:r w:rsidRPr="00AC681F">
        <w:rPr>
          <w:rFonts w:ascii="Times New Roman" w:hAnsi="Times New Roman" w:cs="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C681F">
        <w:rPr>
          <w:rFonts w:ascii="Times New Roman" w:hAnsi="Times New Roman" w:cs="Times New Roman"/>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C681F" w:rsidRPr="00AC681F" w:rsidRDefault="00AC681F" w:rsidP="00AC681F">
      <w:pPr>
        <w:pStyle w:val="ConsPlusNonformat"/>
        <w:ind w:firstLine="709"/>
        <w:jc w:val="both"/>
        <w:rPr>
          <w:rFonts w:ascii="Times New Roman" w:hAnsi="Times New Roman" w:cs="Times New Roman"/>
          <w:sz w:val="28"/>
          <w:szCs w:val="28"/>
        </w:rPr>
      </w:pPr>
      <w:bookmarkStart w:id="34" w:name="Par262"/>
      <w:bookmarkEnd w:id="34"/>
      <w:r w:rsidRPr="00AC681F">
        <w:rPr>
          <w:rFonts w:ascii="Times New Roman" w:hAnsi="Times New Roman" w:cs="Times New Roman"/>
          <w:sz w:val="28"/>
          <w:szCs w:val="28"/>
        </w:rPr>
        <w:t xml:space="preserve">    в)   несоответствие  объекта  капитального  строительства  требованиям,</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 xml:space="preserve">установленным   в  разрешении  на  строительство,  за  </w:t>
      </w:r>
      <w:r w:rsidRPr="00AC681F">
        <w:rPr>
          <w:rFonts w:ascii="Times New Roman" w:hAnsi="Times New Roman" w:cs="Times New Roman"/>
          <w:sz w:val="28"/>
          <w:szCs w:val="28"/>
        </w:rPr>
        <w:lastRenderedPageBreak/>
        <w:t xml:space="preserve">исключением  </w:t>
      </w:r>
      <w:proofErr w:type="gramStart"/>
      <w:r w:rsidRPr="00AC681F">
        <w:rPr>
          <w:rFonts w:ascii="Times New Roman" w:hAnsi="Times New Roman" w:cs="Times New Roman"/>
          <w:sz w:val="28"/>
          <w:szCs w:val="28"/>
        </w:rPr>
        <w:t>случаев</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изменения  площади  объекта  капитального  строительства</w:t>
      </w:r>
      <w:proofErr w:type="gramEnd"/>
      <w:r w:rsidRPr="00AC681F">
        <w:rPr>
          <w:rFonts w:ascii="Times New Roman" w:hAnsi="Times New Roman" w:cs="Times New Roman"/>
          <w:sz w:val="28"/>
          <w:szCs w:val="28"/>
        </w:rPr>
        <w:t xml:space="preserve">  в  соответствии с</w:t>
      </w:r>
      <w:r w:rsidR="00E907E1">
        <w:rPr>
          <w:rFonts w:ascii="Times New Roman" w:hAnsi="Times New Roman" w:cs="Times New Roman"/>
          <w:sz w:val="28"/>
          <w:szCs w:val="28"/>
        </w:rPr>
        <w:t xml:space="preserve"> </w:t>
      </w:r>
      <w:hyperlink r:id="rId45" w:history="1">
        <w:r w:rsidRPr="00AC681F">
          <w:rPr>
            <w:rFonts w:ascii="Times New Roman" w:hAnsi="Times New Roman" w:cs="Times New Roman"/>
            <w:sz w:val="28"/>
            <w:szCs w:val="28"/>
          </w:rPr>
          <w:t>частью 6  статьи 55</w:t>
        </w:r>
      </w:hyperlink>
      <w:r w:rsidRPr="00AC681F">
        <w:rPr>
          <w:rFonts w:ascii="Times New Roman" w:hAnsi="Times New Roman" w:cs="Times New Roman"/>
          <w:sz w:val="28"/>
          <w:szCs w:val="28"/>
        </w:rPr>
        <w:t xml:space="preserve"> Градостроительного кодекса Российской Федерации;</w:t>
      </w:r>
    </w:p>
    <w:p w:rsidR="00AC681F" w:rsidRPr="00AC681F" w:rsidRDefault="00AC681F" w:rsidP="00AC681F">
      <w:pPr>
        <w:pStyle w:val="ConsPlusNonformat"/>
        <w:ind w:firstLine="709"/>
        <w:jc w:val="both"/>
        <w:rPr>
          <w:rFonts w:ascii="Times New Roman" w:hAnsi="Times New Roman" w:cs="Times New Roman"/>
          <w:sz w:val="28"/>
          <w:szCs w:val="28"/>
        </w:rPr>
      </w:pPr>
      <w:bookmarkStart w:id="35" w:name="Par267"/>
      <w:bookmarkEnd w:id="35"/>
      <w:r w:rsidRPr="00AC681F">
        <w:rPr>
          <w:rFonts w:ascii="Times New Roman" w:hAnsi="Times New Roman" w:cs="Times New Roman"/>
          <w:sz w:val="28"/>
          <w:szCs w:val="28"/>
        </w:rPr>
        <w:t xml:space="preserve">    г)  несоответствие параметров построенного, реконструированного объекта</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 xml:space="preserve">капитального  строительства  проектной документации, за исключением </w:t>
      </w:r>
      <w:proofErr w:type="gramStart"/>
      <w:r w:rsidRPr="00AC681F">
        <w:rPr>
          <w:rFonts w:ascii="Times New Roman" w:hAnsi="Times New Roman" w:cs="Times New Roman"/>
          <w:sz w:val="28"/>
          <w:szCs w:val="28"/>
        </w:rPr>
        <w:t>случаев</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изменения  площади  объекта  капитального  строительства</w:t>
      </w:r>
      <w:proofErr w:type="gramEnd"/>
      <w:r w:rsidRPr="00AC681F">
        <w:rPr>
          <w:rFonts w:ascii="Times New Roman" w:hAnsi="Times New Roman" w:cs="Times New Roman"/>
          <w:sz w:val="28"/>
          <w:szCs w:val="28"/>
        </w:rPr>
        <w:t xml:space="preserve">  в  соответствии с</w:t>
      </w:r>
      <w:r w:rsidR="00E907E1">
        <w:rPr>
          <w:rFonts w:ascii="Times New Roman" w:hAnsi="Times New Roman" w:cs="Times New Roman"/>
          <w:sz w:val="28"/>
          <w:szCs w:val="28"/>
        </w:rPr>
        <w:t xml:space="preserve"> </w:t>
      </w:r>
      <w:hyperlink r:id="rId46" w:history="1">
        <w:r w:rsidRPr="00AC681F">
          <w:rPr>
            <w:rFonts w:ascii="Times New Roman" w:hAnsi="Times New Roman" w:cs="Times New Roman"/>
            <w:sz w:val="28"/>
            <w:szCs w:val="28"/>
          </w:rPr>
          <w:t>частью 6  статьи 55</w:t>
        </w:r>
      </w:hyperlink>
      <w:r w:rsidRPr="00AC681F">
        <w:rPr>
          <w:rFonts w:ascii="Times New Roman" w:hAnsi="Times New Roman" w:cs="Times New Roman"/>
          <w:sz w:val="28"/>
          <w:szCs w:val="28"/>
        </w:rPr>
        <w:t xml:space="preserve"> Градостроительного кодекса Российской Федерации;</w:t>
      </w:r>
    </w:p>
    <w:p w:rsidR="00AC681F" w:rsidRPr="00AC681F" w:rsidRDefault="00AC681F" w:rsidP="00AC681F">
      <w:pPr>
        <w:pStyle w:val="ConsPlusNormal"/>
        <w:ind w:firstLine="709"/>
        <w:jc w:val="both"/>
        <w:rPr>
          <w:rFonts w:ascii="Times New Roman" w:hAnsi="Times New Roman" w:cs="Times New Roman"/>
          <w:sz w:val="28"/>
          <w:szCs w:val="28"/>
        </w:rPr>
      </w:pPr>
      <w:bookmarkStart w:id="36" w:name="Par272"/>
      <w:bookmarkEnd w:id="36"/>
      <w:proofErr w:type="spellStart"/>
      <w:proofErr w:type="gram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7" w:history="1">
        <w:r w:rsidRPr="00AC681F">
          <w:rPr>
            <w:rFonts w:ascii="Times New Roman" w:hAnsi="Times New Roman" w:cs="Times New Roman"/>
            <w:sz w:val="28"/>
            <w:szCs w:val="28"/>
          </w:rPr>
          <w:t>пунктом 9 части 7 статьи 51</w:t>
        </w:r>
      </w:hyperlink>
      <w:r w:rsidRPr="00AC681F">
        <w:rPr>
          <w:rFonts w:ascii="Times New Roman" w:hAnsi="Times New Roman" w:cs="Times New Roman"/>
          <w:sz w:val="28"/>
          <w:szCs w:val="28"/>
        </w:rPr>
        <w:t xml:space="preserve"> Градостроительного</w:t>
      </w:r>
      <w:proofErr w:type="gramEnd"/>
      <w:r w:rsidRPr="00AC681F">
        <w:rPr>
          <w:rFonts w:ascii="Times New Roman" w:hAnsi="Times New Roman" w:cs="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Неполучение (несвоевременное получение) документов, запрошенных в соответствии с </w:t>
      </w:r>
      <w:hyperlink w:anchor="Par195" w:history="1">
        <w:r w:rsidRPr="00AC681F">
          <w:rPr>
            <w:rFonts w:ascii="Times New Roman" w:hAnsi="Times New Roman" w:cs="Times New Roman"/>
            <w:sz w:val="28"/>
            <w:szCs w:val="28"/>
          </w:rPr>
          <w:t>подразделом 2.9 раздела II</w:t>
        </w:r>
      </w:hyperlink>
      <w:r w:rsidRPr="00AC681F">
        <w:rPr>
          <w:rFonts w:ascii="Times New Roman" w:hAnsi="Times New Roman" w:cs="Times New Roman"/>
          <w:sz w:val="28"/>
          <w:szCs w:val="28"/>
        </w:rPr>
        <w:t xml:space="preserve"> настоящего регламента, не может являться основанием для отказа в выдаче разрешения на ввод объекта в эксплуатацию.</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(абзац введен </w:t>
      </w:r>
      <w:hyperlink r:id="rId48" w:history="1">
        <w:r w:rsidRPr="00E907E1">
          <w:rPr>
            <w:rFonts w:ascii="Times New Roman" w:hAnsi="Times New Roman" w:cs="Times New Roman"/>
          </w:rPr>
          <w:t>постановлением</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26.08.2022 </w:t>
      </w:r>
      <w:r w:rsidR="00E907E1" w:rsidRPr="00E907E1">
        <w:rPr>
          <w:rFonts w:ascii="Times New Roman" w:hAnsi="Times New Roman" w:cs="Times New Roman"/>
        </w:rPr>
        <w:t>№</w:t>
      </w:r>
      <w:r w:rsidRPr="00E907E1">
        <w:rPr>
          <w:rFonts w:ascii="Times New Roman" w:hAnsi="Times New Roman" w:cs="Times New Roman"/>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AC681F">
        <w:rPr>
          <w:rFonts w:ascii="Times New Roman" w:hAnsi="Times New Roman" w:cs="Times New Roman"/>
          <w:sz w:val="28"/>
          <w:szCs w:val="28"/>
        </w:rPr>
        <w:t xml:space="preserve"> количества этажей, помещений (при наличии) и </w:t>
      </w:r>
      <w:proofErr w:type="spellStart"/>
      <w:r w:rsidRPr="00AC681F">
        <w:rPr>
          <w:rFonts w:ascii="Times New Roman" w:hAnsi="Times New Roman" w:cs="Times New Roman"/>
          <w:sz w:val="28"/>
          <w:szCs w:val="28"/>
        </w:rPr>
        <w:t>машино-мест</w:t>
      </w:r>
      <w:proofErr w:type="spellEnd"/>
      <w:r w:rsidRPr="00AC681F">
        <w:rPr>
          <w:rFonts w:ascii="Times New Roman" w:hAnsi="Times New Roman" w:cs="Times New Roman"/>
          <w:sz w:val="28"/>
          <w:szCs w:val="28"/>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(абзац введен </w:t>
      </w:r>
      <w:hyperlink r:id="rId49" w:history="1">
        <w:r w:rsidRPr="00E907E1">
          <w:rPr>
            <w:rFonts w:ascii="Times New Roman" w:hAnsi="Times New Roman" w:cs="Times New Roman"/>
          </w:rPr>
          <w:t>постановлением</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26.08.2022 </w:t>
      </w:r>
      <w:r w:rsidR="00E907E1" w:rsidRPr="00E907E1">
        <w:rPr>
          <w:rFonts w:ascii="Times New Roman" w:hAnsi="Times New Roman" w:cs="Times New Roman"/>
        </w:rPr>
        <w:t>№</w:t>
      </w:r>
      <w:r w:rsidRPr="00E907E1">
        <w:rPr>
          <w:rFonts w:ascii="Times New Roman" w:hAnsi="Times New Roman" w:cs="Times New Roman"/>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bookmarkStart w:id="37" w:name="Par277"/>
      <w:bookmarkEnd w:id="37"/>
      <w:r w:rsidRPr="00AC681F">
        <w:rPr>
          <w:rFonts w:ascii="Times New Roman" w:hAnsi="Times New Roman" w:cs="Times New Roman"/>
          <w:sz w:val="28"/>
          <w:szCs w:val="28"/>
        </w:rPr>
        <w:t xml:space="preserve">2.23. Результат предоставления услуги, указанный в </w:t>
      </w:r>
      <w:hyperlink w:anchor="Par254" w:history="1">
        <w:r w:rsidRPr="00AC681F">
          <w:rPr>
            <w:rFonts w:ascii="Times New Roman" w:hAnsi="Times New Roman" w:cs="Times New Roman"/>
            <w:sz w:val="28"/>
            <w:szCs w:val="28"/>
          </w:rPr>
          <w:t>пункте 2.20</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w:t>
      </w:r>
      <w:r w:rsidRPr="00AC681F">
        <w:rPr>
          <w:rFonts w:ascii="Times New Roman" w:hAnsi="Times New Roman" w:cs="Times New Roman"/>
          <w:sz w:val="28"/>
          <w:szCs w:val="28"/>
        </w:rPr>
        <w:lastRenderedPageBreak/>
        <w:t>строительства, государственных информационных системах обеспечения градостроительной деятельности в случае, если это указано в заявлении о предоставлении услуги;</w:t>
      </w:r>
      <w:proofErr w:type="gramEnd"/>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(в ред. </w:t>
      </w:r>
      <w:hyperlink r:id="rId50" w:history="1">
        <w:r w:rsidRPr="00E907E1">
          <w:rPr>
            <w:rFonts w:ascii="Times New Roman" w:hAnsi="Times New Roman" w:cs="Times New Roman"/>
          </w:rPr>
          <w:t>постановления</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26.08.2022 </w:t>
      </w:r>
      <w:r w:rsidR="00E907E1" w:rsidRPr="00E907E1">
        <w:rPr>
          <w:rFonts w:ascii="Times New Roman" w:hAnsi="Times New Roman" w:cs="Times New Roman"/>
        </w:rPr>
        <w:t>№</w:t>
      </w:r>
      <w:r w:rsidRPr="00E907E1">
        <w:rPr>
          <w:rFonts w:ascii="Times New Roman" w:hAnsi="Times New Roman" w:cs="Times New Roman"/>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Разрешение на ввод объекта в эксплуатацию выдается уполномоченным в соответствии со </w:t>
      </w:r>
      <w:hyperlink r:id="rId51" w:history="1">
        <w:r w:rsidRPr="00AC681F">
          <w:rPr>
            <w:rFonts w:ascii="Times New Roman" w:hAnsi="Times New Roman" w:cs="Times New Roman"/>
            <w:sz w:val="28"/>
            <w:szCs w:val="28"/>
          </w:rPr>
          <w:t>статьей 55</w:t>
        </w:r>
      </w:hyperlink>
      <w:r w:rsidRPr="00AC681F">
        <w:rPr>
          <w:rFonts w:ascii="Times New Roman" w:hAnsi="Times New Roman" w:cs="Times New Roman"/>
          <w:sz w:val="28"/>
          <w:szCs w:val="28"/>
        </w:rPr>
        <w:t xml:space="preserve"> Градостроительного кодекса Российской Федерации </w:t>
      </w:r>
      <w:proofErr w:type="gramStart"/>
      <w:r w:rsidRPr="00AC681F">
        <w:rPr>
          <w:rFonts w:ascii="Times New Roman" w:hAnsi="Times New Roman" w:cs="Times New Roman"/>
          <w:sz w:val="28"/>
          <w:szCs w:val="28"/>
        </w:rPr>
        <w:t>на выдачу разрешения на ввод объекта в эксплуатацию органом местного самоуправления исключительно в электронной форме в случаях</w:t>
      </w:r>
      <w:proofErr w:type="gramEnd"/>
      <w:r w:rsidRPr="00AC681F">
        <w:rPr>
          <w:rFonts w:ascii="Times New Roman" w:hAnsi="Times New Roman" w:cs="Times New Roman"/>
          <w:sz w:val="28"/>
          <w:szCs w:val="28"/>
        </w:rPr>
        <w:t>, установленных нормативным правовым актом субъекта Российской Федерации.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Порядок, размер и основания взимания государственной пошлины</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или иной оплаты, взимаемой за предоставление</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2.24. Предоставление услуги осуществляется без взимания платы.</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ar149" w:history="1">
        <w:r w:rsidRPr="00AC681F">
          <w:rPr>
            <w:rFonts w:ascii="Times New Roman" w:hAnsi="Times New Roman" w:cs="Times New Roman"/>
            <w:sz w:val="28"/>
            <w:szCs w:val="28"/>
          </w:rPr>
          <w:t>подпунктах "б"</w:t>
        </w:r>
      </w:hyperlink>
      <w:r w:rsidRPr="00AC681F">
        <w:rPr>
          <w:rFonts w:ascii="Times New Roman" w:hAnsi="Times New Roman" w:cs="Times New Roman"/>
          <w:sz w:val="28"/>
          <w:szCs w:val="28"/>
        </w:rPr>
        <w:t xml:space="preserve">, </w:t>
      </w:r>
      <w:hyperlink w:anchor="Par150" w:history="1">
        <w:r w:rsidRPr="00AC681F">
          <w:rPr>
            <w:rFonts w:ascii="Times New Roman" w:hAnsi="Times New Roman" w:cs="Times New Roman"/>
            <w:sz w:val="28"/>
            <w:szCs w:val="28"/>
          </w:rPr>
          <w:t>"в" пункта 2.4</w:t>
        </w:r>
      </w:hyperlink>
      <w:r w:rsidRPr="00AC681F">
        <w:rPr>
          <w:rFonts w:ascii="Times New Roman" w:hAnsi="Times New Roman" w:cs="Times New Roman"/>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roofErr w:type="gramEnd"/>
      <w:r w:rsidRPr="00AC681F">
        <w:rPr>
          <w:rFonts w:ascii="Times New Roman" w:hAnsi="Times New Roman" w:cs="Times New Roman"/>
          <w:sz w:val="28"/>
          <w:szCs w:val="28"/>
        </w:rPr>
        <w:t xml:space="preserve"> Письменный запрос может быть подан:</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б) в электронной форме посредством электронной почты.</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На основании запроса сведения о ходе рассмотрения заявления о выдаче разрешения на ввод объекта в эксплуатацию доводятся до заявителя в </w:t>
      </w:r>
      <w:r w:rsidRPr="00AC681F">
        <w:rPr>
          <w:rFonts w:ascii="Times New Roman" w:hAnsi="Times New Roman" w:cs="Times New Roman"/>
          <w:sz w:val="28"/>
          <w:szCs w:val="28"/>
        </w:rPr>
        <w:lastRenderedPageBreak/>
        <w:t>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AC681F">
        <w:rPr>
          <w:rFonts w:ascii="Times New Roman" w:hAnsi="Times New Roman" w:cs="Times New Roman"/>
          <w:sz w:val="28"/>
          <w:szCs w:val="28"/>
        </w:rPr>
        <w:t xml:space="preserve"> дня поступления соответствующего запроса.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2.26. Результат предоставления услуги (его копия или сведения, содержащиеся в нем), предусмотренный </w:t>
      </w:r>
      <w:hyperlink w:anchor="Par255" w:history="1">
        <w:r w:rsidRPr="00AC681F">
          <w:rPr>
            <w:rFonts w:ascii="Times New Roman" w:hAnsi="Times New Roman" w:cs="Times New Roman"/>
            <w:sz w:val="28"/>
            <w:szCs w:val="28"/>
          </w:rPr>
          <w:t>подпунктом "а" пункта 2.20</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б) в срок не позднее пяти рабочих дней </w:t>
      </w:r>
      <w:proofErr w:type="gramStart"/>
      <w:r w:rsidRPr="00AC681F">
        <w:rPr>
          <w:rFonts w:ascii="Times New Roman" w:hAnsi="Times New Roman" w:cs="Times New Roman"/>
          <w:sz w:val="28"/>
          <w:szCs w:val="28"/>
        </w:rPr>
        <w:t>с даты</w:t>
      </w:r>
      <w:proofErr w:type="gramEnd"/>
      <w:r w:rsidRPr="00AC681F">
        <w:rPr>
          <w:rFonts w:ascii="Times New Roman" w:hAnsi="Times New Roman" w:cs="Times New Roman"/>
          <w:sz w:val="28"/>
          <w:szCs w:val="28"/>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C681F" w:rsidRPr="00AC681F" w:rsidRDefault="00AC681F" w:rsidP="00AC681F">
      <w:pPr>
        <w:pStyle w:val="ConsPlusNonformat"/>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в)  подлежит  направлению  в  течение  трех  рабочих  дней  со  дня его</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направления  (выдачи)  заявителю в федеральный орган исполнительной власти,</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уполномоченный  на  осуществление государственного строительного надзора (в</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случае   выдачи  заявителю  разрешения  на  ввод  в  эксплуатацию  объектов</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 xml:space="preserve">капитального    строительства,    указанных    в   </w:t>
      </w:r>
      <w:hyperlink r:id="rId52" w:history="1">
        <w:r w:rsidRPr="00AC681F">
          <w:rPr>
            <w:rFonts w:ascii="Times New Roman" w:hAnsi="Times New Roman" w:cs="Times New Roman"/>
            <w:sz w:val="28"/>
            <w:szCs w:val="28"/>
          </w:rPr>
          <w:t>пункте   5    статьи   6</w:t>
        </w:r>
      </w:hyperlink>
      <w:r w:rsidR="00E907E1">
        <w:rPr>
          <w:rFonts w:ascii="Times New Roman" w:hAnsi="Times New Roman" w:cs="Times New Roman"/>
          <w:sz w:val="28"/>
          <w:szCs w:val="28"/>
        </w:rPr>
        <w:t xml:space="preserve"> </w:t>
      </w:r>
      <w:r w:rsidRPr="00AC681F">
        <w:rPr>
          <w:rFonts w:ascii="Times New Roman" w:hAnsi="Times New Roman" w:cs="Times New Roman"/>
          <w:sz w:val="28"/>
          <w:szCs w:val="28"/>
        </w:rPr>
        <w:t>Градостроительного  кодекса  Российской  Федерации), в орган исполнительной</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власти  субъекта  Российской  Федерации,  уполномоченный  на  осуществление</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государственного   строительного   надзора</w:t>
      </w:r>
      <w:proofErr w:type="gramEnd"/>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в   случае  выдачи  заявителю</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разрешения    на   ввод   в   эксплуатацию   иных   объектов   капитального</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строительства),  или  в  органы  государственной власти или органы местного</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самоуправления  муниципальных образований Российской Федерации (в том числе</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с    использованием    единой    системы   межведомственного   электронного</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взаимодействия  и  подключаемых к ней региональных систем межведомственного</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электронного   взаимодействия),   принявшие  решение  об  установлении  или</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изменении  зоны  с  особыми  условиями  использования  территории в связи с</w:t>
      </w:r>
      <w:proofErr w:type="gramEnd"/>
      <w:r w:rsidR="00E907E1">
        <w:rPr>
          <w:rFonts w:ascii="Times New Roman" w:hAnsi="Times New Roman" w:cs="Times New Roman"/>
          <w:sz w:val="28"/>
          <w:szCs w:val="28"/>
        </w:rPr>
        <w:t xml:space="preserve"> </w:t>
      </w:r>
      <w:r w:rsidRPr="00AC681F">
        <w:rPr>
          <w:rFonts w:ascii="Times New Roman" w:hAnsi="Times New Roman" w:cs="Times New Roman"/>
          <w:sz w:val="28"/>
          <w:szCs w:val="28"/>
        </w:rPr>
        <w:t>размещением объекта, в отношении которого выдано разрешение на ввод объекта</w:t>
      </w:r>
      <w:r w:rsidR="00E907E1">
        <w:rPr>
          <w:rFonts w:ascii="Times New Roman" w:hAnsi="Times New Roman" w:cs="Times New Roman"/>
          <w:sz w:val="28"/>
          <w:szCs w:val="28"/>
        </w:rPr>
        <w:t xml:space="preserve"> </w:t>
      </w:r>
      <w:r w:rsidRPr="00AC681F">
        <w:rPr>
          <w:rFonts w:ascii="Times New Roman" w:hAnsi="Times New Roman" w:cs="Times New Roman"/>
          <w:sz w:val="28"/>
          <w:szCs w:val="28"/>
        </w:rPr>
        <w:t>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w:t>
      </w:r>
      <w:r w:rsidRPr="00AC681F">
        <w:rPr>
          <w:rFonts w:ascii="Times New Roman" w:hAnsi="Times New Roman" w:cs="Times New Roman"/>
          <w:sz w:val="28"/>
          <w:szCs w:val="28"/>
        </w:rPr>
        <w:lastRenderedPageBreak/>
        <w:t>в единой информационной системе жилищного строительства.</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 xml:space="preserve">Порядок исправления допущенных опечаток и ошибок </w:t>
      </w:r>
      <w:proofErr w:type="gramStart"/>
      <w:r w:rsidRPr="00AC681F">
        <w:rPr>
          <w:rFonts w:ascii="Times New Roman" w:hAnsi="Times New Roman" w:cs="Times New Roman"/>
          <w:b/>
          <w:bCs/>
          <w:sz w:val="28"/>
          <w:szCs w:val="28"/>
        </w:rPr>
        <w:t>в</w:t>
      </w:r>
      <w:proofErr w:type="gramEnd"/>
      <w:r w:rsidRPr="00AC681F">
        <w:rPr>
          <w:rFonts w:ascii="Times New Roman" w:hAnsi="Times New Roman" w:cs="Times New Roman"/>
          <w:b/>
          <w:bCs/>
          <w:sz w:val="28"/>
          <w:szCs w:val="28"/>
        </w:rPr>
        <w:t xml:space="preserve"> выданных</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в результате предоставления муниципальной услуги документах</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2.27. Порядок исправления допущенных опечаток и ошибок в разрешении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Заявитель вправе обратиться в уполномоченный орган местного самоуправления с </w:t>
      </w:r>
      <w:hyperlink w:anchor="Par930" w:history="1">
        <w:r w:rsidRPr="00AC681F">
          <w:rPr>
            <w:rFonts w:ascii="Times New Roman" w:hAnsi="Times New Roman" w:cs="Times New Roman"/>
            <w:sz w:val="28"/>
            <w:szCs w:val="28"/>
          </w:rPr>
          <w:t>заявлением</w:t>
        </w:r>
      </w:hyperlink>
      <w:r w:rsidRPr="00AC681F">
        <w:rPr>
          <w:rFonts w:ascii="Times New Roman" w:hAnsi="Times New Roman" w:cs="Times New Roman"/>
          <w:sz w:val="28"/>
          <w:szCs w:val="28"/>
        </w:rPr>
        <w:t xml:space="preserve">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4 к настоящему Административному регламенту в порядке, установленном </w:t>
      </w:r>
      <w:hyperlink w:anchor="Par141" w:history="1">
        <w:r w:rsidRPr="00AC681F">
          <w:rPr>
            <w:rFonts w:ascii="Times New Roman" w:hAnsi="Times New Roman" w:cs="Times New Roman"/>
            <w:sz w:val="28"/>
            <w:szCs w:val="28"/>
          </w:rPr>
          <w:t>пунктами 2.4</w:t>
        </w:r>
      </w:hyperlink>
      <w:r w:rsidRPr="00AC681F">
        <w:rPr>
          <w:rFonts w:ascii="Times New Roman" w:hAnsi="Times New Roman" w:cs="Times New Roman"/>
          <w:sz w:val="28"/>
          <w:szCs w:val="28"/>
        </w:rPr>
        <w:t xml:space="preserve"> - </w:t>
      </w:r>
      <w:hyperlink w:anchor="Par174" w:history="1">
        <w:r w:rsidRPr="00AC681F">
          <w:rPr>
            <w:rFonts w:ascii="Times New Roman" w:hAnsi="Times New Roman" w:cs="Times New Roman"/>
            <w:sz w:val="28"/>
            <w:szCs w:val="28"/>
          </w:rPr>
          <w:t>2.7</w:t>
        </w:r>
      </w:hyperlink>
      <w:r w:rsidRPr="00AC681F">
        <w:rPr>
          <w:rFonts w:ascii="Times New Roman" w:hAnsi="Times New Roman" w:cs="Times New Roman"/>
          <w:sz w:val="28"/>
          <w:szCs w:val="28"/>
        </w:rPr>
        <w:t xml:space="preserve">, </w:t>
      </w:r>
      <w:hyperlink w:anchor="Par214" w:history="1">
        <w:r w:rsidRPr="00AC681F">
          <w:rPr>
            <w:rFonts w:ascii="Times New Roman" w:hAnsi="Times New Roman" w:cs="Times New Roman"/>
            <w:sz w:val="28"/>
            <w:szCs w:val="28"/>
          </w:rPr>
          <w:t>2.13</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В случае подтверждения наличия допущенных опечаток, ошибок в разрешении на ввод </w:t>
      </w:r>
      <w:proofErr w:type="gramStart"/>
      <w:r w:rsidRPr="00AC681F">
        <w:rPr>
          <w:rFonts w:ascii="Times New Roman" w:hAnsi="Times New Roman" w:cs="Times New Roman"/>
          <w:sz w:val="28"/>
          <w:szCs w:val="28"/>
        </w:rPr>
        <w:t>объекта</w:t>
      </w:r>
      <w:proofErr w:type="gramEnd"/>
      <w:r w:rsidRPr="00AC681F">
        <w:rPr>
          <w:rFonts w:ascii="Times New Roman" w:hAnsi="Times New Roman" w:cs="Times New Roman"/>
          <w:sz w:val="28"/>
          <w:szCs w:val="28"/>
        </w:rPr>
        <w:t xml:space="preserve">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указываются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53" w:history="1">
        <w:r w:rsidRPr="00AC681F">
          <w:rPr>
            <w:rFonts w:ascii="Times New Roman" w:hAnsi="Times New Roman" w:cs="Times New Roman"/>
            <w:sz w:val="28"/>
            <w:szCs w:val="28"/>
          </w:rPr>
          <w:t>кодекса</w:t>
        </w:r>
      </w:hyperlink>
      <w:r w:rsidRPr="00AC681F">
        <w:rPr>
          <w:rFonts w:ascii="Times New Roman" w:hAnsi="Times New Roman" w:cs="Times New Roman"/>
          <w:sz w:val="28"/>
          <w:szCs w:val="28"/>
        </w:rPr>
        <w:t xml:space="preserve"> Российской Федерации) и дата внесения исправлений.</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Разрешение на ввод объекта в эксплуатацию с внесенными исправлениями допущенных опечаток и ошибок либо </w:t>
      </w:r>
      <w:hyperlink w:anchor="Par1023" w:history="1">
        <w:r w:rsidRPr="00AC681F">
          <w:rPr>
            <w:rFonts w:ascii="Times New Roman" w:hAnsi="Times New Roman" w:cs="Times New Roman"/>
            <w:sz w:val="28"/>
            <w:szCs w:val="28"/>
          </w:rPr>
          <w:t>решение</w:t>
        </w:r>
      </w:hyperlink>
      <w:r w:rsidRPr="00AC681F">
        <w:rPr>
          <w:rFonts w:ascii="Times New Roman" w:hAnsi="Times New Roman" w:cs="Times New Roman"/>
          <w:sz w:val="28"/>
          <w:szCs w:val="28"/>
        </w:rPr>
        <w:t xml:space="preserve"> об отказе во внесении исправлений в разрешение на ввод объекта в эксплуатацию по форме согласно приложению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5 к настоящему Административному регламенту направляется заявителю в порядке, установленном </w:t>
      </w:r>
      <w:hyperlink w:anchor="Par277" w:history="1">
        <w:r w:rsidRPr="00AC681F">
          <w:rPr>
            <w:rFonts w:ascii="Times New Roman" w:hAnsi="Times New Roman" w:cs="Times New Roman"/>
            <w:sz w:val="28"/>
            <w:szCs w:val="28"/>
          </w:rPr>
          <w:t>пунктом 2.23</w:t>
        </w:r>
      </w:hyperlink>
      <w:r w:rsidRPr="00AC681F">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AC681F">
        <w:rPr>
          <w:rFonts w:ascii="Times New Roman" w:hAnsi="Times New Roman" w:cs="Times New Roman"/>
          <w:sz w:val="28"/>
          <w:szCs w:val="28"/>
        </w:rPr>
        <w:t xml:space="preserve"> дней </w:t>
      </w:r>
      <w:proofErr w:type="gramStart"/>
      <w:r w:rsidRPr="00AC681F">
        <w:rPr>
          <w:rFonts w:ascii="Times New Roman" w:hAnsi="Times New Roman" w:cs="Times New Roman"/>
          <w:sz w:val="28"/>
          <w:szCs w:val="28"/>
        </w:rPr>
        <w:t>с даты поступления</w:t>
      </w:r>
      <w:proofErr w:type="gramEnd"/>
      <w:r w:rsidRPr="00AC681F">
        <w:rPr>
          <w:rFonts w:ascii="Times New Roman" w:hAnsi="Times New Roman" w:cs="Times New Roman"/>
          <w:sz w:val="28"/>
          <w:szCs w:val="28"/>
        </w:rPr>
        <w:t xml:space="preserve"> заявления об исправлении допущенных опечаток и ошибок.</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bookmarkStart w:id="38" w:name="Par324"/>
      <w:bookmarkEnd w:id="38"/>
      <w:r w:rsidRPr="00AC681F">
        <w:rPr>
          <w:rFonts w:ascii="Times New Roman" w:hAnsi="Times New Roman" w:cs="Times New Roman"/>
          <w:sz w:val="28"/>
          <w:szCs w:val="28"/>
        </w:rPr>
        <w:t xml:space="preserve">а) несоответствие заявителя кругу лиц, указанных в </w:t>
      </w:r>
      <w:hyperlink w:anchor="Par126" w:history="1">
        <w:r w:rsidRPr="00AC681F">
          <w:rPr>
            <w:rFonts w:ascii="Times New Roman" w:hAnsi="Times New Roman" w:cs="Times New Roman"/>
            <w:sz w:val="28"/>
            <w:szCs w:val="28"/>
          </w:rPr>
          <w:t>пункте 2.2</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bookmarkStart w:id="39" w:name="Par325"/>
      <w:bookmarkEnd w:id="39"/>
      <w:r w:rsidRPr="00AC681F">
        <w:rPr>
          <w:rFonts w:ascii="Times New Roman" w:hAnsi="Times New Roman" w:cs="Times New Roman"/>
          <w:sz w:val="28"/>
          <w:szCs w:val="28"/>
        </w:rPr>
        <w:t>б) отсутствие факта допущения опечаток и ошибок в разрешении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2.29. Порядок выдачи дубликата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Заявитель вправе обратиться </w:t>
      </w:r>
      <w:proofErr w:type="gramStart"/>
      <w:r w:rsidRPr="00AC681F">
        <w:rPr>
          <w:rFonts w:ascii="Times New Roman" w:hAnsi="Times New Roman" w:cs="Times New Roman"/>
          <w:sz w:val="28"/>
          <w:szCs w:val="28"/>
        </w:rPr>
        <w:t xml:space="preserve">в уполномоченный орган местного самоуправления с </w:t>
      </w:r>
      <w:hyperlink w:anchor="Par1066" w:history="1">
        <w:r w:rsidRPr="00AC681F">
          <w:rPr>
            <w:rFonts w:ascii="Times New Roman" w:hAnsi="Times New Roman" w:cs="Times New Roman"/>
            <w:sz w:val="28"/>
            <w:szCs w:val="28"/>
          </w:rPr>
          <w:t>заявлением</w:t>
        </w:r>
      </w:hyperlink>
      <w:r w:rsidRPr="00AC681F">
        <w:rPr>
          <w:rFonts w:ascii="Times New Roman" w:hAnsi="Times New Roman" w:cs="Times New Roman"/>
          <w:sz w:val="28"/>
          <w:szCs w:val="28"/>
        </w:rPr>
        <w:t xml:space="preserve"> о выдаче дубликата разрешения на ввод </w:t>
      </w:r>
      <w:r w:rsidRPr="00AC681F">
        <w:rPr>
          <w:rFonts w:ascii="Times New Roman" w:hAnsi="Times New Roman" w:cs="Times New Roman"/>
          <w:sz w:val="28"/>
          <w:szCs w:val="28"/>
        </w:rPr>
        <w:lastRenderedPageBreak/>
        <w:t>объекта в эксплуатацию</w:t>
      </w:r>
      <w:proofErr w:type="gramEnd"/>
      <w:r w:rsidRPr="00AC681F">
        <w:rPr>
          <w:rFonts w:ascii="Times New Roman" w:hAnsi="Times New Roman" w:cs="Times New Roman"/>
          <w:sz w:val="28"/>
          <w:szCs w:val="28"/>
        </w:rPr>
        <w:t xml:space="preserve"> (далее - заявление о выдаче дубликата) по форме согласно приложению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6 к настоящему Административному регламенту в порядке, установленном </w:t>
      </w:r>
      <w:hyperlink w:anchor="Par141" w:history="1">
        <w:r w:rsidRPr="00AC681F">
          <w:rPr>
            <w:rFonts w:ascii="Times New Roman" w:hAnsi="Times New Roman" w:cs="Times New Roman"/>
            <w:sz w:val="28"/>
            <w:szCs w:val="28"/>
          </w:rPr>
          <w:t>пунктами 2.4</w:t>
        </w:r>
      </w:hyperlink>
      <w:r w:rsidRPr="00AC681F">
        <w:rPr>
          <w:rFonts w:ascii="Times New Roman" w:hAnsi="Times New Roman" w:cs="Times New Roman"/>
          <w:sz w:val="28"/>
          <w:szCs w:val="28"/>
        </w:rPr>
        <w:t xml:space="preserve"> - </w:t>
      </w:r>
      <w:hyperlink w:anchor="Par174" w:history="1">
        <w:r w:rsidRPr="00AC681F">
          <w:rPr>
            <w:rFonts w:ascii="Times New Roman" w:hAnsi="Times New Roman" w:cs="Times New Roman"/>
            <w:sz w:val="28"/>
            <w:szCs w:val="28"/>
          </w:rPr>
          <w:t>2.7</w:t>
        </w:r>
      </w:hyperlink>
      <w:r w:rsidRPr="00AC681F">
        <w:rPr>
          <w:rFonts w:ascii="Times New Roman" w:hAnsi="Times New Roman" w:cs="Times New Roman"/>
          <w:sz w:val="28"/>
          <w:szCs w:val="28"/>
        </w:rPr>
        <w:t xml:space="preserve">, </w:t>
      </w:r>
      <w:hyperlink w:anchor="Par214" w:history="1">
        <w:r w:rsidRPr="00AC681F">
          <w:rPr>
            <w:rFonts w:ascii="Times New Roman" w:hAnsi="Times New Roman" w:cs="Times New Roman"/>
            <w:sz w:val="28"/>
            <w:szCs w:val="28"/>
          </w:rPr>
          <w:t>2.13</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В случае отсутствия оснований для отказа в выдаче дубликата разрешения на ввод объекта в эксплуатацию, установленных </w:t>
      </w:r>
      <w:hyperlink w:anchor="Par330" w:history="1">
        <w:r w:rsidRPr="00AC681F">
          <w:rPr>
            <w:rFonts w:ascii="Times New Roman" w:hAnsi="Times New Roman" w:cs="Times New Roman"/>
            <w:sz w:val="28"/>
            <w:szCs w:val="28"/>
          </w:rPr>
          <w:t>пунктом 2.30</w:t>
        </w:r>
      </w:hyperlink>
      <w:r w:rsidRPr="00AC681F">
        <w:rPr>
          <w:rFonts w:ascii="Times New Roman" w:hAnsi="Times New Roman" w:cs="Times New Roman"/>
          <w:sz w:val="28"/>
          <w:szCs w:val="28"/>
        </w:rPr>
        <w:t xml:space="preserve">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AC681F">
        <w:rPr>
          <w:rFonts w:ascii="Times New Roman" w:hAnsi="Times New Roman" w:cs="Times New Roman"/>
          <w:sz w:val="28"/>
          <w:szCs w:val="28"/>
        </w:rPr>
        <w:t xml:space="preserve"> В случае</w:t>
      </w:r>
      <w:proofErr w:type="gramStart"/>
      <w:r w:rsidRPr="00AC681F">
        <w:rPr>
          <w:rFonts w:ascii="Times New Roman" w:hAnsi="Times New Roman" w:cs="Times New Roman"/>
          <w:sz w:val="28"/>
          <w:szCs w:val="28"/>
        </w:rPr>
        <w:t>,</w:t>
      </w:r>
      <w:proofErr w:type="gramEnd"/>
      <w:r w:rsidRPr="00AC681F">
        <w:rPr>
          <w:rFonts w:ascii="Times New Roman" w:hAnsi="Times New Roman" w:cs="Times New Roman"/>
          <w:sz w:val="28"/>
          <w:szCs w:val="28"/>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Дубликат разрешения на ввод объекта в эксплуатацию либо </w:t>
      </w:r>
      <w:hyperlink w:anchor="Par1147" w:history="1">
        <w:r w:rsidRPr="00AC681F">
          <w:rPr>
            <w:rFonts w:ascii="Times New Roman" w:hAnsi="Times New Roman" w:cs="Times New Roman"/>
            <w:sz w:val="28"/>
            <w:szCs w:val="28"/>
          </w:rPr>
          <w:t>решение</w:t>
        </w:r>
      </w:hyperlink>
      <w:r w:rsidRPr="00AC681F">
        <w:rPr>
          <w:rFonts w:ascii="Times New Roman" w:hAnsi="Times New Roman" w:cs="Times New Roman"/>
          <w:sz w:val="28"/>
          <w:szCs w:val="28"/>
        </w:rPr>
        <w:t xml:space="preserve"> об отказе в выдаче дубликата разрешения на ввод объекта в эксплуатацию по форме согласно приложению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7 к настоящему Административному регламенту направляется заявителю в порядке, установленном </w:t>
      </w:r>
      <w:hyperlink w:anchor="Par277" w:history="1">
        <w:r w:rsidRPr="00AC681F">
          <w:rPr>
            <w:rFonts w:ascii="Times New Roman" w:hAnsi="Times New Roman" w:cs="Times New Roman"/>
            <w:sz w:val="28"/>
            <w:szCs w:val="28"/>
          </w:rPr>
          <w:t>пунктом 2.23</w:t>
        </w:r>
      </w:hyperlink>
      <w:r w:rsidRPr="00AC681F">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C681F" w:rsidRPr="00AC681F" w:rsidRDefault="00AC681F" w:rsidP="00AC681F">
      <w:pPr>
        <w:pStyle w:val="ConsPlusNormal"/>
        <w:ind w:firstLine="709"/>
        <w:jc w:val="both"/>
        <w:rPr>
          <w:rFonts w:ascii="Times New Roman" w:hAnsi="Times New Roman" w:cs="Times New Roman"/>
          <w:sz w:val="28"/>
          <w:szCs w:val="28"/>
        </w:rPr>
      </w:pPr>
      <w:bookmarkStart w:id="40" w:name="Par330"/>
      <w:bookmarkEnd w:id="40"/>
      <w:r w:rsidRPr="00AC681F">
        <w:rPr>
          <w:rFonts w:ascii="Times New Roman" w:hAnsi="Times New Roman" w:cs="Times New Roman"/>
          <w:sz w:val="28"/>
          <w:szCs w:val="28"/>
        </w:rPr>
        <w:t>2.30. Исчерпывающий перечень оснований для отказа в выдаче дубликата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несоответствие заявителя кругу лиц, указанных в </w:t>
      </w:r>
      <w:hyperlink w:anchor="Par126" w:history="1">
        <w:r w:rsidRPr="00AC681F">
          <w:rPr>
            <w:rFonts w:ascii="Times New Roman" w:hAnsi="Times New Roman" w:cs="Times New Roman"/>
            <w:sz w:val="28"/>
            <w:szCs w:val="28"/>
          </w:rPr>
          <w:t>пункте 2.2</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2.31. Порядок оставления заявления о выдаче разрешения на ввод объекта в эксплуатацию без рассмотрения.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Заявитель вправе обратиться </w:t>
      </w:r>
      <w:proofErr w:type="gramStart"/>
      <w:r w:rsidRPr="00AC681F">
        <w:rPr>
          <w:rFonts w:ascii="Times New Roman" w:hAnsi="Times New Roman" w:cs="Times New Roman"/>
          <w:sz w:val="28"/>
          <w:szCs w:val="28"/>
        </w:rPr>
        <w:t xml:space="preserve">в уполномоченный орган местного самоуправления с заявлением об оставлении </w:t>
      </w:r>
      <w:hyperlink w:anchor="Par1185" w:history="1">
        <w:r w:rsidRPr="00AC681F">
          <w:rPr>
            <w:rFonts w:ascii="Times New Roman" w:hAnsi="Times New Roman" w:cs="Times New Roman"/>
            <w:sz w:val="28"/>
            <w:szCs w:val="28"/>
          </w:rPr>
          <w:t>заявления</w:t>
        </w:r>
      </w:hyperlink>
      <w:r w:rsidRPr="00AC681F">
        <w:rPr>
          <w:rFonts w:ascii="Times New Roman" w:hAnsi="Times New Roman" w:cs="Times New Roman"/>
          <w:sz w:val="28"/>
          <w:szCs w:val="28"/>
        </w:rPr>
        <w:t xml:space="preserve"> о выдаче разрешения на ввод</w:t>
      </w:r>
      <w:proofErr w:type="gramEnd"/>
      <w:r w:rsidRPr="00AC681F">
        <w:rPr>
          <w:rFonts w:ascii="Times New Roman" w:hAnsi="Times New Roman" w:cs="Times New Roman"/>
          <w:sz w:val="28"/>
          <w:szCs w:val="28"/>
        </w:rPr>
        <w:t xml:space="preserve"> объекта в эксплуатацию без рассмотрения по форме согласно приложению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8 в порядке, установленном </w:t>
      </w:r>
      <w:hyperlink w:anchor="Par141" w:history="1">
        <w:r w:rsidRPr="00AC681F">
          <w:rPr>
            <w:rFonts w:ascii="Times New Roman" w:hAnsi="Times New Roman" w:cs="Times New Roman"/>
            <w:sz w:val="28"/>
            <w:szCs w:val="28"/>
          </w:rPr>
          <w:t>пунктами 2.4</w:t>
        </w:r>
      </w:hyperlink>
      <w:r w:rsidRPr="00AC681F">
        <w:rPr>
          <w:rFonts w:ascii="Times New Roman" w:hAnsi="Times New Roman" w:cs="Times New Roman"/>
          <w:sz w:val="28"/>
          <w:szCs w:val="28"/>
        </w:rPr>
        <w:t xml:space="preserve"> - </w:t>
      </w:r>
      <w:hyperlink w:anchor="Par174" w:history="1">
        <w:r w:rsidRPr="00AC681F">
          <w:rPr>
            <w:rFonts w:ascii="Times New Roman" w:hAnsi="Times New Roman" w:cs="Times New Roman"/>
            <w:sz w:val="28"/>
            <w:szCs w:val="28"/>
          </w:rPr>
          <w:t>2.7</w:t>
        </w:r>
      </w:hyperlink>
      <w:r w:rsidRPr="00AC681F">
        <w:rPr>
          <w:rFonts w:ascii="Times New Roman" w:hAnsi="Times New Roman" w:cs="Times New Roman"/>
          <w:sz w:val="28"/>
          <w:szCs w:val="28"/>
        </w:rPr>
        <w:t xml:space="preserve">, </w:t>
      </w:r>
      <w:hyperlink w:anchor="Par214" w:history="1">
        <w:r w:rsidRPr="00AC681F">
          <w:rPr>
            <w:rFonts w:ascii="Times New Roman" w:hAnsi="Times New Roman" w:cs="Times New Roman"/>
            <w:sz w:val="28"/>
            <w:szCs w:val="28"/>
          </w:rPr>
          <w:t>2.13</w:t>
        </w:r>
      </w:hyperlink>
      <w:r w:rsidRPr="00AC681F">
        <w:rPr>
          <w:rFonts w:ascii="Times New Roman" w:hAnsi="Times New Roman" w:cs="Times New Roman"/>
          <w:sz w:val="28"/>
          <w:szCs w:val="28"/>
        </w:rPr>
        <w:t xml:space="preserve"> настоящего Административного регламента, не позднее рабочего дня, предшествующего дню окончания срока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На основании поступившего заявления об оставлении заявления о выдаче разрешения на ввод объекта в эксплуатацию</w:t>
      </w:r>
      <w:proofErr w:type="gramEnd"/>
      <w:r w:rsidRPr="00AC681F">
        <w:rPr>
          <w:rFonts w:ascii="Times New Roman" w:hAnsi="Times New Roman" w:cs="Times New Roman"/>
          <w:sz w:val="28"/>
          <w:szCs w:val="28"/>
        </w:rPr>
        <w:t xml:space="preserve">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AC681F" w:rsidRPr="00AC681F" w:rsidRDefault="00AC681F" w:rsidP="00AC681F">
      <w:pPr>
        <w:pStyle w:val="ConsPlusNormal"/>
        <w:ind w:firstLine="709"/>
        <w:jc w:val="both"/>
        <w:rPr>
          <w:rFonts w:ascii="Times New Roman" w:hAnsi="Times New Roman" w:cs="Times New Roman"/>
          <w:sz w:val="28"/>
          <w:szCs w:val="28"/>
        </w:rPr>
      </w:pPr>
      <w:hyperlink w:anchor="Par1259" w:history="1">
        <w:proofErr w:type="gramStart"/>
        <w:r w:rsidRPr="00AC681F">
          <w:rPr>
            <w:rFonts w:ascii="Times New Roman" w:hAnsi="Times New Roman" w:cs="Times New Roman"/>
            <w:sz w:val="28"/>
            <w:szCs w:val="28"/>
          </w:rPr>
          <w:t>Решение</w:t>
        </w:r>
      </w:hyperlink>
      <w:r w:rsidRPr="00AC681F">
        <w:rPr>
          <w:rFonts w:ascii="Times New Roman" w:hAnsi="Times New Roman" w:cs="Times New Roman"/>
          <w:sz w:val="28"/>
          <w:szCs w:val="28"/>
        </w:rPr>
        <w:t xml:space="preserve"> об оставлении заявления о выдаче разрешения на ввод объекта в эксплуатацию без рассмотрения направляется заявителю по форме, приведенной в приложении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9 к настоящему Административному регламенту, в порядке, установленном </w:t>
      </w:r>
      <w:hyperlink w:anchor="Par277" w:history="1">
        <w:r w:rsidRPr="00AC681F">
          <w:rPr>
            <w:rFonts w:ascii="Times New Roman" w:hAnsi="Times New Roman" w:cs="Times New Roman"/>
            <w:sz w:val="28"/>
            <w:szCs w:val="28"/>
          </w:rPr>
          <w:t>пунктом 2.23</w:t>
        </w:r>
      </w:hyperlink>
      <w:r w:rsidRPr="00AC681F">
        <w:rPr>
          <w:rFonts w:ascii="Times New Roman" w:hAnsi="Times New Roman" w:cs="Times New Roman"/>
          <w:sz w:val="28"/>
          <w:szCs w:val="28"/>
        </w:rPr>
        <w:t xml:space="preserve"> настоящего Административного регламента, способом, указанным заявителем в </w:t>
      </w:r>
      <w:r w:rsidRPr="00AC681F">
        <w:rPr>
          <w:rFonts w:ascii="Times New Roman" w:hAnsi="Times New Roman" w:cs="Times New Roman"/>
          <w:sz w:val="28"/>
          <w:szCs w:val="28"/>
        </w:rPr>
        <w:lastRenderedPageBreak/>
        <w:t>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AC681F">
        <w:rPr>
          <w:rFonts w:ascii="Times New Roman" w:hAnsi="Times New Roman" w:cs="Times New Roman"/>
          <w:sz w:val="28"/>
          <w:szCs w:val="28"/>
        </w:rPr>
        <w:t xml:space="preserve"> такого заявления.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2.32. При предоставлении услуги запрещается требовать от заявителя: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54" w:history="1">
        <w:r w:rsidRPr="00AC681F">
          <w:rPr>
            <w:rFonts w:ascii="Times New Roman" w:hAnsi="Times New Roman" w:cs="Times New Roman"/>
            <w:sz w:val="28"/>
            <w:szCs w:val="28"/>
          </w:rPr>
          <w:t>части 6 статьи 7</w:t>
        </w:r>
      </w:hyperlink>
      <w:r w:rsidRPr="00AC681F">
        <w:rPr>
          <w:rFonts w:ascii="Times New Roman" w:hAnsi="Times New Roman" w:cs="Times New Roman"/>
          <w:sz w:val="28"/>
          <w:szCs w:val="28"/>
        </w:rPr>
        <w:t xml:space="preserve"> Федерального закона</w:t>
      </w:r>
      <w:proofErr w:type="gramEnd"/>
      <w:r w:rsidRPr="00AC681F">
        <w:rPr>
          <w:rFonts w:ascii="Times New Roman" w:hAnsi="Times New Roman" w:cs="Times New Roman"/>
          <w:sz w:val="28"/>
          <w:szCs w:val="28"/>
        </w:rPr>
        <w:t xml:space="preserve"> от 27 июля 2010 года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w:t>
      </w:r>
      <w:hyperlink r:id="rId55" w:history="1">
        <w:r w:rsidRPr="00AC681F">
          <w:rPr>
            <w:rFonts w:ascii="Times New Roman" w:hAnsi="Times New Roman" w:cs="Times New Roman"/>
            <w:sz w:val="28"/>
            <w:szCs w:val="28"/>
          </w:rPr>
          <w:t>частью 1.1 статьи 16</w:t>
        </w:r>
      </w:hyperlink>
      <w:r w:rsidRPr="00AC681F">
        <w:rPr>
          <w:rFonts w:ascii="Times New Roman" w:hAnsi="Times New Roman" w:cs="Times New Roman"/>
          <w:sz w:val="28"/>
          <w:szCs w:val="28"/>
        </w:rPr>
        <w:t xml:space="preserve"> Федерального закона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w:t>
      </w:r>
      <w:r w:rsidRPr="00AC681F">
        <w:rPr>
          <w:rFonts w:ascii="Times New Roman" w:hAnsi="Times New Roman" w:cs="Times New Roman"/>
          <w:sz w:val="28"/>
          <w:szCs w:val="28"/>
        </w:rPr>
        <w:lastRenderedPageBreak/>
        <w:t>виде за подписью руководителя уполномоченного органа местного самоуправления, руководителя многофункционального центра при</w:t>
      </w:r>
      <w:proofErr w:type="gramEnd"/>
      <w:r w:rsidRPr="00AC681F">
        <w:rPr>
          <w:rFonts w:ascii="Times New Roman" w:hAnsi="Times New Roman" w:cs="Times New Roman"/>
          <w:sz w:val="28"/>
          <w:szCs w:val="28"/>
        </w:rPr>
        <w:t xml:space="preserve"> первоначальном </w:t>
      </w:r>
      <w:proofErr w:type="gramStart"/>
      <w:r w:rsidRPr="00AC681F">
        <w:rPr>
          <w:rFonts w:ascii="Times New Roman" w:hAnsi="Times New Roman" w:cs="Times New Roman"/>
          <w:sz w:val="28"/>
          <w:szCs w:val="28"/>
        </w:rPr>
        <w:t>отказе</w:t>
      </w:r>
      <w:proofErr w:type="gramEnd"/>
      <w:r w:rsidRPr="00AC681F">
        <w:rPr>
          <w:rFonts w:ascii="Times New Roman" w:hAnsi="Times New Roman" w:cs="Times New Roman"/>
          <w:sz w:val="28"/>
          <w:szCs w:val="28"/>
        </w:rPr>
        <w:t xml:space="preserve"> в приеме документов, необходимых для предоставления услуги, либо руководителя организации, предусмотренной </w:t>
      </w:r>
      <w:hyperlink r:id="rId56" w:history="1">
        <w:r w:rsidRPr="00AC681F">
          <w:rPr>
            <w:rFonts w:ascii="Times New Roman" w:hAnsi="Times New Roman" w:cs="Times New Roman"/>
            <w:sz w:val="28"/>
            <w:szCs w:val="28"/>
          </w:rPr>
          <w:t>частью 1.1 статьи 16</w:t>
        </w:r>
      </w:hyperlink>
      <w:r w:rsidRPr="00AC681F">
        <w:rPr>
          <w:rFonts w:ascii="Times New Roman" w:hAnsi="Times New Roman" w:cs="Times New Roman"/>
          <w:sz w:val="28"/>
          <w:szCs w:val="28"/>
        </w:rPr>
        <w:t xml:space="preserve"> Федерального закона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57" w:history="1">
        <w:r w:rsidRPr="00AC681F">
          <w:rPr>
            <w:rFonts w:ascii="Times New Roman" w:hAnsi="Times New Roman" w:cs="Times New Roman"/>
            <w:sz w:val="28"/>
            <w:szCs w:val="28"/>
          </w:rPr>
          <w:t>пунктом 7.2 части 1 статьи 16</w:t>
        </w:r>
      </w:hyperlink>
      <w:r w:rsidRPr="00AC681F">
        <w:rPr>
          <w:rFonts w:ascii="Times New Roman" w:hAnsi="Times New Roman" w:cs="Times New Roman"/>
          <w:sz w:val="28"/>
          <w:szCs w:val="28"/>
        </w:rPr>
        <w:t xml:space="preserve"> Федерального закона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 за исключением случаев, если нанесение отметок на такие </w:t>
      </w:r>
      <w:proofErr w:type="gramStart"/>
      <w:r w:rsidRPr="00AC681F">
        <w:rPr>
          <w:rFonts w:ascii="Times New Roman" w:hAnsi="Times New Roman" w:cs="Times New Roman"/>
          <w:sz w:val="28"/>
          <w:szCs w:val="28"/>
        </w:rPr>
        <w:t>документы</w:t>
      </w:r>
      <w:proofErr w:type="gramEnd"/>
      <w:r w:rsidRPr="00AC681F">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(п. 4 введен </w:t>
      </w:r>
      <w:hyperlink r:id="rId58" w:history="1">
        <w:r w:rsidRPr="00E907E1">
          <w:rPr>
            <w:rFonts w:ascii="Times New Roman" w:hAnsi="Times New Roman" w:cs="Times New Roman"/>
          </w:rPr>
          <w:t>постановлением</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26.08.2022 </w:t>
      </w:r>
      <w:r w:rsidR="00E907E1" w:rsidRPr="00E907E1">
        <w:rPr>
          <w:rFonts w:ascii="Times New Roman" w:hAnsi="Times New Roman" w:cs="Times New Roman"/>
        </w:rPr>
        <w:t>№</w:t>
      </w:r>
      <w:r w:rsidRPr="00E907E1">
        <w:rPr>
          <w:rFonts w:ascii="Times New Roman" w:hAnsi="Times New Roman" w:cs="Times New Roman"/>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Перечень услуг, которые являются необходимыми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 xml:space="preserve">и </w:t>
      </w:r>
      <w:proofErr w:type="gramStart"/>
      <w:r w:rsidRPr="00AC681F">
        <w:rPr>
          <w:rFonts w:ascii="Times New Roman" w:hAnsi="Times New Roman" w:cs="Times New Roman"/>
          <w:b/>
          <w:bCs/>
          <w:sz w:val="28"/>
          <w:szCs w:val="28"/>
        </w:rPr>
        <w:t>обязательными</w:t>
      </w:r>
      <w:proofErr w:type="gramEnd"/>
      <w:r w:rsidRPr="00AC681F">
        <w:rPr>
          <w:rFonts w:ascii="Times New Roman" w:hAnsi="Times New Roman" w:cs="Times New Roman"/>
          <w:b/>
          <w:bCs/>
          <w:sz w:val="28"/>
          <w:szCs w:val="28"/>
        </w:rPr>
        <w:t xml:space="preserve"> для предоставления муниципальной услуги,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в том числе сведения о документе (документах), выдаваемом</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w:t>
      </w:r>
      <w:proofErr w:type="gramStart"/>
      <w:r w:rsidRPr="00AC681F">
        <w:rPr>
          <w:rFonts w:ascii="Times New Roman" w:hAnsi="Times New Roman" w:cs="Times New Roman"/>
          <w:b/>
          <w:bCs/>
          <w:sz w:val="28"/>
          <w:szCs w:val="28"/>
        </w:rPr>
        <w:t>выдаваемых</w:t>
      </w:r>
      <w:proofErr w:type="gramEnd"/>
      <w:r w:rsidRPr="00AC681F">
        <w:rPr>
          <w:rFonts w:ascii="Times New Roman" w:hAnsi="Times New Roman" w:cs="Times New Roman"/>
          <w:b/>
          <w:bCs/>
          <w:sz w:val="28"/>
          <w:szCs w:val="28"/>
        </w:rPr>
        <w:t>) организациями, участвующими в предоставлении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2.33. Услуги, необходимые и обязательные для предоставления услуги, отсутствуют.</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Максимальный срок ожидания в очереди при подаче запроса</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о предоставлении муниципальной услуги и при получении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результата предоставления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Требования к помещениям, в которых</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предоставляется муниципальная услуга</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 случае</w:t>
      </w:r>
      <w:proofErr w:type="gramStart"/>
      <w:r w:rsidRPr="00AC681F">
        <w:rPr>
          <w:rFonts w:ascii="Times New Roman" w:hAnsi="Times New Roman" w:cs="Times New Roman"/>
          <w:sz w:val="28"/>
          <w:szCs w:val="28"/>
        </w:rPr>
        <w:t>,</w:t>
      </w:r>
      <w:proofErr w:type="gramEnd"/>
      <w:r w:rsidRPr="00AC681F">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AC681F">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наименование;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местонахождение и юридический адрес;</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режим работы;</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график приема;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номера телефонов для справок.</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Помещения, в которых предоставляется услуга, оснащаются: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противопожарной системой и средствами пожаротушения;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туалетными комнатами для посетителей.</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номера кабинета и наименования отдела;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фамилии, имени и отчества (последнее - при наличии), должности </w:t>
      </w:r>
      <w:r w:rsidRPr="00AC681F">
        <w:rPr>
          <w:rFonts w:ascii="Times New Roman" w:hAnsi="Times New Roman" w:cs="Times New Roman"/>
          <w:sz w:val="28"/>
          <w:szCs w:val="28"/>
        </w:rPr>
        <w:lastRenderedPageBreak/>
        <w:t>ответственного лица за прием документов;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графика приема заявителей.</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При предоставлении услуги инвалидам обеспечиваются: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допуск </w:t>
      </w:r>
      <w:proofErr w:type="spellStart"/>
      <w:r w:rsidRPr="00AC681F">
        <w:rPr>
          <w:rFonts w:ascii="Times New Roman" w:hAnsi="Times New Roman" w:cs="Times New Roman"/>
          <w:sz w:val="28"/>
          <w:szCs w:val="28"/>
        </w:rPr>
        <w:t>сурдопереводчика</w:t>
      </w:r>
      <w:proofErr w:type="spellEnd"/>
      <w:r w:rsidRPr="00AC681F">
        <w:rPr>
          <w:rFonts w:ascii="Times New Roman" w:hAnsi="Times New Roman" w:cs="Times New Roman"/>
          <w:sz w:val="28"/>
          <w:szCs w:val="28"/>
        </w:rPr>
        <w:t xml:space="preserve"> и </w:t>
      </w:r>
      <w:proofErr w:type="spellStart"/>
      <w:r w:rsidRPr="00AC681F">
        <w:rPr>
          <w:rFonts w:ascii="Times New Roman" w:hAnsi="Times New Roman" w:cs="Times New Roman"/>
          <w:sz w:val="28"/>
          <w:szCs w:val="28"/>
        </w:rPr>
        <w:t>тифлосурдопереводчика</w:t>
      </w:r>
      <w:proofErr w:type="spellEnd"/>
      <w:r w:rsidRPr="00AC681F">
        <w:rPr>
          <w:rFonts w:ascii="Times New Roman" w:hAnsi="Times New Roman" w:cs="Times New Roman"/>
          <w:sz w:val="28"/>
          <w:szCs w:val="28"/>
        </w:rPr>
        <w:t>;</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Показатели доступности и качества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2.36. Основными показателями доступности предоставления услуги являются: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возможность получения заявителем уведомлений о предоставлении услуги с помощью Единого портала, регионального портала;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возможность получения информации о ходе предоставления услуги, в </w:t>
      </w:r>
      <w:r w:rsidRPr="00AC681F">
        <w:rPr>
          <w:rFonts w:ascii="Times New Roman" w:hAnsi="Times New Roman" w:cs="Times New Roman"/>
          <w:sz w:val="28"/>
          <w:szCs w:val="28"/>
        </w:rPr>
        <w:lastRenderedPageBreak/>
        <w:t>том числе с использованием информационно-коммуникационных технологий.</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2.37. Основными показателями качества предоставления услуги являются: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отсутствие нарушений установленных сроков в процессе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w:t>
      </w:r>
      <w:proofErr w:type="gramStart"/>
      <w:r w:rsidRPr="00AC681F">
        <w:rPr>
          <w:rFonts w:ascii="Times New Roman" w:hAnsi="Times New Roman" w:cs="Times New Roman"/>
          <w:sz w:val="28"/>
          <w:szCs w:val="28"/>
        </w:rPr>
        <w:t>итогам</w:t>
      </w:r>
      <w:proofErr w:type="gramEnd"/>
      <w:r w:rsidRPr="00AC681F">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AC681F" w:rsidRPr="00AC681F" w:rsidRDefault="00AC681F" w:rsidP="00AC681F">
      <w:pPr>
        <w:pStyle w:val="ConsPlusNormal"/>
        <w:ind w:firstLine="709"/>
        <w:jc w:val="both"/>
        <w:rPr>
          <w:rFonts w:ascii="Times New Roman" w:hAnsi="Times New Roman" w:cs="Times New Roman"/>
          <w:sz w:val="28"/>
          <w:szCs w:val="28"/>
        </w:rPr>
      </w:pPr>
    </w:p>
    <w:p w:rsidR="00E907E1" w:rsidRPr="00E907E1" w:rsidRDefault="00E907E1" w:rsidP="00E907E1">
      <w:pPr>
        <w:suppressAutoHyphens/>
        <w:spacing w:after="0" w:line="240" w:lineRule="auto"/>
        <w:jc w:val="center"/>
        <w:rPr>
          <w:rFonts w:ascii="Times New Roman" w:eastAsia="Calibri" w:hAnsi="Times New Roman" w:cs="Times New Roman"/>
          <w:b/>
          <w:sz w:val="28"/>
          <w:lang w:eastAsia="en-US"/>
        </w:rPr>
      </w:pPr>
      <w:r w:rsidRPr="00E907E1">
        <w:rPr>
          <w:rFonts w:ascii="Times New Roman" w:eastAsia="Calibri" w:hAnsi="Times New Roman" w:cs="Times New Roman"/>
          <w:b/>
          <w:sz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C681F" w:rsidRPr="00E907E1" w:rsidRDefault="00AC681F" w:rsidP="00E907E1">
      <w:pPr>
        <w:pStyle w:val="ConsPlusNormal"/>
        <w:jc w:val="center"/>
        <w:rPr>
          <w:rFonts w:ascii="Times New Roman" w:hAnsi="Times New Roman" w:cs="Times New Roman"/>
        </w:rPr>
      </w:pPr>
      <w:r w:rsidRPr="00E907E1">
        <w:rPr>
          <w:rFonts w:ascii="Times New Roman" w:hAnsi="Times New Roman" w:cs="Times New Roman"/>
        </w:rPr>
        <w:t xml:space="preserve">(в ред. </w:t>
      </w:r>
      <w:hyperlink r:id="rId59" w:history="1">
        <w:r w:rsidRPr="00E907E1">
          <w:rPr>
            <w:rFonts w:ascii="Times New Roman" w:hAnsi="Times New Roman" w:cs="Times New Roman"/>
          </w:rPr>
          <w:t>постановления</w:t>
        </w:r>
      </w:hyperlink>
      <w:r w:rsidRPr="00E907E1">
        <w:rPr>
          <w:rFonts w:ascii="Times New Roman" w:hAnsi="Times New Roman" w:cs="Times New Roman"/>
        </w:rPr>
        <w:t xml:space="preserve"> администрации</w:t>
      </w:r>
      <w:r w:rsidR="00E907E1" w:rsidRPr="00E907E1">
        <w:rPr>
          <w:rFonts w:ascii="Times New Roman" w:hAnsi="Times New Roman" w:cs="Times New Roman"/>
        </w:rPr>
        <w:t xml:space="preserve"> </w:t>
      </w:r>
      <w:r w:rsidRPr="00E907E1">
        <w:rPr>
          <w:rFonts w:ascii="Times New Roman" w:hAnsi="Times New Roman" w:cs="Times New Roman"/>
        </w:rPr>
        <w:t>муниципального образования Советский муниципальный район</w:t>
      </w:r>
      <w:r w:rsidR="00E907E1" w:rsidRPr="00E907E1">
        <w:rPr>
          <w:rFonts w:ascii="Times New Roman" w:hAnsi="Times New Roman" w:cs="Times New Roman"/>
        </w:rPr>
        <w:t xml:space="preserve"> </w:t>
      </w:r>
      <w:r w:rsidRPr="00E907E1">
        <w:rPr>
          <w:rFonts w:ascii="Times New Roman" w:hAnsi="Times New Roman" w:cs="Times New Roman"/>
        </w:rPr>
        <w:t xml:space="preserve">Кировской области от 26.08.2022 </w:t>
      </w:r>
      <w:r w:rsidR="00E907E1" w:rsidRPr="00E907E1">
        <w:rPr>
          <w:rFonts w:ascii="Times New Roman" w:hAnsi="Times New Roman" w:cs="Times New Roman"/>
        </w:rPr>
        <w:t>№</w:t>
      </w:r>
      <w:r w:rsidRPr="00E907E1">
        <w:rPr>
          <w:rFonts w:ascii="Times New Roman" w:hAnsi="Times New Roman" w:cs="Times New Roman"/>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Исчерпывающий перечень административных процедур</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3.1. Предоставление услуги включает в себя следующие административные процедуры:</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прием, проверка документов и регистрация заявления 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рассмотрение документов и сведений; принятие решения;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выдача результата.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Описание административных процедур представлено в </w:t>
      </w:r>
      <w:hyperlink w:anchor="Par1288" w:history="1">
        <w:r w:rsidRPr="00AC681F">
          <w:rPr>
            <w:rFonts w:ascii="Times New Roman" w:hAnsi="Times New Roman" w:cs="Times New Roman"/>
            <w:sz w:val="28"/>
            <w:szCs w:val="28"/>
          </w:rPr>
          <w:t xml:space="preserve">приложении </w:t>
        </w:r>
        <w:r w:rsidR="00E907E1">
          <w:rPr>
            <w:rFonts w:ascii="Times New Roman" w:hAnsi="Times New Roman" w:cs="Times New Roman"/>
            <w:sz w:val="28"/>
            <w:szCs w:val="28"/>
          </w:rPr>
          <w:t>№ </w:t>
        </w:r>
        <w:r w:rsidRPr="00AC681F">
          <w:rPr>
            <w:rFonts w:ascii="Times New Roman" w:hAnsi="Times New Roman" w:cs="Times New Roman"/>
            <w:sz w:val="28"/>
            <w:szCs w:val="28"/>
          </w:rPr>
          <w:t>10</w:t>
        </w:r>
      </w:hyperlink>
      <w:r w:rsidRPr="00AC681F">
        <w:rPr>
          <w:rFonts w:ascii="Times New Roman" w:hAnsi="Times New Roman" w:cs="Times New Roman"/>
          <w:sz w:val="28"/>
          <w:szCs w:val="28"/>
        </w:rPr>
        <w:t xml:space="preserve"> к настоящему Административному регламенту.</w:t>
      </w:r>
    </w:p>
    <w:p w:rsidR="00AC681F" w:rsidRPr="00AC681F" w:rsidRDefault="00AC681F" w:rsidP="00AC681F">
      <w:pPr>
        <w:pStyle w:val="ConsPlusNormal"/>
        <w:ind w:firstLine="709"/>
        <w:jc w:val="both"/>
        <w:rPr>
          <w:rFonts w:ascii="Times New Roman" w:hAnsi="Times New Roman" w:cs="Times New Roman"/>
          <w:sz w:val="28"/>
          <w:szCs w:val="28"/>
        </w:rPr>
      </w:pPr>
    </w:p>
    <w:p w:rsidR="00E907E1" w:rsidRDefault="00E907E1" w:rsidP="00AC681F">
      <w:pPr>
        <w:pStyle w:val="ConsPlusNormal"/>
        <w:ind w:firstLine="709"/>
        <w:jc w:val="center"/>
        <w:outlineLvl w:val="2"/>
        <w:rPr>
          <w:rFonts w:ascii="Times New Roman" w:hAnsi="Times New Roman" w:cs="Times New Roman"/>
          <w:b/>
          <w:bCs/>
          <w:sz w:val="28"/>
          <w:szCs w:val="28"/>
        </w:rPr>
      </w:pPr>
    </w:p>
    <w:p w:rsidR="00E907E1" w:rsidRDefault="00E907E1" w:rsidP="00AC681F">
      <w:pPr>
        <w:pStyle w:val="ConsPlusNormal"/>
        <w:ind w:firstLine="709"/>
        <w:jc w:val="center"/>
        <w:outlineLvl w:val="2"/>
        <w:rPr>
          <w:rFonts w:ascii="Times New Roman" w:hAnsi="Times New Roman" w:cs="Times New Roman"/>
          <w:b/>
          <w:bCs/>
          <w:sz w:val="28"/>
          <w:szCs w:val="28"/>
        </w:rPr>
      </w:pPr>
    </w:p>
    <w:p w:rsidR="00E907E1" w:rsidRDefault="00E907E1" w:rsidP="00AC681F">
      <w:pPr>
        <w:pStyle w:val="ConsPlusNormal"/>
        <w:ind w:firstLine="709"/>
        <w:jc w:val="center"/>
        <w:outlineLvl w:val="2"/>
        <w:rPr>
          <w:rFonts w:ascii="Times New Roman" w:hAnsi="Times New Roman" w:cs="Times New Roman"/>
          <w:b/>
          <w:bCs/>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lastRenderedPageBreak/>
        <w:t>Перечень административных процедур (действий)</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при предоставлении муниципальной услуги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в электронной форме</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3.2. При предоставлении услуги в электронной форме заявителю обеспечиваются: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получение информации о порядке и сроках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формирование заявления 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получение результата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получение сведений о ходе рассмотрения заявления 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осуществление оценки качества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досудебное (внесудебное) обжалование решений и действий (бездействия) уполномоченного органа местного самоуправления либо действий (бездействия) должностных лиц уполномоченного органа местного самоуправления либо муниципального служащего.</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Порядок осуществления административных процедур</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(действий) в электронной форме</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3.3. Формирование заявления 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При формировании заявления заявителю обеспечивается: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ar181" w:history="1">
        <w:r w:rsidRPr="00AC681F">
          <w:rPr>
            <w:rFonts w:ascii="Times New Roman" w:hAnsi="Times New Roman" w:cs="Times New Roman"/>
            <w:sz w:val="28"/>
            <w:szCs w:val="28"/>
          </w:rPr>
          <w:t>подпунктах "б"</w:t>
        </w:r>
      </w:hyperlink>
      <w:r w:rsidRPr="00AC681F">
        <w:rPr>
          <w:rFonts w:ascii="Times New Roman" w:hAnsi="Times New Roman" w:cs="Times New Roman"/>
          <w:sz w:val="28"/>
          <w:szCs w:val="28"/>
        </w:rPr>
        <w:t xml:space="preserve"> - </w:t>
      </w:r>
      <w:hyperlink w:anchor="Par185" w:history="1">
        <w:r w:rsidRPr="00AC681F">
          <w:rPr>
            <w:rFonts w:ascii="Times New Roman" w:hAnsi="Times New Roman" w:cs="Times New Roman"/>
            <w:sz w:val="28"/>
            <w:szCs w:val="28"/>
          </w:rPr>
          <w:t>"е" пункта 2.8</w:t>
        </w:r>
      </w:hyperlink>
      <w:r w:rsidRPr="00AC681F">
        <w:rPr>
          <w:rFonts w:ascii="Times New Roman" w:hAnsi="Times New Roman" w:cs="Times New Roman"/>
          <w:sz w:val="28"/>
          <w:szCs w:val="28"/>
        </w:rPr>
        <w:t xml:space="preserve">, </w:t>
      </w:r>
      <w:hyperlink w:anchor="Par195" w:history="1">
        <w:r w:rsidRPr="00AC681F">
          <w:rPr>
            <w:rFonts w:ascii="Times New Roman" w:hAnsi="Times New Roman" w:cs="Times New Roman"/>
            <w:sz w:val="28"/>
            <w:szCs w:val="28"/>
          </w:rPr>
          <w:t>пункте 2.9</w:t>
        </w:r>
      </w:hyperlink>
      <w:r w:rsidRPr="00AC681F">
        <w:rPr>
          <w:rFonts w:ascii="Times New Roman" w:hAnsi="Times New Roman" w:cs="Times New Roman"/>
          <w:sz w:val="28"/>
          <w:szCs w:val="28"/>
        </w:rPr>
        <w:t xml:space="preserve"> настоящего Административного </w:t>
      </w:r>
      <w:r w:rsidRPr="00AC681F">
        <w:rPr>
          <w:rFonts w:ascii="Times New Roman" w:hAnsi="Times New Roman" w:cs="Times New Roman"/>
          <w:sz w:val="28"/>
          <w:szCs w:val="28"/>
        </w:rPr>
        <w:lastRenderedPageBreak/>
        <w:t>регламента, необходимых для предоставления услуги;</w:t>
      </w:r>
    </w:p>
    <w:p w:rsidR="00AC681F" w:rsidRPr="00E907E1" w:rsidRDefault="00AC681F" w:rsidP="00AC681F">
      <w:pPr>
        <w:pStyle w:val="ConsPlusNormal"/>
        <w:ind w:firstLine="709"/>
        <w:jc w:val="both"/>
        <w:rPr>
          <w:rFonts w:ascii="Times New Roman" w:hAnsi="Times New Roman" w:cs="Times New Roman"/>
        </w:rPr>
      </w:pPr>
      <w:r w:rsidRPr="00E907E1">
        <w:rPr>
          <w:rFonts w:ascii="Times New Roman" w:hAnsi="Times New Roman" w:cs="Times New Roman"/>
        </w:rPr>
        <w:t xml:space="preserve">(в ред. </w:t>
      </w:r>
      <w:hyperlink r:id="rId60" w:history="1">
        <w:r w:rsidRPr="00E907E1">
          <w:rPr>
            <w:rFonts w:ascii="Times New Roman" w:hAnsi="Times New Roman" w:cs="Times New Roman"/>
          </w:rPr>
          <w:t>постановления</w:t>
        </w:r>
      </w:hyperlink>
      <w:r w:rsidRPr="00E907E1">
        <w:rPr>
          <w:rFonts w:ascii="Times New Roman" w:hAnsi="Times New Roman" w:cs="Times New Roman"/>
        </w:rPr>
        <w:t xml:space="preserve"> администрации муниципального образования Советский муниципальный район Кировской области от 16.01.2023 </w:t>
      </w:r>
      <w:r w:rsidR="00E907E1" w:rsidRPr="00E907E1">
        <w:rPr>
          <w:rFonts w:ascii="Times New Roman" w:hAnsi="Times New Roman" w:cs="Times New Roman"/>
        </w:rPr>
        <w:t>№</w:t>
      </w:r>
      <w:r w:rsidRPr="00E907E1">
        <w:rPr>
          <w:rFonts w:ascii="Times New Roman" w:hAnsi="Times New Roman" w:cs="Times New Roman"/>
        </w:rPr>
        <w:t xml:space="preserve"> 12)</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C681F" w:rsidRPr="00AC681F" w:rsidRDefault="00AC681F" w:rsidP="00AC681F">
      <w:pPr>
        <w:pStyle w:val="ConsPlusNormal"/>
        <w:ind w:firstLine="709"/>
        <w:jc w:val="both"/>
        <w:rPr>
          <w:rFonts w:ascii="Times New Roman" w:hAnsi="Times New Roman" w:cs="Times New Roman"/>
          <w:sz w:val="28"/>
          <w:szCs w:val="28"/>
        </w:rPr>
      </w:pPr>
      <w:proofErr w:type="spell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сформированным заявлениям о выдаче разрешения на ввод объекта в эксплуатацию - в течение не менее 3 месяцев.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AC681F" w:rsidRPr="00AC681F" w:rsidRDefault="00AC681F" w:rsidP="00AC681F">
      <w:pPr>
        <w:pStyle w:val="ConsPlusNormal"/>
        <w:ind w:firstLine="709"/>
        <w:jc w:val="both"/>
        <w:rPr>
          <w:rFonts w:ascii="Times New Roman" w:hAnsi="Times New Roman" w:cs="Times New Roman"/>
          <w:sz w:val="28"/>
          <w:szCs w:val="28"/>
        </w:rPr>
      </w:pPr>
      <w:bookmarkStart w:id="41" w:name="Par459"/>
      <w:bookmarkEnd w:id="41"/>
      <w:r w:rsidRPr="00AC681F">
        <w:rPr>
          <w:rFonts w:ascii="Times New Roman" w:hAnsi="Times New Roman" w:cs="Times New Roman"/>
          <w:sz w:val="28"/>
          <w:szCs w:val="28"/>
        </w:rPr>
        <w:t xml:space="preserve">3.4. Уполномоченный орган местного самоуправления обеспечивает в срок не позднее одного рабочего дня </w:t>
      </w:r>
      <w:proofErr w:type="gramStart"/>
      <w:r w:rsidRPr="00AC681F">
        <w:rPr>
          <w:rFonts w:ascii="Times New Roman" w:hAnsi="Times New Roman" w:cs="Times New Roman"/>
          <w:sz w:val="28"/>
          <w:szCs w:val="28"/>
        </w:rPr>
        <w:t>с момента подачи заявления о выдаче разрешения на ввод объекта в эксплуатацию на Едином портале</w:t>
      </w:r>
      <w:proofErr w:type="gramEnd"/>
      <w:r w:rsidRPr="00AC681F">
        <w:rPr>
          <w:rFonts w:ascii="Times New Roman" w:hAnsi="Times New Roman" w:cs="Times New Roman"/>
          <w:sz w:val="28"/>
          <w:szCs w:val="28"/>
        </w:rPr>
        <w:t>, региональном портале, а в случае его поступления в выходной, нерабочий праздничный день - в следующий за ним первый рабочий день:</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3.5. </w:t>
      </w:r>
      <w:proofErr w:type="gramStart"/>
      <w:r w:rsidRPr="00AC681F">
        <w:rPr>
          <w:rFonts w:ascii="Times New Roman" w:hAnsi="Times New Roman" w:cs="Times New Roman"/>
          <w:sz w:val="28"/>
          <w:szCs w:val="28"/>
        </w:rPr>
        <w:t xml:space="preserve">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w:t>
      </w:r>
      <w:r w:rsidRPr="00AC681F">
        <w:rPr>
          <w:rFonts w:ascii="Times New Roman" w:hAnsi="Times New Roman" w:cs="Times New Roman"/>
          <w:sz w:val="28"/>
          <w:szCs w:val="28"/>
        </w:rPr>
        <w:lastRenderedPageBreak/>
        <w:t>самоуправления для предоставления услуги (далее - ГИС).</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Ответственное должностное лицо:</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рассматривает поступившие заявления о выдаче разрешения на ввод объекта в эксплуатацию и приложенные к ним документы;</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производит действия в соответствии с </w:t>
      </w:r>
      <w:hyperlink w:anchor="Par459" w:history="1">
        <w:r w:rsidRPr="00AC681F">
          <w:rPr>
            <w:rFonts w:ascii="Times New Roman" w:hAnsi="Times New Roman" w:cs="Times New Roman"/>
            <w:sz w:val="28"/>
            <w:szCs w:val="28"/>
          </w:rPr>
          <w:t>пунктом 3.4</w:t>
        </w:r>
      </w:hyperlink>
      <w:r w:rsidRPr="00AC681F">
        <w:rPr>
          <w:rFonts w:ascii="Times New Roman" w:hAnsi="Times New Roman" w:cs="Times New Roman"/>
          <w:sz w:val="28"/>
          <w:szCs w:val="28"/>
        </w:rPr>
        <w:t xml:space="preserve">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3.6. Заявителю в качестве результата предоставления услуги обеспечивается возможность получения документа: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При предоставлении услуги в электронной форме заявителю направляется:</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AC681F">
        <w:rPr>
          <w:rFonts w:ascii="Times New Roman" w:hAnsi="Times New Roman" w:cs="Times New Roman"/>
          <w:sz w:val="28"/>
          <w:szCs w:val="28"/>
        </w:rPr>
        <w:t xml:space="preserve"> в приеме документов, необходимых для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3.8. Оценка качества предоставления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Оценка качества предоставления услуги осуществляется в соответствии с </w:t>
      </w:r>
      <w:hyperlink r:id="rId61" w:history="1">
        <w:r w:rsidRPr="00AC681F">
          <w:rPr>
            <w:rFonts w:ascii="Times New Roman" w:hAnsi="Times New Roman" w:cs="Times New Roman"/>
            <w:sz w:val="28"/>
            <w:szCs w:val="28"/>
          </w:rPr>
          <w:t>Правилами</w:t>
        </w:r>
      </w:hyperlink>
      <w:r w:rsidRPr="00AC681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AC681F">
        <w:rPr>
          <w:rFonts w:ascii="Times New Roman" w:hAnsi="Times New Roman" w:cs="Times New Roman"/>
          <w:sz w:val="28"/>
          <w:szCs w:val="28"/>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AC681F">
        <w:rPr>
          <w:rFonts w:ascii="Times New Roman" w:hAnsi="Times New Roman" w:cs="Times New Roman"/>
          <w:sz w:val="28"/>
          <w:szCs w:val="28"/>
        </w:rPr>
        <w:t xml:space="preserve">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w:t>
      </w:r>
      <w:proofErr w:type="gramStart"/>
      <w:r w:rsidRPr="00AC681F">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C681F">
        <w:rPr>
          <w:rFonts w:ascii="Times New Roman" w:hAnsi="Times New Roman" w:cs="Times New Roman"/>
          <w:sz w:val="28"/>
          <w:szCs w:val="28"/>
        </w:rPr>
        <w:t xml:space="preserve"> о досрочном прекращении исполнения соответствующими руководителями своих должностных обязанностей".</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3.9. </w:t>
      </w:r>
      <w:proofErr w:type="gramStart"/>
      <w:r w:rsidRPr="00AC681F">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w:t>
      </w:r>
      <w:hyperlink r:id="rId62" w:history="1">
        <w:r w:rsidRPr="00AC681F">
          <w:rPr>
            <w:rFonts w:ascii="Times New Roman" w:hAnsi="Times New Roman" w:cs="Times New Roman"/>
            <w:sz w:val="28"/>
            <w:szCs w:val="28"/>
          </w:rPr>
          <w:t>статьей 11.2</w:t>
        </w:r>
      </w:hyperlink>
      <w:r w:rsidRPr="00AC681F">
        <w:rPr>
          <w:rFonts w:ascii="Times New Roman" w:hAnsi="Times New Roman" w:cs="Times New Roman"/>
          <w:sz w:val="28"/>
          <w:szCs w:val="28"/>
        </w:rPr>
        <w:t xml:space="preserve"> Федерального закона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 и в порядке, установленном </w:t>
      </w:r>
      <w:hyperlink r:id="rId63" w:history="1">
        <w:r w:rsidRPr="00AC681F">
          <w:rPr>
            <w:rFonts w:ascii="Times New Roman" w:hAnsi="Times New Roman" w:cs="Times New Roman"/>
            <w:sz w:val="28"/>
            <w:szCs w:val="28"/>
          </w:rPr>
          <w:t>постановлением</w:t>
        </w:r>
      </w:hyperlink>
      <w:r w:rsidRPr="00AC681F">
        <w:rPr>
          <w:rFonts w:ascii="Times New Roman" w:hAnsi="Times New Roman" w:cs="Times New Roman"/>
          <w:sz w:val="28"/>
          <w:szCs w:val="28"/>
        </w:rPr>
        <w:t xml:space="preserve"> Правительства Российской Федерации от 20 ноября 2012 года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AC681F">
        <w:rPr>
          <w:rFonts w:ascii="Times New Roman" w:hAnsi="Times New Roman" w:cs="Times New Roman"/>
          <w:sz w:val="28"/>
          <w:szCs w:val="28"/>
        </w:rPr>
        <w:t xml:space="preserve"> при предоставлении государственных и муниципальных услуг".</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Особенности выполнения административных процедур</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в многофункциональных центрах предоставления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государственных и муниципальных услуг</w:t>
      </w:r>
    </w:p>
    <w:p w:rsidR="00AC681F" w:rsidRPr="00E907E1" w:rsidRDefault="00AC681F" w:rsidP="00AC681F">
      <w:pPr>
        <w:pStyle w:val="ConsPlusNormal"/>
        <w:ind w:firstLine="709"/>
        <w:jc w:val="center"/>
        <w:rPr>
          <w:rFonts w:ascii="Times New Roman" w:hAnsi="Times New Roman" w:cs="Times New Roman"/>
        </w:rPr>
      </w:pPr>
      <w:r w:rsidRPr="00E907E1">
        <w:rPr>
          <w:rFonts w:ascii="Times New Roman" w:hAnsi="Times New Roman" w:cs="Times New Roman"/>
        </w:rPr>
        <w:t xml:space="preserve">(введен </w:t>
      </w:r>
      <w:hyperlink r:id="rId64" w:history="1">
        <w:r w:rsidRPr="00E907E1">
          <w:rPr>
            <w:rFonts w:ascii="Times New Roman" w:hAnsi="Times New Roman" w:cs="Times New Roman"/>
          </w:rPr>
          <w:t>постановлением</w:t>
        </w:r>
      </w:hyperlink>
      <w:r w:rsidRPr="00E907E1">
        <w:rPr>
          <w:rFonts w:ascii="Times New Roman" w:hAnsi="Times New Roman" w:cs="Times New Roman"/>
        </w:rPr>
        <w:t xml:space="preserve"> администрации</w:t>
      </w:r>
      <w:r w:rsidR="00E907E1">
        <w:rPr>
          <w:rFonts w:ascii="Times New Roman" w:hAnsi="Times New Roman" w:cs="Times New Roman"/>
        </w:rPr>
        <w:t xml:space="preserve"> </w:t>
      </w:r>
      <w:r w:rsidRPr="00E907E1">
        <w:rPr>
          <w:rFonts w:ascii="Times New Roman" w:hAnsi="Times New Roman" w:cs="Times New Roman"/>
        </w:rPr>
        <w:t>муниципального образования Советский муниципальный район</w:t>
      </w:r>
      <w:r w:rsidR="00E907E1">
        <w:rPr>
          <w:rFonts w:ascii="Times New Roman" w:hAnsi="Times New Roman" w:cs="Times New Roman"/>
        </w:rPr>
        <w:t xml:space="preserve"> </w:t>
      </w:r>
      <w:r w:rsidRPr="00E907E1">
        <w:rPr>
          <w:rFonts w:ascii="Times New Roman" w:hAnsi="Times New Roman" w:cs="Times New Roman"/>
        </w:rPr>
        <w:t xml:space="preserve">Кировской области от 26.08.2022 </w:t>
      </w:r>
      <w:r w:rsidR="00E907E1" w:rsidRPr="00E907E1">
        <w:rPr>
          <w:rFonts w:ascii="Times New Roman" w:hAnsi="Times New Roman" w:cs="Times New Roman"/>
        </w:rPr>
        <w:t>№</w:t>
      </w:r>
      <w:r w:rsidRPr="00E907E1">
        <w:rPr>
          <w:rFonts w:ascii="Times New Roman" w:hAnsi="Times New Roman" w:cs="Times New Roman"/>
        </w:rPr>
        <w:t xml:space="preserve"> 582)</w:t>
      </w:r>
    </w:p>
    <w:p w:rsidR="00AC681F" w:rsidRPr="00E907E1" w:rsidRDefault="00AC681F" w:rsidP="00AC681F">
      <w:pPr>
        <w:pStyle w:val="ConsPlusNormal"/>
        <w:ind w:firstLine="709"/>
        <w:jc w:val="both"/>
        <w:rPr>
          <w:rFonts w:ascii="Times New Roman" w:hAnsi="Times New Roman" w:cs="Times New Roman"/>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3.10. Многофункциональный центр осуществляет:</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иные процедуры и действия, предусмотренные Федеральным </w:t>
      </w:r>
      <w:hyperlink r:id="rId65" w:history="1">
        <w:r w:rsidRPr="00AC681F">
          <w:rPr>
            <w:rFonts w:ascii="Times New Roman" w:hAnsi="Times New Roman" w:cs="Times New Roman"/>
            <w:sz w:val="28"/>
            <w:szCs w:val="28"/>
          </w:rPr>
          <w:t>законом</w:t>
        </w:r>
      </w:hyperlink>
      <w:r w:rsidRPr="00AC681F">
        <w:rPr>
          <w:rFonts w:ascii="Times New Roman" w:hAnsi="Times New Roman" w:cs="Times New Roman"/>
          <w:sz w:val="28"/>
          <w:szCs w:val="28"/>
        </w:rPr>
        <w:t xml:space="preserve"> </w:t>
      </w:r>
      <w:r w:rsidR="00E907E1">
        <w:rPr>
          <w:rFonts w:ascii="Times New Roman" w:hAnsi="Times New Roman" w:cs="Times New Roman"/>
          <w:sz w:val="28"/>
          <w:szCs w:val="28"/>
        </w:rPr>
        <w:lastRenderedPageBreak/>
        <w:t>№</w:t>
      </w:r>
      <w:r w:rsidRPr="00AC681F">
        <w:rPr>
          <w:rFonts w:ascii="Times New Roman" w:hAnsi="Times New Roman" w:cs="Times New Roman"/>
          <w:sz w:val="28"/>
          <w:szCs w:val="28"/>
        </w:rPr>
        <w:t xml:space="preserve"> 210-ФЗ.</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В соответствии с </w:t>
      </w:r>
      <w:hyperlink r:id="rId66" w:history="1">
        <w:r w:rsidRPr="00AC681F">
          <w:rPr>
            <w:rFonts w:ascii="Times New Roman" w:hAnsi="Times New Roman" w:cs="Times New Roman"/>
            <w:sz w:val="28"/>
            <w:szCs w:val="28"/>
          </w:rPr>
          <w:t>частью 1.1 статьи 16</w:t>
        </w:r>
      </w:hyperlink>
      <w:r w:rsidRPr="00AC681F">
        <w:rPr>
          <w:rFonts w:ascii="Times New Roman" w:hAnsi="Times New Roman" w:cs="Times New Roman"/>
          <w:sz w:val="28"/>
          <w:szCs w:val="28"/>
        </w:rPr>
        <w:t xml:space="preserve"> Федерального закона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3.11. Информирование заявителя многофункциональными центрами осуществляется следующими способами: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назначить другое время для консультаций.</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3.12. </w:t>
      </w:r>
      <w:proofErr w:type="gramStart"/>
      <w:r w:rsidRPr="00AC681F">
        <w:rPr>
          <w:rFonts w:ascii="Times New Roman" w:hAnsi="Times New Roman" w:cs="Times New Roman"/>
          <w:sz w:val="28"/>
          <w:szCs w:val="28"/>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w:t>
      </w:r>
      <w:hyperlink r:id="rId67" w:history="1">
        <w:r w:rsidRPr="00AC681F">
          <w:rPr>
            <w:rFonts w:ascii="Times New Roman" w:hAnsi="Times New Roman" w:cs="Times New Roman"/>
            <w:sz w:val="28"/>
            <w:szCs w:val="28"/>
          </w:rPr>
          <w:t>постановлением</w:t>
        </w:r>
      </w:hyperlink>
      <w:r w:rsidRPr="00AC681F">
        <w:rPr>
          <w:rFonts w:ascii="Times New Roman" w:hAnsi="Times New Roman" w:cs="Times New Roman"/>
          <w:sz w:val="28"/>
          <w:szCs w:val="28"/>
        </w:rPr>
        <w:t xml:space="preserve"> Правительства Российской </w:t>
      </w:r>
      <w:r w:rsidRPr="00AC681F">
        <w:rPr>
          <w:rFonts w:ascii="Times New Roman" w:hAnsi="Times New Roman" w:cs="Times New Roman"/>
          <w:sz w:val="28"/>
          <w:szCs w:val="28"/>
        </w:rPr>
        <w:lastRenderedPageBreak/>
        <w:t>Федерации от 27 сентября 2011</w:t>
      </w:r>
      <w:proofErr w:type="gramEnd"/>
      <w:r w:rsidRPr="00AC681F">
        <w:rPr>
          <w:rFonts w:ascii="Times New Roman" w:hAnsi="Times New Roman" w:cs="Times New Roman"/>
          <w:sz w:val="28"/>
          <w:szCs w:val="28"/>
        </w:rPr>
        <w:t xml:space="preserve"> г.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68" w:history="1">
        <w:r w:rsidRPr="00AC681F">
          <w:rPr>
            <w:rFonts w:ascii="Times New Roman" w:hAnsi="Times New Roman" w:cs="Times New Roman"/>
            <w:sz w:val="28"/>
            <w:szCs w:val="28"/>
          </w:rPr>
          <w:t>постановлением</w:t>
        </w:r>
      </w:hyperlink>
      <w:r w:rsidRPr="00AC681F">
        <w:rPr>
          <w:rFonts w:ascii="Times New Roman" w:hAnsi="Times New Roman" w:cs="Times New Roman"/>
          <w:sz w:val="28"/>
          <w:szCs w:val="28"/>
        </w:rPr>
        <w:t xml:space="preserve"> Правительства Российской Федерации от 27 сентября 2011 г.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3.13.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Работник многофункционального центра осуществляет следующие действия: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определяет статус исполнения заявления о выдаче разрешения на ввод объекта в эксплуатацию в ГИС;</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запрашивает согласие заявителя на участие в </w:t>
      </w:r>
      <w:proofErr w:type="spellStart"/>
      <w:r w:rsidRPr="00AC681F">
        <w:rPr>
          <w:rFonts w:ascii="Times New Roman" w:hAnsi="Times New Roman" w:cs="Times New Roman"/>
          <w:sz w:val="28"/>
          <w:szCs w:val="28"/>
        </w:rPr>
        <w:t>смс-опросе</w:t>
      </w:r>
      <w:proofErr w:type="spellEnd"/>
      <w:r w:rsidRPr="00AC681F">
        <w:rPr>
          <w:rFonts w:ascii="Times New Roman" w:hAnsi="Times New Roman" w:cs="Times New Roman"/>
          <w:sz w:val="28"/>
          <w:szCs w:val="28"/>
        </w:rPr>
        <w:t xml:space="preserve"> для оценки качества предоставленных услуг многофункциональным центром.</w:t>
      </w:r>
    </w:p>
    <w:p w:rsidR="00AC681F" w:rsidRPr="00AC681F" w:rsidRDefault="00AC681F" w:rsidP="00AC681F">
      <w:pPr>
        <w:pStyle w:val="ConsPlusNormal"/>
        <w:ind w:firstLine="709"/>
        <w:jc w:val="both"/>
        <w:rPr>
          <w:rFonts w:ascii="Times New Roman" w:hAnsi="Times New Roman" w:cs="Times New Roman"/>
          <w:sz w:val="28"/>
          <w:szCs w:val="28"/>
        </w:rPr>
      </w:pPr>
    </w:p>
    <w:p w:rsidR="00E907E1" w:rsidRDefault="00E907E1" w:rsidP="00AC681F">
      <w:pPr>
        <w:pStyle w:val="ConsPlusNormal"/>
        <w:ind w:firstLine="709"/>
        <w:jc w:val="center"/>
        <w:outlineLvl w:val="2"/>
        <w:rPr>
          <w:rFonts w:ascii="Times New Roman" w:hAnsi="Times New Roman" w:cs="Times New Roman"/>
          <w:b/>
          <w:bCs/>
          <w:sz w:val="28"/>
          <w:szCs w:val="28"/>
        </w:rPr>
      </w:pPr>
    </w:p>
    <w:p w:rsidR="00E907E1" w:rsidRDefault="00E907E1" w:rsidP="00AC681F">
      <w:pPr>
        <w:pStyle w:val="ConsPlusNormal"/>
        <w:ind w:firstLine="709"/>
        <w:jc w:val="center"/>
        <w:outlineLvl w:val="2"/>
        <w:rPr>
          <w:rFonts w:ascii="Times New Roman" w:hAnsi="Times New Roman" w:cs="Times New Roman"/>
          <w:b/>
          <w:bCs/>
          <w:sz w:val="28"/>
          <w:szCs w:val="28"/>
        </w:rPr>
      </w:pPr>
    </w:p>
    <w:p w:rsidR="00E907E1" w:rsidRDefault="00E907E1" w:rsidP="00AC681F">
      <w:pPr>
        <w:pStyle w:val="ConsPlusNormal"/>
        <w:ind w:firstLine="709"/>
        <w:jc w:val="center"/>
        <w:outlineLvl w:val="2"/>
        <w:rPr>
          <w:rFonts w:ascii="Times New Roman" w:hAnsi="Times New Roman" w:cs="Times New Roman"/>
          <w:b/>
          <w:bCs/>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lastRenderedPageBreak/>
        <w:t>Случаи и порядок предоставления муниципальной услуги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в упреждающем (</w:t>
      </w:r>
      <w:proofErr w:type="spellStart"/>
      <w:r w:rsidRPr="00AC681F">
        <w:rPr>
          <w:rFonts w:ascii="Times New Roman" w:hAnsi="Times New Roman" w:cs="Times New Roman"/>
          <w:b/>
          <w:bCs/>
          <w:sz w:val="28"/>
          <w:szCs w:val="28"/>
        </w:rPr>
        <w:t>проактивном</w:t>
      </w:r>
      <w:proofErr w:type="spellEnd"/>
      <w:r w:rsidRPr="00AC681F">
        <w:rPr>
          <w:rFonts w:ascii="Times New Roman" w:hAnsi="Times New Roman" w:cs="Times New Roman"/>
          <w:b/>
          <w:bCs/>
          <w:sz w:val="28"/>
          <w:szCs w:val="28"/>
        </w:rPr>
        <w:t>) режиме</w:t>
      </w:r>
    </w:p>
    <w:p w:rsidR="00AC681F" w:rsidRPr="00AC681F" w:rsidRDefault="00AC681F" w:rsidP="00AC681F">
      <w:pPr>
        <w:pStyle w:val="ConsPlusNormal"/>
        <w:ind w:firstLine="709"/>
        <w:jc w:val="center"/>
        <w:rPr>
          <w:rFonts w:ascii="Times New Roman" w:hAnsi="Times New Roman" w:cs="Times New Roman"/>
          <w:sz w:val="28"/>
          <w:szCs w:val="28"/>
        </w:rPr>
      </w:pPr>
    </w:p>
    <w:p w:rsidR="00AC681F" w:rsidRPr="00E907E1" w:rsidRDefault="00AC681F" w:rsidP="00AC681F">
      <w:pPr>
        <w:pStyle w:val="ConsPlusNormal"/>
        <w:ind w:firstLine="709"/>
        <w:jc w:val="center"/>
        <w:rPr>
          <w:rFonts w:ascii="Times New Roman" w:hAnsi="Times New Roman" w:cs="Times New Roman"/>
        </w:rPr>
      </w:pPr>
      <w:proofErr w:type="gramStart"/>
      <w:r w:rsidRPr="00E907E1">
        <w:rPr>
          <w:rFonts w:ascii="Times New Roman" w:hAnsi="Times New Roman" w:cs="Times New Roman"/>
        </w:rPr>
        <w:t xml:space="preserve">(введен </w:t>
      </w:r>
      <w:hyperlink r:id="rId69" w:history="1">
        <w:r w:rsidRPr="00E907E1">
          <w:rPr>
            <w:rFonts w:ascii="Times New Roman" w:hAnsi="Times New Roman" w:cs="Times New Roman"/>
          </w:rPr>
          <w:t>постановлением</w:t>
        </w:r>
      </w:hyperlink>
      <w:r w:rsidRPr="00E907E1">
        <w:rPr>
          <w:rFonts w:ascii="Times New Roman" w:hAnsi="Times New Roman" w:cs="Times New Roman"/>
        </w:rPr>
        <w:t xml:space="preserve"> администрации</w:t>
      </w:r>
      <w:proofErr w:type="gramEnd"/>
    </w:p>
    <w:p w:rsidR="00AC681F" w:rsidRPr="00E907E1" w:rsidRDefault="00AC681F" w:rsidP="00AC681F">
      <w:pPr>
        <w:pStyle w:val="ConsPlusNormal"/>
        <w:ind w:firstLine="709"/>
        <w:jc w:val="center"/>
        <w:rPr>
          <w:rFonts w:ascii="Times New Roman" w:hAnsi="Times New Roman" w:cs="Times New Roman"/>
        </w:rPr>
      </w:pPr>
      <w:r w:rsidRPr="00E907E1">
        <w:rPr>
          <w:rFonts w:ascii="Times New Roman" w:hAnsi="Times New Roman" w:cs="Times New Roman"/>
        </w:rPr>
        <w:t>муниципального образования Советский муниципальный район</w:t>
      </w:r>
    </w:p>
    <w:p w:rsidR="00AC681F" w:rsidRPr="00E907E1" w:rsidRDefault="00AC681F" w:rsidP="00AC681F">
      <w:pPr>
        <w:pStyle w:val="ConsPlusNormal"/>
        <w:ind w:firstLine="709"/>
        <w:jc w:val="center"/>
        <w:rPr>
          <w:rFonts w:ascii="Times New Roman" w:hAnsi="Times New Roman" w:cs="Times New Roman"/>
        </w:rPr>
      </w:pPr>
      <w:proofErr w:type="gramStart"/>
      <w:r w:rsidRPr="00E907E1">
        <w:rPr>
          <w:rFonts w:ascii="Times New Roman" w:hAnsi="Times New Roman" w:cs="Times New Roman"/>
        </w:rPr>
        <w:t xml:space="preserve">Кировской области от 26.08.2022 </w:t>
      </w:r>
      <w:r w:rsidR="00E907E1" w:rsidRPr="00E907E1">
        <w:rPr>
          <w:rFonts w:ascii="Times New Roman" w:hAnsi="Times New Roman" w:cs="Times New Roman"/>
        </w:rPr>
        <w:t>№</w:t>
      </w:r>
      <w:r w:rsidRPr="00E907E1">
        <w:rPr>
          <w:rFonts w:ascii="Times New Roman" w:hAnsi="Times New Roman" w:cs="Times New Roman"/>
        </w:rPr>
        <w:t xml:space="preserve"> 582)</w:t>
      </w:r>
      <w:proofErr w:type="gramEnd"/>
    </w:p>
    <w:p w:rsidR="00AC681F" w:rsidRPr="00E907E1" w:rsidRDefault="00AC681F" w:rsidP="00AC681F">
      <w:pPr>
        <w:pStyle w:val="ConsPlusNormal"/>
        <w:ind w:firstLine="709"/>
        <w:jc w:val="both"/>
        <w:rPr>
          <w:rFonts w:ascii="Times New Roman" w:hAnsi="Times New Roman" w:cs="Times New Roman"/>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3.14. Предоставление муниципальной услуги в упреждающем (</w:t>
      </w:r>
      <w:proofErr w:type="spellStart"/>
      <w:r w:rsidRPr="00AC681F">
        <w:rPr>
          <w:rFonts w:ascii="Times New Roman" w:hAnsi="Times New Roman" w:cs="Times New Roman"/>
          <w:sz w:val="28"/>
          <w:szCs w:val="28"/>
        </w:rPr>
        <w:t>проактивном</w:t>
      </w:r>
      <w:proofErr w:type="spellEnd"/>
      <w:r w:rsidRPr="00AC681F">
        <w:rPr>
          <w:rFonts w:ascii="Times New Roman" w:hAnsi="Times New Roman" w:cs="Times New Roman"/>
          <w:sz w:val="28"/>
          <w:szCs w:val="28"/>
        </w:rPr>
        <w:t>) режиме не предусмотрено.</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1"/>
        <w:rPr>
          <w:rFonts w:ascii="Times New Roman" w:hAnsi="Times New Roman" w:cs="Times New Roman"/>
          <w:b/>
          <w:bCs/>
          <w:sz w:val="28"/>
          <w:szCs w:val="28"/>
        </w:rPr>
      </w:pPr>
      <w:r w:rsidRPr="00AC681F">
        <w:rPr>
          <w:rFonts w:ascii="Times New Roman" w:hAnsi="Times New Roman" w:cs="Times New Roman"/>
          <w:b/>
          <w:bCs/>
          <w:sz w:val="28"/>
          <w:szCs w:val="28"/>
        </w:rPr>
        <w:t>Раздел IV. Ф</w:t>
      </w:r>
      <w:r w:rsidR="00E907E1" w:rsidRPr="00AC681F">
        <w:rPr>
          <w:rFonts w:ascii="Times New Roman" w:hAnsi="Times New Roman" w:cs="Times New Roman"/>
          <w:b/>
          <w:bCs/>
          <w:sz w:val="28"/>
          <w:szCs w:val="28"/>
        </w:rPr>
        <w:t xml:space="preserve">ормы </w:t>
      </w:r>
      <w:proofErr w:type="gramStart"/>
      <w:r w:rsidR="00E907E1" w:rsidRPr="00AC681F">
        <w:rPr>
          <w:rFonts w:ascii="Times New Roman" w:hAnsi="Times New Roman" w:cs="Times New Roman"/>
          <w:b/>
          <w:bCs/>
          <w:sz w:val="28"/>
          <w:szCs w:val="28"/>
        </w:rPr>
        <w:t>контроля за</w:t>
      </w:r>
      <w:proofErr w:type="gramEnd"/>
      <w:r w:rsidR="00E907E1" w:rsidRPr="00AC681F">
        <w:rPr>
          <w:rFonts w:ascii="Times New Roman" w:hAnsi="Times New Roman" w:cs="Times New Roman"/>
          <w:b/>
          <w:bCs/>
          <w:sz w:val="28"/>
          <w:szCs w:val="28"/>
        </w:rPr>
        <w:t xml:space="preserve"> исполнением</w:t>
      </w:r>
    </w:p>
    <w:p w:rsidR="00AC681F" w:rsidRPr="00AC681F" w:rsidRDefault="00E907E1"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 xml:space="preserve">Порядок осуществления текущего </w:t>
      </w:r>
      <w:proofErr w:type="gramStart"/>
      <w:r w:rsidRPr="00AC681F">
        <w:rPr>
          <w:rFonts w:ascii="Times New Roman" w:hAnsi="Times New Roman" w:cs="Times New Roman"/>
          <w:b/>
          <w:bCs/>
          <w:sz w:val="28"/>
          <w:szCs w:val="28"/>
        </w:rPr>
        <w:t>контроля за</w:t>
      </w:r>
      <w:proofErr w:type="gramEnd"/>
      <w:r w:rsidRPr="00AC681F">
        <w:rPr>
          <w:rFonts w:ascii="Times New Roman" w:hAnsi="Times New Roman" w:cs="Times New Roman"/>
          <w:b/>
          <w:bCs/>
          <w:sz w:val="28"/>
          <w:szCs w:val="28"/>
        </w:rPr>
        <w:t xml:space="preserve"> соблюдением</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и исполнением ответственными должностными лицами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положений регламента и иных нормативных правовых актов,</w:t>
      </w:r>
    </w:p>
    <w:p w:rsidR="00AC681F" w:rsidRPr="00AC681F" w:rsidRDefault="00AC681F" w:rsidP="00AC681F">
      <w:pPr>
        <w:pStyle w:val="ConsPlusNormal"/>
        <w:ind w:firstLine="709"/>
        <w:jc w:val="center"/>
        <w:rPr>
          <w:rFonts w:ascii="Times New Roman" w:hAnsi="Times New Roman" w:cs="Times New Roman"/>
          <w:b/>
          <w:bCs/>
          <w:sz w:val="28"/>
          <w:szCs w:val="28"/>
        </w:rPr>
      </w:pPr>
      <w:proofErr w:type="gramStart"/>
      <w:r w:rsidRPr="00AC681F">
        <w:rPr>
          <w:rFonts w:ascii="Times New Roman" w:hAnsi="Times New Roman" w:cs="Times New Roman"/>
          <w:b/>
          <w:bCs/>
          <w:sz w:val="28"/>
          <w:szCs w:val="28"/>
        </w:rPr>
        <w:t>устанавливающих</w:t>
      </w:r>
      <w:proofErr w:type="gramEnd"/>
      <w:r w:rsidRPr="00AC681F">
        <w:rPr>
          <w:rFonts w:ascii="Times New Roman" w:hAnsi="Times New Roman" w:cs="Times New Roman"/>
          <w:b/>
          <w:bCs/>
          <w:sz w:val="28"/>
          <w:szCs w:val="28"/>
        </w:rPr>
        <w:t xml:space="preserve"> требования к предоставлению</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муниципальной услуги, а также принятием ими решений</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4.1. Текущий </w:t>
      </w:r>
      <w:proofErr w:type="gramStart"/>
      <w:r w:rsidRPr="00AC681F">
        <w:rPr>
          <w:rFonts w:ascii="Times New Roman" w:hAnsi="Times New Roman" w:cs="Times New Roman"/>
          <w:sz w:val="28"/>
          <w:szCs w:val="28"/>
        </w:rPr>
        <w:t>контроль за</w:t>
      </w:r>
      <w:proofErr w:type="gramEnd"/>
      <w:r w:rsidRPr="00AC681F">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Текущий контроль осуществляется путем проведения проверок:</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решений о предоставлении (об отказе в предоставлении)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выявления и устранения нарушений прав граждан;</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 xml:space="preserve">Порядок и периодичность осуществления </w:t>
      </w:r>
      <w:proofErr w:type="gramStart"/>
      <w:r w:rsidRPr="00AC681F">
        <w:rPr>
          <w:rFonts w:ascii="Times New Roman" w:hAnsi="Times New Roman" w:cs="Times New Roman"/>
          <w:b/>
          <w:bCs/>
          <w:sz w:val="28"/>
          <w:szCs w:val="28"/>
        </w:rPr>
        <w:t>плановых</w:t>
      </w:r>
      <w:proofErr w:type="gramEnd"/>
      <w:r w:rsidRPr="00AC681F">
        <w:rPr>
          <w:rFonts w:ascii="Times New Roman" w:hAnsi="Times New Roman" w:cs="Times New Roman"/>
          <w:b/>
          <w:bCs/>
          <w:sz w:val="28"/>
          <w:szCs w:val="28"/>
        </w:rPr>
        <w:t xml:space="preserve"> и внеплановых</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проверок полноты и качества предоставления муниципальной</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 xml:space="preserve">услуги, в том числе порядок и формы </w:t>
      </w:r>
      <w:proofErr w:type="gramStart"/>
      <w:r w:rsidRPr="00AC681F">
        <w:rPr>
          <w:rFonts w:ascii="Times New Roman" w:hAnsi="Times New Roman" w:cs="Times New Roman"/>
          <w:b/>
          <w:bCs/>
          <w:sz w:val="28"/>
          <w:szCs w:val="28"/>
        </w:rPr>
        <w:t>контроля за</w:t>
      </w:r>
      <w:proofErr w:type="gramEnd"/>
      <w:r w:rsidRPr="00AC681F">
        <w:rPr>
          <w:rFonts w:ascii="Times New Roman" w:hAnsi="Times New Roman" w:cs="Times New Roman"/>
          <w:b/>
          <w:bCs/>
          <w:sz w:val="28"/>
          <w:szCs w:val="28"/>
        </w:rPr>
        <w:t xml:space="preserve"> полнотой</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и качеством предоставления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4.2. </w:t>
      </w:r>
      <w:proofErr w:type="gramStart"/>
      <w:r w:rsidRPr="00AC681F">
        <w:rPr>
          <w:rFonts w:ascii="Times New Roman" w:hAnsi="Times New Roman" w:cs="Times New Roman"/>
          <w:sz w:val="28"/>
          <w:szCs w:val="28"/>
        </w:rPr>
        <w:t>Контроль за</w:t>
      </w:r>
      <w:proofErr w:type="gramEnd"/>
      <w:r w:rsidRPr="00AC681F">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w:t>
      </w:r>
      <w:r w:rsidRPr="00AC681F">
        <w:rPr>
          <w:rFonts w:ascii="Times New Roman" w:hAnsi="Times New Roman" w:cs="Times New Roman"/>
          <w:sz w:val="28"/>
          <w:szCs w:val="28"/>
        </w:rPr>
        <w:lastRenderedPageBreak/>
        <w:t>плановой проверке полноты и качества предоставления услуги контролю подлежат:</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соблюдение сроков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соблюдение положений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Основанием для проведения внеплановых проверок являются: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Советского района;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Ответственность должностных лиц за решения</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и действия (бездействие), принимаемые (осуществляемые)</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ими в ходе предоставления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Советского района осуществляется привлечение виновных лиц к ответственности в соответствии с законодательством Российской Федерации.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 xml:space="preserve">Требования к порядку и формам </w:t>
      </w:r>
      <w:proofErr w:type="gramStart"/>
      <w:r w:rsidRPr="00AC681F">
        <w:rPr>
          <w:rFonts w:ascii="Times New Roman" w:hAnsi="Times New Roman" w:cs="Times New Roman"/>
          <w:b/>
          <w:bCs/>
          <w:sz w:val="28"/>
          <w:szCs w:val="28"/>
        </w:rPr>
        <w:t>контроля за</w:t>
      </w:r>
      <w:proofErr w:type="gramEnd"/>
      <w:r w:rsidRPr="00AC681F">
        <w:rPr>
          <w:rFonts w:ascii="Times New Roman" w:hAnsi="Times New Roman" w:cs="Times New Roman"/>
          <w:b/>
          <w:bCs/>
          <w:sz w:val="28"/>
          <w:szCs w:val="28"/>
        </w:rPr>
        <w:t xml:space="preserve"> предоставлением</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муниципальной услуги, в том числе со стороны граждан,</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их объединений и организаций</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AC681F">
        <w:rPr>
          <w:rFonts w:ascii="Times New Roman" w:hAnsi="Times New Roman" w:cs="Times New Roman"/>
          <w:sz w:val="28"/>
          <w:szCs w:val="28"/>
        </w:rPr>
        <w:t>контроль за</w:t>
      </w:r>
      <w:proofErr w:type="gramEnd"/>
      <w:r w:rsidRPr="00AC681F">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Граждане, их объединения и организации также имеют право:</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4.7. Должностные лица уполномоченного органа местного самоуправления принимают меры к прекращению допущенных нарушений, </w:t>
      </w:r>
      <w:r w:rsidRPr="00AC681F">
        <w:rPr>
          <w:rFonts w:ascii="Times New Roman" w:hAnsi="Times New Roman" w:cs="Times New Roman"/>
          <w:sz w:val="28"/>
          <w:szCs w:val="28"/>
        </w:rPr>
        <w:lastRenderedPageBreak/>
        <w:t>устраняют причины и условия, способствующие совершению нарушений.</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1"/>
        <w:rPr>
          <w:rFonts w:ascii="Times New Roman" w:hAnsi="Times New Roman" w:cs="Times New Roman"/>
          <w:b/>
          <w:bCs/>
          <w:sz w:val="28"/>
          <w:szCs w:val="28"/>
        </w:rPr>
      </w:pPr>
      <w:r w:rsidRPr="00AC681F">
        <w:rPr>
          <w:rFonts w:ascii="Times New Roman" w:hAnsi="Times New Roman" w:cs="Times New Roman"/>
          <w:b/>
          <w:bCs/>
          <w:sz w:val="28"/>
          <w:szCs w:val="28"/>
        </w:rPr>
        <w:t xml:space="preserve">Раздел V. </w:t>
      </w:r>
      <w:r w:rsidR="00E907E1">
        <w:rPr>
          <w:rFonts w:ascii="Times New Roman" w:hAnsi="Times New Roman" w:cs="Times New Roman"/>
          <w:b/>
          <w:bCs/>
          <w:sz w:val="28"/>
          <w:szCs w:val="28"/>
        </w:rPr>
        <w:t>Д</w:t>
      </w:r>
      <w:r w:rsidR="00E907E1" w:rsidRPr="00AC681F">
        <w:rPr>
          <w:rFonts w:ascii="Times New Roman" w:hAnsi="Times New Roman" w:cs="Times New Roman"/>
          <w:b/>
          <w:bCs/>
          <w:sz w:val="28"/>
          <w:szCs w:val="28"/>
        </w:rPr>
        <w:t>осудебный (внесудебный) порядок обжалования</w:t>
      </w:r>
    </w:p>
    <w:p w:rsidR="00AC681F" w:rsidRPr="00AC681F" w:rsidRDefault="00E907E1"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решений и действий (бездействия) органа, предоставляющего</w:t>
      </w:r>
    </w:p>
    <w:p w:rsidR="00AC681F" w:rsidRPr="00AC681F" w:rsidRDefault="00E907E1"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муниципальную услугу, а также его должностных лиц,</w:t>
      </w:r>
    </w:p>
    <w:p w:rsidR="00AC681F" w:rsidRPr="00AC681F" w:rsidRDefault="00E907E1"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муниципальных служащих</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Органы местного самоуправления, организации и уполномоченные</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 xml:space="preserve">на рассмотрение жалобы лица, которым может быть </w:t>
      </w:r>
      <w:proofErr w:type="gramStart"/>
      <w:r w:rsidRPr="00AC681F">
        <w:rPr>
          <w:rFonts w:ascii="Times New Roman" w:hAnsi="Times New Roman" w:cs="Times New Roman"/>
          <w:b/>
          <w:bCs/>
          <w:sz w:val="28"/>
          <w:szCs w:val="28"/>
        </w:rPr>
        <w:t>направлена</w:t>
      </w:r>
      <w:proofErr w:type="gramEnd"/>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жалоба заявителя в досудебном (внесудебном) порядке</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681F" w:rsidRPr="00AC681F" w:rsidRDefault="00AC681F" w:rsidP="00AC681F">
      <w:pPr>
        <w:pStyle w:val="ConsPlusNormal"/>
        <w:ind w:firstLine="709"/>
        <w:jc w:val="both"/>
        <w:rPr>
          <w:rFonts w:ascii="Times New Roman" w:hAnsi="Times New Roman" w:cs="Times New Roman"/>
          <w:sz w:val="28"/>
          <w:szCs w:val="28"/>
        </w:rPr>
      </w:pPr>
      <w:proofErr w:type="gramStart"/>
      <w:r w:rsidRPr="00AC681F">
        <w:rPr>
          <w:rFonts w:ascii="Times New Roman" w:hAnsi="Times New Roman" w:cs="Times New Roman"/>
          <w:sz w:val="28"/>
          <w:szCs w:val="28"/>
        </w:rP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roofErr w:type="gramEnd"/>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Способы информирования заявителей о порядке подачи</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и рассмотрения жалобы, в том числе с использованием Единого</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портала государственных и муниципальных услуг (функций)</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2"/>
        <w:rPr>
          <w:rFonts w:ascii="Times New Roman" w:hAnsi="Times New Roman" w:cs="Times New Roman"/>
          <w:b/>
          <w:bCs/>
          <w:sz w:val="28"/>
          <w:szCs w:val="28"/>
        </w:rPr>
      </w:pPr>
      <w:r w:rsidRPr="00AC681F">
        <w:rPr>
          <w:rFonts w:ascii="Times New Roman" w:hAnsi="Times New Roman" w:cs="Times New Roman"/>
          <w:b/>
          <w:bCs/>
          <w:sz w:val="28"/>
          <w:szCs w:val="28"/>
        </w:rPr>
        <w:t>Перечень нормативных правовых актов, регулирующих порядок</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досудебного (внесудебного) обжалования действий</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(бездействия) и (или) решений, принятых (осуществленных)</w:t>
      </w:r>
    </w:p>
    <w:p w:rsidR="00AC681F" w:rsidRPr="00AC681F" w:rsidRDefault="00AC681F"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в ходе предоставления муниципальной услуги</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Федеральным </w:t>
      </w:r>
      <w:hyperlink r:id="rId70" w:history="1">
        <w:r w:rsidRPr="00AC681F">
          <w:rPr>
            <w:rFonts w:ascii="Times New Roman" w:hAnsi="Times New Roman" w:cs="Times New Roman"/>
            <w:sz w:val="28"/>
            <w:szCs w:val="28"/>
          </w:rPr>
          <w:t>законом</w:t>
        </w:r>
      </w:hyperlink>
      <w:r w:rsidRPr="00AC681F">
        <w:rPr>
          <w:rFonts w:ascii="Times New Roman" w:hAnsi="Times New Roman" w:cs="Times New Roman"/>
          <w:sz w:val="28"/>
          <w:szCs w:val="28"/>
        </w:rPr>
        <w:t xml:space="preserve">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210-ФЗ;</w:t>
      </w:r>
    </w:p>
    <w:p w:rsidR="00AC681F" w:rsidRPr="00AC681F" w:rsidRDefault="00AC681F" w:rsidP="00AC681F">
      <w:pPr>
        <w:pStyle w:val="ConsPlusNormal"/>
        <w:ind w:firstLine="709"/>
        <w:jc w:val="both"/>
        <w:rPr>
          <w:rFonts w:ascii="Times New Roman" w:hAnsi="Times New Roman" w:cs="Times New Roman"/>
          <w:sz w:val="28"/>
          <w:szCs w:val="28"/>
        </w:rPr>
      </w:pPr>
      <w:hyperlink r:id="rId71" w:history="1">
        <w:r w:rsidRPr="00AC681F">
          <w:rPr>
            <w:rFonts w:ascii="Times New Roman" w:hAnsi="Times New Roman" w:cs="Times New Roman"/>
            <w:sz w:val="28"/>
            <w:szCs w:val="28"/>
          </w:rPr>
          <w:t>постановлением</w:t>
        </w:r>
      </w:hyperlink>
      <w:r w:rsidRPr="00AC681F">
        <w:rPr>
          <w:rFonts w:ascii="Times New Roman" w:hAnsi="Times New Roman" w:cs="Times New Roman"/>
          <w:sz w:val="28"/>
          <w:szCs w:val="28"/>
        </w:rPr>
        <w:t xml:space="preserve"> администрации Советского района от 19.06.2014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463 "Об утверждении Правил подачи и рассмотрения жалоб на решения и действия (бездействие) органов местного самоуправления Советского района и их должностных лиц, муниципальных служащих";</w:t>
      </w:r>
    </w:p>
    <w:p w:rsidR="00AC681F" w:rsidRPr="00AC681F" w:rsidRDefault="00AC681F" w:rsidP="00AC681F">
      <w:pPr>
        <w:pStyle w:val="ConsPlusNormal"/>
        <w:ind w:firstLine="709"/>
        <w:jc w:val="both"/>
        <w:rPr>
          <w:rFonts w:ascii="Times New Roman" w:hAnsi="Times New Roman" w:cs="Times New Roman"/>
          <w:sz w:val="28"/>
          <w:szCs w:val="28"/>
        </w:rPr>
      </w:pPr>
      <w:hyperlink r:id="rId72" w:history="1">
        <w:r w:rsidRPr="00AC681F">
          <w:rPr>
            <w:rFonts w:ascii="Times New Roman" w:hAnsi="Times New Roman" w:cs="Times New Roman"/>
            <w:sz w:val="28"/>
            <w:szCs w:val="28"/>
          </w:rPr>
          <w:t>постановлением</w:t>
        </w:r>
      </w:hyperlink>
      <w:r w:rsidRPr="00AC681F">
        <w:rPr>
          <w:rFonts w:ascii="Times New Roman" w:hAnsi="Times New Roman" w:cs="Times New Roman"/>
          <w:sz w:val="28"/>
          <w:szCs w:val="28"/>
        </w:rPr>
        <w:t xml:space="preserve"> Правительства Российской Федерации от 20 ноября 2012 года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outlineLvl w:val="1"/>
        <w:rPr>
          <w:rFonts w:ascii="Times New Roman" w:hAnsi="Times New Roman" w:cs="Times New Roman"/>
          <w:b/>
          <w:bCs/>
          <w:sz w:val="28"/>
          <w:szCs w:val="28"/>
        </w:rPr>
      </w:pPr>
      <w:r w:rsidRPr="00AC681F">
        <w:rPr>
          <w:rFonts w:ascii="Times New Roman" w:hAnsi="Times New Roman" w:cs="Times New Roman"/>
          <w:b/>
          <w:bCs/>
          <w:sz w:val="28"/>
          <w:szCs w:val="28"/>
        </w:rPr>
        <w:t xml:space="preserve">Раздел VI. </w:t>
      </w:r>
      <w:proofErr w:type="spellStart"/>
      <w:r w:rsidR="00E907E1">
        <w:rPr>
          <w:rFonts w:ascii="Times New Roman" w:hAnsi="Times New Roman" w:cs="Times New Roman"/>
          <w:b/>
          <w:bCs/>
          <w:sz w:val="28"/>
          <w:szCs w:val="28"/>
        </w:rPr>
        <w:t>О</w:t>
      </w:r>
      <w:r w:rsidR="00E907E1" w:rsidRPr="00AC681F">
        <w:rPr>
          <w:rFonts w:ascii="Times New Roman" w:hAnsi="Times New Roman" w:cs="Times New Roman"/>
          <w:b/>
          <w:bCs/>
          <w:sz w:val="28"/>
          <w:szCs w:val="28"/>
        </w:rPr>
        <w:t>особенности</w:t>
      </w:r>
      <w:proofErr w:type="spellEnd"/>
      <w:r w:rsidR="00E907E1" w:rsidRPr="00AC681F">
        <w:rPr>
          <w:rFonts w:ascii="Times New Roman" w:hAnsi="Times New Roman" w:cs="Times New Roman"/>
          <w:b/>
          <w:bCs/>
          <w:sz w:val="28"/>
          <w:szCs w:val="28"/>
        </w:rPr>
        <w:t xml:space="preserve"> выполнения административных процедур</w:t>
      </w:r>
    </w:p>
    <w:p w:rsidR="00AC681F" w:rsidRPr="00AC681F" w:rsidRDefault="00E907E1"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(действий) в многофункциональных центрах предоставления</w:t>
      </w:r>
    </w:p>
    <w:p w:rsidR="00AC681F" w:rsidRPr="00AC681F" w:rsidRDefault="00E907E1" w:rsidP="00AC681F">
      <w:pPr>
        <w:pStyle w:val="ConsPlusNormal"/>
        <w:ind w:firstLine="709"/>
        <w:jc w:val="center"/>
        <w:rPr>
          <w:rFonts w:ascii="Times New Roman" w:hAnsi="Times New Roman" w:cs="Times New Roman"/>
          <w:b/>
          <w:bCs/>
          <w:sz w:val="28"/>
          <w:szCs w:val="28"/>
        </w:rPr>
      </w:pPr>
      <w:r w:rsidRPr="00AC681F">
        <w:rPr>
          <w:rFonts w:ascii="Times New Roman" w:hAnsi="Times New Roman" w:cs="Times New Roman"/>
          <w:b/>
          <w:bCs/>
          <w:sz w:val="28"/>
          <w:szCs w:val="28"/>
        </w:rPr>
        <w:t>государственных и муниципальных услуг</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r w:rsidRPr="00AC681F">
        <w:rPr>
          <w:rFonts w:ascii="Times New Roman" w:hAnsi="Times New Roman" w:cs="Times New Roman"/>
          <w:sz w:val="28"/>
          <w:szCs w:val="28"/>
        </w:rPr>
        <w:t xml:space="preserve">Исключен. - </w:t>
      </w:r>
      <w:hyperlink r:id="rId73" w:history="1">
        <w:r w:rsidRPr="00AC681F">
          <w:rPr>
            <w:rFonts w:ascii="Times New Roman" w:hAnsi="Times New Roman" w:cs="Times New Roman"/>
            <w:sz w:val="28"/>
            <w:szCs w:val="28"/>
          </w:rPr>
          <w:t>Постановление</w:t>
        </w:r>
      </w:hyperlink>
      <w:r w:rsidRPr="00AC681F">
        <w:rPr>
          <w:rFonts w:ascii="Times New Roman" w:hAnsi="Times New Roman" w:cs="Times New Roman"/>
          <w:sz w:val="28"/>
          <w:szCs w:val="28"/>
        </w:rPr>
        <w:t xml:space="preserve"> администрации муниципального образования Советский муниципальный район Кировской области от 26.08.2022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582.</w:t>
      </w: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Default="00AC681F" w:rsidP="00AC681F">
      <w:pPr>
        <w:pStyle w:val="ConsPlusNormal"/>
        <w:ind w:firstLine="709"/>
        <w:jc w:val="both"/>
        <w:rPr>
          <w:rFonts w:ascii="Times New Roman" w:hAnsi="Times New Roman" w:cs="Times New Roman"/>
          <w:sz w:val="28"/>
          <w:szCs w:val="28"/>
        </w:rPr>
      </w:pPr>
    </w:p>
    <w:p w:rsidR="00E907E1" w:rsidRDefault="00E907E1" w:rsidP="00AC681F">
      <w:pPr>
        <w:pStyle w:val="ConsPlusNormal"/>
        <w:ind w:firstLine="709"/>
        <w:jc w:val="both"/>
        <w:rPr>
          <w:rFonts w:ascii="Times New Roman" w:hAnsi="Times New Roman" w:cs="Times New Roman"/>
          <w:sz w:val="28"/>
          <w:szCs w:val="28"/>
        </w:rPr>
      </w:pPr>
    </w:p>
    <w:p w:rsidR="00E907E1" w:rsidRDefault="00E907E1" w:rsidP="00AC681F">
      <w:pPr>
        <w:pStyle w:val="ConsPlusNormal"/>
        <w:ind w:firstLine="709"/>
        <w:jc w:val="both"/>
        <w:rPr>
          <w:rFonts w:ascii="Times New Roman" w:hAnsi="Times New Roman" w:cs="Times New Roman"/>
          <w:sz w:val="28"/>
          <w:szCs w:val="28"/>
        </w:rPr>
      </w:pPr>
    </w:p>
    <w:p w:rsidR="00E907E1" w:rsidRDefault="00E907E1" w:rsidP="00AC681F">
      <w:pPr>
        <w:pStyle w:val="ConsPlusNormal"/>
        <w:ind w:firstLine="709"/>
        <w:jc w:val="both"/>
        <w:rPr>
          <w:rFonts w:ascii="Times New Roman" w:hAnsi="Times New Roman" w:cs="Times New Roman"/>
          <w:sz w:val="28"/>
          <w:szCs w:val="28"/>
        </w:rPr>
      </w:pPr>
    </w:p>
    <w:p w:rsidR="00E907E1" w:rsidRDefault="00E907E1" w:rsidP="00AC681F">
      <w:pPr>
        <w:pStyle w:val="ConsPlusNormal"/>
        <w:ind w:firstLine="709"/>
        <w:jc w:val="both"/>
        <w:rPr>
          <w:rFonts w:ascii="Times New Roman" w:hAnsi="Times New Roman" w:cs="Times New Roman"/>
          <w:sz w:val="28"/>
          <w:szCs w:val="28"/>
        </w:rPr>
      </w:pPr>
    </w:p>
    <w:p w:rsidR="00E907E1" w:rsidRDefault="00E907E1" w:rsidP="00AC681F">
      <w:pPr>
        <w:pStyle w:val="ConsPlusNormal"/>
        <w:ind w:firstLine="709"/>
        <w:jc w:val="both"/>
        <w:rPr>
          <w:rFonts w:ascii="Times New Roman" w:hAnsi="Times New Roman" w:cs="Times New Roman"/>
          <w:sz w:val="28"/>
          <w:szCs w:val="28"/>
        </w:rPr>
      </w:pPr>
    </w:p>
    <w:p w:rsidR="00E907E1" w:rsidRPr="00AC681F" w:rsidRDefault="00E907E1"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1</w:t>
      </w:r>
    </w:p>
    <w:p w:rsidR="00AC681F" w:rsidRPr="00AC681F" w:rsidRDefault="00AC681F" w:rsidP="00AC681F">
      <w:pPr>
        <w:pStyle w:val="ConsPlusNormal"/>
        <w:ind w:firstLine="709"/>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AC681F">
      <w:pPr>
        <w:pStyle w:val="ConsPlusNormal"/>
        <w:ind w:firstLine="709"/>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center"/>
        <w:rPr>
          <w:rFonts w:ascii="Times New Roman" w:hAnsi="Times New Roman" w:cs="Times New Roman"/>
          <w:sz w:val="28"/>
          <w:szCs w:val="28"/>
        </w:rPr>
      </w:pPr>
      <w:bookmarkStart w:id="42" w:name="Par619"/>
      <w:bookmarkEnd w:id="42"/>
      <w:r w:rsidRPr="00AC681F">
        <w:rPr>
          <w:rFonts w:ascii="Times New Roman" w:hAnsi="Times New Roman" w:cs="Times New Roman"/>
          <w:sz w:val="28"/>
          <w:szCs w:val="28"/>
        </w:rPr>
        <w:t>ЗАЯВЛЕНИЕ</w:t>
      </w:r>
    </w:p>
    <w:p w:rsidR="00AC681F" w:rsidRPr="00AC681F" w:rsidRDefault="00AC681F" w:rsidP="00AC681F">
      <w:pPr>
        <w:pStyle w:val="ConsPlusNormal"/>
        <w:ind w:firstLine="709"/>
        <w:jc w:val="center"/>
        <w:rPr>
          <w:rFonts w:ascii="Times New Roman" w:hAnsi="Times New Roman" w:cs="Times New Roman"/>
          <w:sz w:val="28"/>
          <w:szCs w:val="28"/>
        </w:rPr>
      </w:pPr>
      <w:r w:rsidRPr="00AC681F">
        <w:rPr>
          <w:rFonts w:ascii="Times New Roman" w:hAnsi="Times New Roman" w:cs="Times New Roman"/>
          <w:sz w:val="28"/>
          <w:szCs w:val="28"/>
        </w:rPr>
        <w:t>о выдаче разрешения на ввод объекта в эксплуатацию</w:t>
      </w:r>
    </w:p>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060"/>
        <w:gridCol w:w="3015"/>
      </w:tblGrid>
      <w:tr w:rsidR="00AC681F" w:rsidRPr="00AC681F">
        <w:tc>
          <w:tcPr>
            <w:tcW w:w="9075" w:type="dxa"/>
            <w:gridSpan w:val="2"/>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Раздел 1. Информация о застройщике</w:t>
            </w:r>
          </w:p>
        </w:tc>
      </w:tr>
      <w:tr w:rsidR="00AC681F" w:rsidRPr="00AC681F">
        <w:tc>
          <w:tcPr>
            <w:tcW w:w="9075" w:type="dxa"/>
            <w:gridSpan w:val="2"/>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 Сведения о физическом лице или индивидуальном предпринимателе:</w:t>
            </w: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1.1.1. Фамилия</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1.1.2. Имя</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1.1.3. Отчество &lt;1&gt;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1.1.4. ИНН</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1.1.5. ОГРНИП &lt;2&gt;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9075" w:type="dxa"/>
            <w:gridSpan w:val="2"/>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 Сведения о юридическом лице:</w:t>
            </w: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1.2.1. Полное наименование &lt;3&gt;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1.2.2. ИНН</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1.2.3. ОГРН</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1.2.4. КПП</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9075" w:type="dxa"/>
            <w:gridSpan w:val="2"/>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Раздел 2. Информация об объекте капитального строительства</w:t>
            </w: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2.1. Наименование объекта капитального строительства (этапа) в соответствии с проектной документацией:</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2.2. Вид выполненных работ в отношении объекта капитального строительства &lt;4&gt;: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9075" w:type="dxa"/>
            <w:gridSpan w:val="2"/>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2.3. Адрес (местоположение) объекта капитального строительства &lt;5&gt;</w:t>
            </w: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2.3.1. Субъект Российской Федерации:</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lastRenderedPageBreak/>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2.3.4. Тип и наименование населенного пункта:</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2.3.5. Наименование элемента планировочной структуры:</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2.3.6. Наименование элемента улично-дорожной сети:</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2.3.7. Тип и номер здания (сооружения):</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9075" w:type="dxa"/>
            <w:gridSpan w:val="2"/>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Раздел 3. Информация о земельном участке</w:t>
            </w: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3.1. Кадастровый номер земельного участка (земельных участков), в границах которого (которых) расположен объект капитального строительства &lt;6&gt;: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9075" w:type="dxa"/>
            <w:gridSpan w:val="2"/>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Раздел 4. Сведения о разрешении на строительство, на основании которого осуществлялись строительство, реконструкция объекта капитального строительства</w:t>
            </w: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4.1. Дата разрешения на строительство:</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4.2. Номер разрешения на строительство:</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4.3. Наименование органа (организации), выдавшего разрешение на строительство:</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9075" w:type="dxa"/>
            <w:gridSpan w:val="2"/>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Раздел 5. Фактические показатели объекта капитального строительства и сведения о техническом плане &lt;7&gt;</w:t>
            </w: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 Наименование объекта капитального строительства, предусмотренного проектной документацией &lt;8&gt;: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 Вид объекта капитального строительства &lt;9&gt;: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5.X.2. Назначение объекта &lt;10&gt;: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5.X.3. Кадастровый номер реконструированного объекта капитального строительства &lt;11&gt;: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lastRenderedPageBreak/>
              <w:t>5.X.4. Площадь застройки (кв. м) &lt;12&gt;: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5.X.4.1. Площадь застройки части объекта капитального строительства (кв. м) &lt;13&gt;: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5.X.5. Площадь (кв. м) &lt;14&gt;: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5.X.5.1. Площадь части объекта капитального строительства (кв. м) &lt;15&gt;: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5.X.6. Площадь нежилых помещений (кв. м):</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5.X.7. Общая площадь жилых помещений (с учетом балконов, лоджий, веранд и террас) (кв. м):</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5.X.7.1. Общая площадь жилых помещений (за исключением балконов, лоджий, веранд и террас) (кв. м):</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5.X.8. Количество помещений (штук):</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5.X.9. Количество нежилых помещений (штук):</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5.X.10. Количество жилых помещений (штук):</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5.X.11. В том числе квартир (штук):</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5.X.12. Количество </w:t>
            </w:r>
            <w:proofErr w:type="spellStart"/>
            <w:r w:rsidRPr="00AC681F">
              <w:rPr>
                <w:rFonts w:ascii="Times New Roman" w:hAnsi="Times New Roman" w:cs="Times New Roman"/>
                <w:sz w:val="28"/>
                <w:szCs w:val="28"/>
              </w:rPr>
              <w:t>машино-мест</w:t>
            </w:r>
            <w:proofErr w:type="spellEnd"/>
            <w:r w:rsidRPr="00AC681F">
              <w:rPr>
                <w:rFonts w:ascii="Times New Roman" w:hAnsi="Times New Roman" w:cs="Times New Roman"/>
                <w:sz w:val="28"/>
                <w:szCs w:val="28"/>
              </w:rPr>
              <w:t xml:space="preserve"> (штук):</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5.X.13. Количество этажей:</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5.X.14. В том числе количество подземных этажей:</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5.X.15. Вместимость (человек):</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5.X.16. Высота (м):</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5.X.17. Класс энергетической эффективности (при наличии) &lt;16&gt;: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5.X.18. Иные показатели &lt;17&gt;: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5.X.19. Дата подготовки технического плана:</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5.X.20. Страховой номер индивидуального лицевого счета кадастрового инженера, подготовившего технический план:</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9075" w:type="dxa"/>
            <w:gridSpan w:val="2"/>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 xml:space="preserve">Раздел 6. Фактические показатели линейного объекта и сведения о </w:t>
            </w:r>
            <w:r w:rsidRPr="00AC681F">
              <w:rPr>
                <w:rFonts w:ascii="Times New Roman" w:hAnsi="Times New Roman" w:cs="Times New Roman"/>
                <w:sz w:val="28"/>
                <w:szCs w:val="28"/>
              </w:rPr>
              <w:lastRenderedPageBreak/>
              <w:t>техническом плане &lt;18&gt;</w:t>
            </w: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lastRenderedPageBreak/>
              <w:t>6.X. Наименование линейного объекта, предусмотренного проектной документацией &lt;19&gt;: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6.X.1. Кадастровый номер реконструированного линейного объекта:</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vAlign w:val="bottom"/>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6.X.2. Протяженность (м) &lt;20&gt;: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vAlign w:val="bottom"/>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6.X.2.1. Протяженность участка или части линейного объекта (м) &lt;21&gt;: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vAlign w:val="bottom"/>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6.X.3. Категория (класс):</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vAlign w:val="bottom"/>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6.X.4. Мощность (пропускная способность, грузооборот, интенсивность движения):</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vAlign w:val="bottom"/>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6.X.5.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vAlign w:val="bottom"/>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6.X.6. Иные показатели &lt;22&gt;:</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vAlign w:val="bottom"/>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6.X.7. Дата подготовки технического плана:</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606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6.X.8. Страховой номер индивидуального лицевого счета кадастрового инженера, подготовившего технический план:</w:t>
            </w:r>
          </w:p>
        </w:tc>
        <w:tc>
          <w:tcPr>
            <w:tcW w:w="301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tblPr>
      <w:tblGrid>
        <w:gridCol w:w="3463"/>
        <w:gridCol w:w="6238"/>
      </w:tblGrid>
      <w:tr w:rsidR="00AC681F" w:rsidRPr="00AC681F" w:rsidTr="00D61640">
        <w:tc>
          <w:tcPr>
            <w:tcW w:w="9701" w:type="dxa"/>
            <w:gridSpan w:val="2"/>
          </w:tcPr>
          <w:p w:rsidR="00D61640"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Сведения об уплате государственной пошлины за осуществление государственной регистрации прав:</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 xml:space="preserve"> 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(реквизиты платежного документа)</w:t>
            </w:r>
          </w:p>
          <w:p w:rsid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_________________________________________</w:t>
            </w:r>
            <w:r w:rsidR="00D61640">
              <w:rPr>
                <w:rFonts w:ascii="Times New Roman" w:hAnsi="Times New Roman" w:cs="Times New Roman"/>
                <w:sz w:val="28"/>
                <w:szCs w:val="28"/>
              </w:rPr>
              <w:t>___________________________</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_________________________________________</w:t>
            </w:r>
            <w:r w:rsidR="00D61640">
              <w:rPr>
                <w:rFonts w:ascii="Times New Roman" w:hAnsi="Times New Roman" w:cs="Times New Roman"/>
                <w:sz w:val="28"/>
                <w:szCs w:val="28"/>
              </w:rPr>
              <w:t>___________________________</w:t>
            </w:r>
          </w:p>
        </w:tc>
      </w:tr>
      <w:tr w:rsidR="00AC681F" w:rsidRPr="00AC681F" w:rsidTr="00D61640">
        <w:tc>
          <w:tcPr>
            <w:tcW w:w="3463" w:type="dxa"/>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Настоящим заявлением я (мы),</w:t>
            </w:r>
          </w:p>
        </w:tc>
        <w:tc>
          <w:tcPr>
            <w:tcW w:w="6238"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r>
      <w:tr w:rsidR="00AC681F" w:rsidRPr="00AC681F" w:rsidTr="00D61640">
        <w:tc>
          <w:tcPr>
            <w:tcW w:w="9701" w:type="dxa"/>
            <w:gridSpan w:val="2"/>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 xml:space="preserve">подтверждаю (подтверждаем), что строительство, реконструкция здания, сооружения осуществлялись застройщиком без привлечения средств иных лиц </w:t>
            </w:r>
            <w:r w:rsidRPr="00AC681F">
              <w:rPr>
                <w:rFonts w:ascii="Times New Roman" w:hAnsi="Times New Roman" w:cs="Times New Roman"/>
                <w:sz w:val="28"/>
                <w:szCs w:val="28"/>
              </w:rPr>
              <w:lastRenderedPageBreak/>
              <w:t>&lt;23&gt;.</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Настоящим заявлением я (мы),________________________________________</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_________________________________________</w:t>
            </w:r>
            <w:r w:rsidR="00D61640">
              <w:rPr>
                <w:rFonts w:ascii="Times New Roman" w:hAnsi="Times New Roman" w:cs="Times New Roman"/>
                <w:sz w:val="28"/>
                <w:szCs w:val="28"/>
              </w:rPr>
              <w:t>__________________________</w:t>
            </w:r>
            <w:r w:rsidRPr="00AC681F">
              <w:rPr>
                <w:rFonts w:ascii="Times New Roman" w:hAnsi="Times New Roman" w:cs="Times New Roman"/>
                <w:sz w:val="28"/>
                <w:szCs w:val="28"/>
              </w:rPr>
              <w:t>,</w:t>
            </w:r>
          </w:p>
          <w:p w:rsidR="00AC681F" w:rsidRPr="00AC681F" w:rsidRDefault="00AC681F" w:rsidP="00D61640">
            <w:pPr>
              <w:pStyle w:val="ConsPlusNormal"/>
              <w:jc w:val="center"/>
              <w:rPr>
                <w:rFonts w:ascii="Times New Roman" w:hAnsi="Times New Roman" w:cs="Times New Roman"/>
                <w:sz w:val="28"/>
                <w:szCs w:val="28"/>
              </w:rPr>
            </w:pPr>
            <w:proofErr w:type="gramStart"/>
            <w:r w:rsidRPr="00AC681F">
              <w:rPr>
                <w:rFonts w:ascii="Times New Roman" w:hAnsi="Times New Roman" w:cs="Times New Roman"/>
                <w:sz w:val="28"/>
                <w:szCs w:val="28"/>
              </w:rPr>
              <w:t>(фамилия, имя, отчество (при наличии), если строительство, реконструкция здания, сооружения осуществлялись застройщиком без привлечения средств иных лиц; или фамилии, имена, отчества (при наличии) застройщика и иного лица (иных лиц), если строительство, реконструкция здания, сооружения осуществлялись с привлечением средств иных лиц) &lt;24&gt;</w:t>
            </w:r>
            <w:proofErr w:type="gramEnd"/>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 xml:space="preserve">даю (даем) согласие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w:t>
            </w:r>
            <w:proofErr w:type="gramStart"/>
            <w:r w:rsidRPr="00AC681F">
              <w:rPr>
                <w:rFonts w:ascii="Times New Roman" w:hAnsi="Times New Roman" w:cs="Times New Roman"/>
                <w:sz w:val="28"/>
                <w:szCs w:val="28"/>
              </w:rPr>
              <w:t>таких</w:t>
            </w:r>
            <w:proofErr w:type="gramEnd"/>
            <w:r w:rsidRPr="00AC681F">
              <w:rPr>
                <w:rFonts w:ascii="Times New Roman" w:hAnsi="Times New Roman" w:cs="Times New Roman"/>
                <w:sz w:val="28"/>
                <w:szCs w:val="28"/>
              </w:rPr>
              <w:t xml:space="preserve"> здании, сооружении помещения, </w:t>
            </w:r>
            <w:proofErr w:type="spellStart"/>
            <w:r w:rsidRPr="00AC681F">
              <w:rPr>
                <w:rFonts w:ascii="Times New Roman" w:hAnsi="Times New Roman" w:cs="Times New Roman"/>
                <w:sz w:val="28"/>
                <w:szCs w:val="28"/>
              </w:rPr>
              <w:t>машино-места</w:t>
            </w:r>
            <w:proofErr w:type="spellEnd"/>
            <w:r w:rsidRPr="00AC681F">
              <w:rPr>
                <w:rFonts w:ascii="Times New Roman" w:hAnsi="Times New Roman" w:cs="Times New Roman"/>
                <w:sz w:val="28"/>
                <w:szCs w:val="28"/>
              </w:rPr>
              <w:t>.</w:t>
            </w:r>
          </w:p>
        </w:tc>
      </w:tr>
      <w:tr w:rsidR="00AC681F" w:rsidRPr="00AC681F" w:rsidTr="00D61640">
        <w:tc>
          <w:tcPr>
            <w:tcW w:w="9701" w:type="dxa"/>
            <w:gridSpan w:val="2"/>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lastRenderedPageBreak/>
              <w:t>--------------------------------</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&lt;1&gt; Отчество указывается при наличии.</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&lt;2</w:t>
            </w:r>
            <w:proofErr w:type="gramStart"/>
            <w:r w:rsidRPr="00AC681F">
              <w:rPr>
                <w:rFonts w:ascii="Times New Roman" w:hAnsi="Times New Roman" w:cs="Times New Roman"/>
                <w:sz w:val="28"/>
                <w:szCs w:val="28"/>
              </w:rPr>
              <w:t>&gt; З</w:t>
            </w:r>
            <w:proofErr w:type="gramEnd"/>
            <w:r w:rsidRPr="00AC681F">
              <w:rPr>
                <w:rFonts w:ascii="Times New Roman" w:hAnsi="Times New Roman" w:cs="Times New Roman"/>
                <w:sz w:val="28"/>
                <w:szCs w:val="28"/>
              </w:rPr>
              <w:t>аполняется в случае, если застройщик является индивидуальным предпринимателем.</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&lt;3</w:t>
            </w:r>
            <w:proofErr w:type="gramStart"/>
            <w:r w:rsidRPr="00AC681F">
              <w:rPr>
                <w:rFonts w:ascii="Times New Roman" w:hAnsi="Times New Roman" w:cs="Times New Roman"/>
                <w:sz w:val="28"/>
                <w:szCs w:val="28"/>
              </w:rPr>
              <w:t>&gt; У</w:t>
            </w:r>
            <w:proofErr w:type="gramEnd"/>
            <w:r w:rsidRPr="00AC681F">
              <w:rPr>
                <w:rFonts w:ascii="Times New Roman" w:hAnsi="Times New Roman" w:cs="Times New Roman"/>
                <w:sz w:val="28"/>
                <w:szCs w:val="28"/>
              </w:rPr>
              <w:t xml:space="preserve">казывается полное наименование организации в соответствии со </w:t>
            </w:r>
            <w:hyperlink r:id="rId74" w:history="1">
              <w:r w:rsidRPr="00AC681F">
                <w:rPr>
                  <w:rFonts w:ascii="Times New Roman" w:hAnsi="Times New Roman" w:cs="Times New Roman"/>
                  <w:sz w:val="28"/>
                  <w:szCs w:val="28"/>
                </w:rPr>
                <w:t>статьей 54</w:t>
              </w:r>
            </w:hyperlink>
            <w:r w:rsidRPr="00AC681F">
              <w:rPr>
                <w:rFonts w:ascii="Times New Roman" w:hAnsi="Times New Roman" w:cs="Times New Roman"/>
                <w:sz w:val="28"/>
                <w:szCs w:val="28"/>
              </w:rPr>
              <w:t xml:space="preserve"> Гражданского кодекса Российской Федерации, в случае если застройщиком является юридическое лицо.</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&lt;4</w:t>
            </w:r>
            <w:proofErr w:type="gramStart"/>
            <w:r w:rsidRPr="00AC681F">
              <w:rPr>
                <w:rFonts w:ascii="Times New Roman" w:hAnsi="Times New Roman" w:cs="Times New Roman"/>
                <w:sz w:val="28"/>
                <w:szCs w:val="28"/>
              </w:rPr>
              <w:t>&gt; У</w:t>
            </w:r>
            <w:proofErr w:type="gramEnd"/>
            <w:r w:rsidRPr="00AC681F">
              <w:rPr>
                <w:rFonts w:ascii="Times New Roman" w:hAnsi="Times New Roman" w:cs="Times New Roman"/>
                <w:sz w:val="28"/>
                <w:szCs w:val="28"/>
              </w:rPr>
              <w:t>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&lt;5&gt; В строках 2.3.1 - 2.3.7 указывается адрес объекта капитального строительства, а при его отсутствии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AC681F">
              <w:rPr>
                <w:rFonts w:ascii="Times New Roman" w:hAnsi="Times New Roman" w:cs="Times New Roman"/>
                <w:sz w:val="28"/>
                <w:szCs w:val="28"/>
              </w:rPr>
              <w:t>я(</w:t>
            </w:r>
            <w:proofErr w:type="gramEnd"/>
            <w:r w:rsidRPr="00AC681F">
              <w:rPr>
                <w:rFonts w:ascii="Times New Roman" w:hAnsi="Times New Roman" w:cs="Times New Roman"/>
                <w:sz w:val="28"/>
                <w:szCs w:val="28"/>
              </w:rPr>
              <w:t>-</w:t>
            </w:r>
            <w:proofErr w:type="spellStart"/>
            <w:r w:rsidRPr="00AC681F">
              <w:rPr>
                <w:rFonts w:ascii="Times New Roman" w:hAnsi="Times New Roman" w:cs="Times New Roman"/>
                <w:sz w:val="28"/>
                <w:szCs w:val="28"/>
              </w:rPr>
              <w:t>ий</w:t>
            </w:r>
            <w:proofErr w:type="spellEnd"/>
            <w:r w:rsidRPr="00AC681F">
              <w:rPr>
                <w:rFonts w:ascii="Times New Roman" w:hAnsi="Times New Roman" w:cs="Times New Roman"/>
                <w:sz w:val="28"/>
                <w:szCs w:val="28"/>
              </w:rPr>
              <w:t>) субъекта(-</w:t>
            </w:r>
            <w:proofErr w:type="spellStart"/>
            <w:r w:rsidRPr="00AC681F">
              <w:rPr>
                <w:rFonts w:ascii="Times New Roman" w:hAnsi="Times New Roman" w:cs="Times New Roman"/>
                <w:sz w:val="28"/>
                <w:szCs w:val="28"/>
              </w:rPr>
              <w:t>ов</w:t>
            </w:r>
            <w:proofErr w:type="spellEnd"/>
            <w:r w:rsidRPr="00AC681F">
              <w:rPr>
                <w:rFonts w:ascii="Times New Roman" w:hAnsi="Times New Roman" w:cs="Times New Roman"/>
                <w:sz w:val="28"/>
                <w:szCs w:val="28"/>
              </w:rPr>
              <w:t>) Российской Федерации и муниципального(-</w:t>
            </w:r>
            <w:proofErr w:type="spellStart"/>
            <w:r w:rsidRPr="00AC681F">
              <w:rPr>
                <w:rFonts w:ascii="Times New Roman" w:hAnsi="Times New Roman" w:cs="Times New Roman"/>
                <w:sz w:val="28"/>
                <w:szCs w:val="28"/>
              </w:rPr>
              <w:t>ых</w:t>
            </w:r>
            <w:proofErr w:type="spellEnd"/>
            <w:r w:rsidRPr="00AC681F">
              <w:rPr>
                <w:rFonts w:ascii="Times New Roman" w:hAnsi="Times New Roman" w:cs="Times New Roman"/>
                <w:sz w:val="28"/>
                <w:szCs w:val="28"/>
              </w:rPr>
              <w:t>) образования(-</w:t>
            </w:r>
            <w:proofErr w:type="spellStart"/>
            <w:r w:rsidRPr="00AC681F">
              <w:rPr>
                <w:rFonts w:ascii="Times New Roman" w:hAnsi="Times New Roman" w:cs="Times New Roman"/>
                <w:sz w:val="28"/>
                <w:szCs w:val="28"/>
              </w:rPr>
              <w:t>ий</w:t>
            </w:r>
            <w:proofErr w:type="spellEnd"/>
            <w:r w:rsidRPr="00AC681F">
              <w:rPr>
                <w:rFonts w:ascii="Times New Roman" w:hAnsi="Times New Roman" w:cs="Times New Roman"/>
                <w:sz w:val="28"/>
                <w:szCs w:val="28"/>
              </w:rPr>
              <w:t>), на территории которого(-</w:t>
            </w:r>
            <w:proofErr w:type="spellStart"/>
            <w:r w:rsidRPr="00AC681F">
              <w:rPr>
                <w:rFonts w:ascii="Times New Roman" w:hAnsi="Times New Roman" w:cs="Times New Roman"/>
                <w:sz w:val="28"/>
                <w:szCs w:val="28"/>
              </w:rPr>
              <w:t>ых</w:t>
            </w:r>
            <w:proofErr w:type="spellEnd"/>
            <w:r w:rsidRPr="00AC681F">
              <w:rPr>
                <w:rFonts w:ascii="Times New Roman" w:hAnsi="Times New Roman" w:cs="Times New Roman"/>
                <w:sz w:val="28"/>
                <w:szCs w:val="28"/>
              </w:rPr>
              <w:t>) осуществлялось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AC681F">
              <w:rPr>
                <w:rFonts w:ascii="Times New Roman" w:hAnsi="Times New Roman" w:cs="Times New Roman"/>
                <w:sz w:val="28"/>
                <w:szCs w:val="28"/>
              </w:rPr>
              <w:t>я(</w:t>
            </w:r>
            <w:proofErr w:type="gramEnd"/>
            <w:r w:rsidRPr="00AC681F">
              <w:rPr>
                <w:rFonts w:ascii="Times New Roman" w:hAnsi="Times New Roman" w:cs="Times New Roman"/>
                <w:sz w:val="28"/>
                <w:szCs w:val="28"/>
              </w:rPr>
              <w:t>-</w:t>
            </w:r>
            <w:proofErr w:type="spellStart"/>
            <w:r w:rsidRPr="00AC681F">
              <w:rPr>
                <w:rFonts w:ascii="Times New Roman" w:hAnsi="Times New Roman" w:cs="Times New Roman"/>
                <w:sz w:val="28"/>
                <w:szCs w:val="28"/>
              </w:rPr>
              <w:t>ий</w:t>
            </w:r>
            <w:proofErr w:type="spellEnd"/>
            <w:r w:rsidRPr="00AC681F">
              <w:rPr>
                <w:rFonts w:ascii="Times New Roman" w:hAnsi="Times New Roman" w:cs="Times New Roman"/>
                <w:sz w:val="28"/>
                <w:szCs w:val="28"/>
              </w:rPr>
              <w:t>) субъекта(-</w:t>
            </w:r>
            <w:proofErr w:type="spellStart"/>
            <w:r w:rsidRPr="00AC681F">
              <w:rPr>
                <w:rFonts w:ascii="Times New Roman" w:hAnsi="Times New Roman" w:cs="Times New Roman"/>
                <w:sz w:val="28"/>
                <w:szCs w:val="28"/>
              </w:rPr>
              <w:t>ов</w:t>
            </w:r>
            <w:proofErr w:type="spellEnd"/>
            <w:r w:rsidRPr="00AC681F">
              <w:rPr>
                <w:rFonts w:ascii="Times New Roman" w:hAnsi="Times New Roman" w:cs="Times New Roman"/>
                <w:sz w:val="28"/>
                <w:szCs w:val="28"/>
              </w:rPr>
              <w:t>) Российской Федерации и муниципального(-</w:t>
            </w:r>
            <w:proofErr w:type="spellStart"/>
            <w:r w:rsidRPr="00AC681F">
              <w:rPr>
                <w:rFonts w:ascii="Times New Roman" w:hAnsi="Times New Roman" w:cs="Times New Roman"/>
                <w:sz w:val="28"/>
                <w:szCs w:val="28"/>
              </w:rPr>
              <w:t>ых</w:t>
            </w:r>
            <w:proofErr w:type="spellEnd"/>
            <w:r w:rsidRPr="00AC681F">
              <w:rPr>
                <w:rFonts w:ascii="Times New Roman" w:hAnsi="Times New Roman" w:cs="Times New Roman"/>
                <w:sz w:val="28"/>
                <w:szCs w:val="28"/>
              </w:rPr>
              <w:t>) образования(-</w:t>
            </w:r>
            <w:proofErr w:type="spellStart"/>
            <w:r w:rsidRPr="00AC681F">
              <w:rPr>
                <w:rFonts w:ascii="Times New Roman" w:hAnsi="Times New Roman" w:cs="Times New Roman"/>
                <w:sz w:val="28"/>
                <w:szCs w:val="28"/>
              </w:rPr>
              <w:t>ий</w:t>
            </w:r>
            <w:proofErr w:type="spellEnd"/>
            <w:r w:rsidRPr="00AC681F">
              <w:rPr>
                <w:rFonts w:ascii="Times New Roman" w:hAnsi="Times New Roman" w:cs="Times New Roman"/>
                <w:sz w:val="28"/>
                <w:szCs w:val="28"/>
              </w:rPr>
              <w:t>), на территории которого(-</w:t>
            </w:r>
            <w:proofErr w:type="spellStart"/>
            <w:r w:rsidRPr="00AC681F">
              <w:rPr>
                <w:rFonts w:ascii="Times New Roman" w:hAnsi="Times New Roman" w:cs="Times New Roman"/>
                <w:sz w:val="28"/>
                <w:szCs w:val="28"/>
              </w:rPr>
              <w:t>ых</w:t>
            </w:r>
            <w:proofErr w:type="spellEnd"/>
            <w:r w:rsidRPr="00AC681F">
              <w:rPr>
                <w:rFonts w:ascii="Times New Roman" w:hAnsi="Times New Roman" w:cs="Times New Roman"/>
                <w:sz w:val="28"/>
                <w:szCs w:val="28"/>
              </w:rPr>
              <w:t>) осуществлялась реконструкция такого линейного объекта.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 xml:space="preserve">Сведения об адресе либо местоположении объекта капитального строительства заполняются в соответствии с </w:t>
            </w:r>
            <w:hyperlink r:id="rId75" w:history="1">
              <w:r w:rsidRPr="00AC681F">
                <w:rPr>
                  <w:rFonts w:ascii="Times New Roman" w:hAnsi="Times New Roman" w:cs="Times New Roman"/>
                  <w:sz w:val="28"/>
                  <w:szCs w:val="28"/>
                </w:rPr>
                <w:t>Перечнем</w:t>
              </w:r>
            </w:hyperlink>
            <w:r w:rsidRPr="00AC681F">
              <w:rPr>
                <w:rFonts w:ascii="Times New Roman" w:hAnsi="Times New Roman" w:cs="Times New Roman"/>
                <w:sz w:val="28"/>
                <w:szCs w:val="28"/>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76" w:history="1">
              <w:r w:rsidRPr="00AC681F">
                <w:rPr>
                  <w:rFonts w:ascii="Times New Roman" w:hAnsi="Times New Roman" w:cs="Times New Roman"/>
                  <w:sz w:val="28"/>
                  <w:szCs w:val="28"/>
                </w:rPr>
                <w:t>Правилами</w:t>
              </w:r>
            </w:hyperlink>
            <w:r w:rsidRPr="00AC681F">
              <w:rPr>
                <w:rFonts w:ascii="Times New Roman" w:hAnsi="Times New Roman" w:cs="Times New Roman"/>
                <w:sz w:val="28"/>
                <w:szCs w:val="28"/>
              </w:rPr>
              <w:t xml:space="preserve"> сокращенного наименования </w:t>
            </w:r>
            <w:proofErr w:type="spellStart"/>
            <w:r w:rsidRPr="00AC681F">
              <w:rPr>
                <w:rFonts w:ascii="Times New Roman" w:hAnsi="Times New Roman" w:cs="Times New Roman"/>
                <w:sz w:val="28"/>
                <w:szCs w:val="28"/>
              </w:rPr>
              <w:t>адресообразующих</w:t>
            </w:r>
            <w:proofErr w:type="spellEnd"/>
            <w:r w:rsidRPr="00AC681F">
              <w:rPr>
                <w:rFonts w:ascii="Times New Roman" w:hAnsi="Times New Roman" w:cs="Times New Roman"/>
                <w:sz w:val="28"/>
                <w:szCs w:val="28"/>
              </w:rPr>
              <w:t xml:space="preserve"> элементов, утвержденными приказом Министерства финансов Российской Федерации от 05.11.2015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171н.</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&lt;6</w:t>
            </w:r>
            <w:proofErr w:type="gramStart"/>
            <w:r w:rsidRPr="00AC681F">
              <w:rPr>
                <w:rFonts w:ascii="Times New Roman" w:hAnsi="Times New Roman" w:cs="Times New Roman"/>
                <w:sz w:val="28"/>
                <w:szCs w:val="28"/>
              </w:rPr>
              <w:t>&gt; З</w:t>
            </w:r>
            <w:proofErr w:type="gramEnd"/>
            <w:r w:rsidRPr="00AC681F">
              <w:rPr>
                <w:rFonts w:ascii="Times New Roman" w:hAnsi="Times New Roman" w:cs="Times New Roman"/>
                <w:sz w:val="28"/>
                <w:szCs w:val="28"/>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w:t>
            </w:r>
            <w:r w:rsidRPr="00AC681F">
              <w:rPr>
                <w:rFonts w:ascii="Times New Roman" w:hAnsi="Times New Roman" w:cs="Times New Roman"/>
                <w:sz w:val="28"/>
                <w:szCs w:val="28"/>
              </w:rPr>
              <w:lastRenderedPageBreak/>
              <w:t>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&lt;7&gt; Строки раздела 5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&lt;8</w:t>
            </w:r>
            <w:proofErr w:type="gramStart"/>
            <w:r w:rsidRPr="00AC681F">
              <w:rPr>
                <w:rFonts w:ascii="Times New Roman" w:hAnsi="Times New Roman" w:cs="Times New Roman"/>
                <w:sz w:val="28"/>
                <w:szCs w:val="28"/>
              </w:rPr>
              <w:t>&gt; П</w:t>
            </w:r>
            <w:proofErr w:type="gramEnd"/>
            <w:r w:rsidRPr="00AC681F">
              <w:rPr>
                <w:rFonts w:ascii="Times New Roman" w:hAnsi="Times New Roman" w:cs="Times New Roman"/>
                <w:sz w:val="28"/>
                <w:szCs w:val="28"/>
              </w:rPr>
              <w:t xml:space="preserve">ри заполнении строк 5.X - 5.X.20 в номерах строк вместо знака "X"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w:t>
            </w:r>
            <w:proofErr w:type="gramStart"/>
            <w:r w:rsidRPr="00AC681F">
              <w:rPr>
                <w:rFonts w:ascii="Times New Roman" w:hAnsi="Times New Roman" w:cs="Times New Roman"/>
                <w:sz w:val="28"/>
                <w:szCs w:val="28"/>
              </w:rPr>
              <w:t>которому</w:t>
            </w:r>
            <w:proofErr w:type="gramEnd"/>
            <w:r w:rsidRPr="00AC681F">
              <w:rPr>
                <w:rFonts w:ascii="Times New Roman" w:hAnsi="Times New Roman" w:cs="Times New Roman"/>
                <w:sz w:val="28"/>
                <w:szCs w:val="28"/>
              </w:rPr>
              <w:t xml:space="preserve"> относятся значения этих строк. Если проектной документацией </w:t>
            </w:r>
            <w:proofErr w:type="gramStart"/>
            <w:r w:rsidRPr="00AC681F">
              <w:rPr>
                <w:rFonts w:ascii="Times New Roman" w:hAnsi="Times New Roman" w:cs="Times New Roman"/>
                <w:sz w:val="28"/>
                <w:szCs w:val="28"/>
              </w:rPr>
              <w:t>предусмотрены</w:t>
            </w:r>
            <w:proofErr w:type="gramEnd"/>
            <w:r w:rsidRPr="00AC681F">
              <w:rPr>
                <w:rFonts w:ascii="Times New Roman" w:hAnsi="Times New Roman" w:cs="Times New Roman"/>
                <w:sz w:val="28"/>
                <w:szCs w:val="28"/>
              </w:rPr>
              <w:t xml:space="preserve"> строительство, реконструкция одного объекта, то значение в строке 5.X не заполняется.</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&lt;9</w:t>
            </w:r>
            <w:proofErr w:type="gramStart"/>
            <w:r w:rsidRPr="00AC681F">
              <w:rPr>
                <w:rFonts w:ascii="Times New Roman" w:hAnsi="Times New Roman" w:cs="Times New Roman"/>
                <w:sz w:val="28"/>
                <w:szCs w:val="28"/>
              </w:rPr>
              <w:t>&gt; У</w:t>
            </w:r>
            <w:proofErr w:type="gramEnd"/>
            <w:r w:rsidRPr="00AC681F">
              <w:rPr>
                <w:rFonts w:ascii="Times New Roman" w:hAnsi="Times New Roman" w:cs="Times New Roman"/>
                <w:sz w:val="28"/>
                <w:szCs w:val="28"/>
              </w:rPr>
              <w:t>казывается один из видов объектов капитального строительства: здание, строение, сооружение.</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&lt;10</w:t>
            </w:r>
            <w:proofErr w:type="gramStart"/>
            <w:r w:rsidRPr="00AC681F">
              <w:rPr>
                <w:rFonts w:ascii="Times New Roman" w:hAnsi="Times New Roman" w:cs="Times New Roman"/>
                <w:sz w:val="28"/>
                <w:szCs w:val="28"/>
              </w:rPr>
              <w:t>&gt; У</w:t>
            </w:r>
            <w:proofErr w:type="gramEnd"/>
            <w:r w:rsidRPr="00AC681F">
              <w:rPr>
                <w:rFonts w:ascii="Times New Roman" w:hAnsi="Times New Roman" w:cs="Times New Roman"/>
                <w:sz w:val="28"/>
                <w:szCs w:val="28"/>
              </w:rPr>
              <w:t xml:space="preserve">казывается назначение объекта из числа предусмотренных </w:t>
            </w:r>
            <w:hyperlink r:id="rId77" w:history="1">
              <w:r w:rsidRPr="00AC681F">
                <w:rPr>
                  <w:rFonts w:ascii="Times New Roman" w:hAnsi="Times New Roman" w:cs="Times New Roman"/>
                  <w:sz w:val="28"/>
                  <w:szCs w:val="28"/>
                </w:rPr>
                <w:t>пунктом 9 части 5 статьи 8</w:t>
              </w:r>
            </w:hyperlink>
            <w:r w:rsidRPr="00AC681F">
              <w:rPr>
                <w:rFonts w:ascii="Times New Roman" w:hAnsi="Times New Roman" w:cs="Times New Roman"/>
                <w:sz w:val="28"/>
                <w:szCs w:val="28"/>
              </w:rPr>
              <w:t xml:space="preserve"> Федерального закона от 13.07.2015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218-ФЗ "О государственной регистрации недвижимости" на дату подачи заявления о выдаче разрешения на ввод объекта в эксплуатацию.</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&lt;11</w:t>
            </w:r>
            <w:proofErr w:type="gramStart"/>
            <w:r w:rsidRPr="00AC681F">
              <w:rPr>
                <w:rFonts w:ascii="Times New Roman" w:hAnsi="Times New Roman" w:cs="Times New Roman"/>
                <w:sz w:val="28"/>
                <w:szCs w:val="28"/>
              </w:rPr>
              <w:t>&gt; У</w:t>
            </w:r>
            <w:proofErr w:type="gramEnd"/>
            <w:r w:rsidRPr="00AC681F">
              <w:rPr>
                <w:rFonts w:ascii="Times New Roman" w:hAnsi="Times New Roman" w:cs="Times New Roman"/>
                <w:sz w:val="28"/>
                <w:szCs w:val="28"/>
              </w:rPr>
              <w:t>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&lt;12</w:t>
            </w:r>
            <w:proofErr w:type="gramStart"/>
            <w:r w:rsidRPr="00AC681F">
              <w:rPr>
                <w:rFonts w:ascii="Times New Roman" w:hAnsi="Times New Roman" w:cs="Times New Roman"/>
                <w:sz w:val="28"/>
                <w:szCs w:val="28"/>
              </w:rPr>
              <w:t>&gt; В</w:t>
            </w:r>
            <w:proofErr w:type="gramEnd"/>
            <w:r w:rsidRPr="00AC681F">
              <w:rPr>
                <w:rFonts w:ascii="Times New Roman" w:hAnsi="Times New Roman" w:cs="Times New Roman"/>
                <w:sz w:val="28"/>
                <w:szCs w:val="28"/>
              </w:rPr>
              <w:t xml:space="preserve">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5.X.4 указывается площадь застройки объекта капитального строительства, </w:t>
            </w:r>
            <w:proofErr w:type="gramStart"/>
            <w:r w:rsidRPr="00AC681F">
              <w:rPr>
                <w:rFonts w:ascii="Times New Roman" w:hAnsi="Times New Roman" w:cs="Times New Roman"/>
                <w:sz w:val="28"/>
                <w:szCs w:val="28"/>
              </w:rPr>
              <w:t>соответствующая</w:t>
            </w:r>
            <w:proofErr w:type="gramEnd"/>
            <w:r w:rsidRPr="00AC681F">
              <w:rPr>
                <w:rFonts w:ascii="Times New Roman" w:hAnsi="Times New Roman" w:cs="Times New Roman"/>
                <w:sz w:val="28"/>
                <w:szCs w:val="28"/>
              </w:rPr>
              <w:t xml:space="preserve"> всем ранее введенным в эксплуатацию этапам такого объекта капитального строительства и этапу, вводимому в эксплуатацию.</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&lt;13</w:t>
            </w:r>
            <w:proofErr w:type="gramStart"/>
            <w:r w:rsidRPr="00AC681F">
              <w:rPr>
                <w:rFonts w:ascii="Times New Roman" w:hAnsi="Times New Roman" w:cs="Times New Roman"/>
                <w:sz w:val="28"/>
                <w:szCs w:val="28"/>
              </w:rPr>
              <w:t>&gt; З</w:t>
            </w:r>
            <w:proofErr w:type="gramEnd"/>
            <w:r w:rsidRPr="00AC681F">
              <w:rPr>
                <w:rFonts w:ascii="Times New Roman" w:hAnsi="Times New Roman" w:cs="Times New Roman"/>
                <w:sz w:val="28"/>
                <w:szCs w:val="28"/>
              </w:rPr>
              <w:t xml:space="preserve">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w:t>
            </w:r>
            <w:r w:rsidRPr="00AC681F">
              <w:rPr>
                <w:rFonts w:ascii="Times New Roman" w:hAnsi="Times New Roman" w:cs="Times New Roman"/>
                <w:sz w:val="28"/>
                <w:szCs w:val="28"/>
              </w:rPr>
              <w:lastRenderedPageBreak/>
              <w:t>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5.X.4.1 указывается площадь застройки этапа, вводимого в эксплуатацию.</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&lt;14</w:t>
            </w:r>
            <w:proofErr w:type="gramStart"/>
            <w:r w:rsidRPr="00AC681F">
              <w:rPr>
                <w:rFonts w:ascii="Times New Roman" w:hAnsi="Times New Roman" w:cs="Times New Roman"/>
                <w:sz w:val="28"/>
                <w:szCs w:val="28"/>
              </w:rPr>
              <w:t>&gt; В</w:t>
            </w:r>
            <w:proofErr w:type="gramEnd"/>
            <w:r w:rsidRPr="00AC681F">
              <w:rPr>
                <w:rFonts w:ascii="Times New Roman" w:hAnsi="Times New Roman" w:cs="Times New Roman"/>
                <w:sz w:val="28"/>
                <w:szCs w:val="28"/>
              </w:rPr>
              <w:t xml:space="preserve">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5.X.5 указывается площадь объекта капитального строительства, </w:t>
            </w:r>
            <w:proofErr w:type="gramStart"/>
            <w:r w:rsidRPr="00AC681F">
              <w:rPr>
                <w:rFonts w:ascii="Times New Roman" w:hAnsi="Times New Roman" w:cs="Times New Roman"/>
                <w:sz w:val="28"/>
                <w:szCs w:val="28"/>
              </w:rPr>
              <w:t>соответствующая</w:t>
            </w:r>
            <w:proofErr w:type="gramEnd"/>
            <w:r w:rsidRPr="00AC681F">
              <w:rPr>
                <w:rFonts w:ascii="Times New Roman" w:hAnsi="Times New Roman" w:cs="Times New Roman"/>
                <w:sz w:val="28"/>
                <w:szCs w:val="28"/>
              </w:rPr>
              <w:t xml:space="preserve"> всем ранее введенным в эксплуатацию этапам такого объекта капитального строительства и этапу, вводимому в эксплуатацию.</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&lt;15</w:t>
            </w:r>
            <w:proofErr w:type="gramStart"/>
            <w:r w:rsidRPr="00AC681F">
              <w:rPr>
                <w:rFonts w:ascii="Times New Roman" w:hAnsi="Times New Roman" w:cs="Times New Roman"/>
                <w:sz w:val="28"/>
                <w:szCs w:val="28"/>
              </w:rPr>
              <w:t>&gt; З</w:t>
            </w:r>
            <w:proofErr w:type="gramEnd"/>
            <w:r w:rsidRPr="00AC681F">
              <w:rPr>
                <w:rFonts w:ascii="Times New Roman" w:hAnsi="Times New Roman" w:cs="Times New Roman"/>
                <w:sz w:val="28"/>
                <w:szCs w:val="28"/>
              </w:rPr>
              <w:t>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5.X.5.1 указывается площадь этапа, вводимого в эксплуатацию.</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&lt;16</w:t>
            </w:r>
            <w:proofErr w:type="gramStart"/>
            <w:r w:rsidRPr="00AC681F">
              <w:rPr>
                <w:rFonts w:ascii="Times New Roman" w:hAnsi="Times New Roman" w:cs="Times New Roman"/>
                <w:sz w:val="28"/>
                <w:szCs w:val="28"/>
              </w:rPr>
              <w:t>&gt; У</w:t>
            </w:r>
            <w:proofErr w:type="gramEnd"/>
            <w:r w:rsidRPr="00AC681F">
              <w:rPr>
                <w:rFonts w:ascii="Times New Roman" w:hAnsi="Times New Roman" w:cs="Times New Roman"/>
                <w:sz w:val="28"/>
                <w:szCs w:val="28"/>
              </w:rPr>
              <w:t>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&lt;17</w:t>
            </w:r>
            <w:proofErr w:type="gramStart"/>
            <w:r w:rsidRPr="00AC681F">
              <w:rPr>
                <w:rFonts w:ascii="Times New Roman" w:hAnsi="Times New Roman" w:cs="Times New Roman"/>
                <w:sz w:val="28"/>
                <w:szCs w:val="28"/>
              </w:rPr>
              <w:t>&gt; П</w:t>
            </w:r>
            <w:proofErr w:type="gramEnd"/>
            <w:r w:rsidRPr="00AC681F">
              <w:rPr>
                <w:rFonts w:ascii="Times New Roman" w:hAnsi="Times New Roman" w:cs="Times New Roman"/>
                <w:sz w:val="28"/>
                <w:szCs w:val="28"/>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&lt;18&gt; Строки раздела 6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&lt;19</w:t>
            </w:r>
            <w:proofErr w:type="gramStart"/>
            <w:r w:rsidRPr="00AC681F">
              <w:rPr>
                <w:rFonts w:ascii="Times New Roman" w:hAnsi="Times New Roman" w:cs="Times New Roman"/>
                <w:sz w:val="28"/>
                <w:szCs w:val="28"/>
              </w:rPr>
              <w:t>&gt; П</w:t>
            </w:r>
            <w:proofErr w:type="gramEnd"/>
            <w:r w:rsidRPr="00AC681F">
              <w:rPr>
                <w:rFonts w:ascii="Times New Roman" w:hAnsi="Times New Roman" w:cs="Times New Roman"/>
                <w:sz w:val="28"/>
                <w:szCs w:val="28"/>
              </w:rPr>
              <w:t xml:space="preserve">ри заполнении строк 6.X - 6.X.8 в номерах строк вместо знака "X" в отношении каждого линейного объекта, предусмотренного проектной документацией, в том числе входящего в состав предприятия как </w:t>
            </w:r>
            <w:r w:rsidRPr="00AC681F">
              <w:rPr>
                <w:rFonts w:ascii="Times New Roman" w:hAnsi="Times New Roman" w:cs="Times New Roman"/>
                <w:sz w:val="28"/>
                <w:szCs w:val="28"/>
              </w:rPr>
              <w:lastRenderedPageBreak/>
              <w:t xml:space="preserve">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w:t>
            </w:r>
            <w:proofErr w:type="gramStart"/>
            <w:r w:rsidRPr="00AC681F">
              <w:rPr>
                <w:rFonts w:ascii="Times New Roman" w:hAnsi="Times New Roman" w:cs="Times New Roman"/>
                <w:sz w:val="28"/>
                <w:szCs w:val="28"/>
              </w:rPr>
              <w:t>которому</w:t>
            </w:r>
            <w:proofErr w:type="gramEnd"/>
            <w:r w:rsidRPr="00AC681F">
              <w:rPr>
                <w:rFonts w:ascii="Times New Roman" w:hAnsi="Times New Roman" w:cs="Times New Roman"/>
                <w:sz w:val="28"/>
                <w:szCs w:val="28"/>
              </w:rPr>
              <w:t xml:space="preserve"> относятся значения этих строк. Если проектной документацией </w:t>
            </w:r>
            <w:proofErr w:type="gramStart"/>
            <w:r w:rsidRPr="00AC681F">
              <w:rPr>
                <w:rFonts w:ascii="Times New Roman" w:hAnsi="Times New Roman" w:cs="Times New Roman"/>
                <w:sz w:val="28"/>
                <w:szCs w:val="28"/>
              </w:rPr>
              <w:t>предусмотрены</w:t>
            </w:r>
            <w:proofErr w:type="gramEnd"/>
            <w:r w:rsidRPr="00AC681F">
              <w:rPr>
                <w:rFonts w:ascii="Times New Roman" w:hAnsi="Times New Roman" w:cs="Times New Roman"/>
                <w:sz w:val="28"/>
                <w:szCs w:val="28"/>
              </w:rPr>
              <w:t xml:space="preserve"> строительство, реконструкция одного объекта, то значение в строке 6.X не заполняется.</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&lt;20</w:t>
            </w:r>
            <w:proofErr w:type="gramStart"/>
            <w:r w:rsidRPr="00AC681F">
              <w:rPr>
                <w:rFonts w:ascii="Times New Roman" w:hAnsi="Times New Roman" w:cs="Times New Roman"/>
                <w:sz w:val="28"/>
                <w:szCs w:val="28"/>
              </w:rPr>
              <w:t>&gt; В</w:t>
            </w:r>
            <w:proofErr w:type="gramEnd"/>
            <w:r w:rsidRPr="00AC681F">
              <w:rPr>
                <w:rFonts w:ascii="Times New Roman" w:hAnsi="Times New Roman" w:cs="Times New Roman"/>
                <w:sz w:val="28"/>
                <w:szCs w:val="28"/>
              </w:rPr>
              <w:t xml:space="preserve">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6.X.2 указывается протяженность линейного объекта, соответствующая всем ранее введенным в эксплуатацию этапам такого линейного объекта и этапу, вводимому в эксплуатацию.</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В случае</w:t>
            </w:r>
            <w:proofErr w:type="gramStart"/>
            <w:r w:rsidRPr="00AC681F">
              <w:rPr>
                <w:rFonts w:ascii="Times New Roman" w:hAnsi="Times New Roman" w:cs="Times New Roman"/>
                <w:sz w:val="28"/>
                <w:szCs w:val="28"/>
              </w:rPr>
              <w:t>,</w:t>
            </w:r>
            <w:proofErr w:type="gramEnd"/>
            <w:r w:rsidRPr="00AC681F">
              <w:rPr>
                <w:rFonts w:ascii="Times New Roman" w:hAnsi="Times New Roman" w:cs="Times New Roman"/>
                <w:sz w:val="28"/>
                <w:szCs w:val="28"/>
              </w:rPr>
              <w:t xml:space="preserve"> если подается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строке 6.X.2 указывается протяженность всех ранее введенных и вводимых в эксплуатацию участков или частей линейного объекта.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&lt;21</w:t>
            </w:r>
            <w:proofErr w:type="gramStart"/>
            <w:r w:rsidRPr="00AC681F">
              <w:rPr>
                <w:rFonts w:ascii="Times New Roman" w:hAnsi="Times New Roman" w:cs="Times New Roman"/>
                <w:sz w:val="28"/>
                <w:szCs w:val="28"/>
              </w:rPr>
              <w:t>&gt; З</w:t>
            </w:r>
            <w:proofErr w:type="gramEnd"/>
            <w:r w:rsidRPr="00AC681F">
              <w:rPr>
                <w:rFonts w:ascii="Times New Roman" w:hAnsi="Times New Roman" w:cs="Times New Roman"/>
                <w:sz w:val="28"/>
                <w:szCs w:val="28"/>
              </w:rPr>
              <w:t>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В данных случаях в строке 6.X.2.1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&lt;22</w:t>
            </w:r>
            <w:proofErr w:type="gramStart"/>
            <w:r w:rsidRPr="00AC681F">
              <w:rPr>
                <w:rFonts w:ascii="Times New Roman" w:hAnsi="Times New Roman" w:cs="Times New Roman"/>
                <w:sz w:val="28"/>
                <w:szCs w:val="28"/>
              </w:rPr>
              <w:t>&gt; П</w:t>
            </w:r>
            <w:proofErr w:type="gramEnd"/>
            <w:r w:rsidRPr="00AC681F">
              <w:rPr>
                <w:rFonts w:ascii="Times New Roman" w:hAnsi="Times New Roman" w:cs="Times New Roman"/>
                <w:sz w:val="28"/>
                <w:szCs w:val="28"/>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 xml:space="preserve">&lt;23&gt; Указанная информация заполняется в случае, предусмотренном </w:t>
            </w:r>
            <w:hyperlink r:id="rId78" w:history="1">
              <w:r w:rsidRPr="00AC681F">
                <w:rPr>
                  <w:rFonts w:ascii="Times New Roman" w:hAnsi="Times New Roman" w:cs="Times New Roman"/>
                  <w:sz w:val="28"/>
                  <w:szCs w:val="28"/>
                </w:rPr>
                <w:t>пунктом 1 части 3.6 статьи 55</w:t>
              </w:r>
            </w:hyperlink>
            <w:r w:rsidRPr="00AC681F">
              <w:rPr>
                <w:rFonts w:ascii="Times New Roman" w:hAnsi="Times New Roman" w:cs="Times New Roman"/>
                <w:sz w:val="28"/>
                <w:szCs w:val="28"/>
              </w:rPr>
              <w:t xml:space="preserve"> Градостроительного кодекса Российской Федерации.</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&lt;24</w:t>
            </w:r>
            <w:proofErr w:type="gramStart"/>
            <w:r w:rsidRPr="00AC681F">
              <w:rPr>
                <w:rFonts w:ascii="Times New Roman" w:hAnsi="Times New Roman" w:cs="Times New Roman"/>
                <w:sz w:val="28"/>
                <w:szCs w:val="28"/>
              </w:rPr>
              <w:t>&gt; В</w:t>
            </w:r>
            <w:proofErr w:type="gramEnd"/>
            <w:r w:rsidRPr="00AC681F">
              <w:rPr>
                <w:rFonts w:ascii="Times New Roman" w:hAnsi="Times New Roman" w:cs="Times New Roman"/>
                <w:sz w:val="28"/>
                <w:szCs w:val="28"/>
              </w:rPr>
              <w:t xml:space="preserve"> случае, если строительство, реконструкция здания, сооружения осуществлялись застройщиком без привлечения средств иных лиц, в согласии застройщика на осуществление государственной регистрации права </w:t>
            </w:r>
            <w:r w:rsidRPr="00AC681F">
              <w:rPr>
                <w:rFonts w:ascii="Times New Roman" w:hAnsi="Times New Roman" w:cs="Times New Roman"/>
                <w:sz w:val="28"/>
                <w:szCs w:val="28"/>
              </w:rPr>
              <w:lastRenderedPageBreak/>
              <w:t xml:space="preserve">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AC681F">
              <w:rPr>
                <w:rFonts w:ascii="Times New Roman" w:hAnsi="Times New Roman" w:cs="Times New Roman"/>
                <w:sz w:val="28"/>
                <w:szCs w:val="28"/>
              </w:rPr>
              <w:t>машино-места</w:t>
            </w:r>
            <w:proofErr w:type="spellEnd"/>
            <w:r w:rsidRPr="00AC681F">
              <w:rPr>
                <w:rFonts w:ascii="Times New Roman" w:hAnsi="Times New Roman" w:cs="Times New Roman"/>
                <w:sz w:val="28"/>
                <w:szCs w:val="28"/>
              </w:rPr>
              <w:t xml:space="preserve"> указываются данные застройщика.</w:t>
            </w: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В случае</w:t>
            </w:r>
            <w:proofErr w:type="gramStart"/>
            <w:r w:rsidRPr="00AC681F">
              <w:rPr>
                <w:rFonts w:ascii="Times New Roman" w:hAnsi="Times New Roman" w:cs="Times New Roman"/>
                <w:sz w:val="28"/>
                <w:szCs w:val="28"/>
              </w:rPr>
              <w:t>,</w:t>
            </w:r>
            <w:proofErr w:type="gramEnd"/>
            <w:r w:rsidRPr="00AC681F">
              <w:rPr>
                <w:rFonts w:ascii="Times New Roman" w:hAnsi="Times New Roman" w:cs="Times New Roman"/>
                <w:sz w:val="28"/>
                <w:szCs w:val="28"/>
              </w:rPr>
              <w:t xml:space="preserve"> если строительство, реконструкция здания, сооружения осуществлялись с привлечением средств иных лиц, в согласии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AC681F">
              <w:rPr>
                <w:rFonts w:ascii="Times New Roman" w:hAnsi="Times New Roman" w:cs="Times New Roman"/>
                <w:sz w:val="28"/>
                <w:szCs w:val="28"/>
              </w:rPr>
              <w:t>машино-места</w:t>
            </w:r>
            <w:proofErr w:type="spellEnd"/>
            <w:r w:rsidRPr="00AC681F">
              <w:rPr>
                <w:rFonts w:ascii="Times New Roman" w:hAnsi="Times New Roman" w:cs="Times New Roman"/>
                <w:sz w:val="28"/>
                <w:szCs w:val="28"/>
              </w:rPr>
              <w:t xml:space="preserve"> указываются данные застройщика и иного лица (иных лиц).</w:t>
            </w:r>
          </w:p>
        </w:tc>
      </w:tr>
    </w:tbl>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Default="00AC681F"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Pr="00AC681F" w:rsidRDefault="00D61640"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2</w:t>
      </w:r>
    </w:p>
    <w:p w:rsidR="00AC681F" w:rsidRPr="00AC681F" w:rsidRDefault="00AC681F" w:rsidP="00AC681F">
      <w:pPr>
        <w:pStyle w:val="ConsPlusNormal"/>
        <w:ind w:firstLine="709"/>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231"/>
        <w:gridCol w:w="5839"/>
      </w:tblGrid>
      <w:tr w:rsidR="00AC681F" w:rsidRPr="00AC681F">
        <w:tc>
          <w:tcPr>
            <w:tcW w:w="3231" w:type="dxa"/>
          </w:tcPr>
          <w:p w:rsidR="00AC681F" w:rsidRPr="00AC681F" w:rsidRDefault="00AC681F" w:rsidP="00D61640">
            <w:pPr>
              <w:pStyle w:val="ConsPlusNormal"/>
              <w:rPr>
                <w:rFonts w:ascii="Times New Roman" w:hAnsi="Times New Roman" w:cs="Times New Roman"/>
                <w:sz w:val="28"/>
                <w:szCs w:val="28"/>
              </w:rPr>
            </w:pPr>
          </w:p>
        </w:tc>
        <w:tc>
          <w:tcPr>
            <w:tcW w:w="5839" w:type="dxa"/>
            <w:vAlign w:val="center"/>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Кому _________</w:t>
            </w:r>
            <w:r w:rsidR="00D61640">
              <w:rPr>
                <w:rFonts w:ascii="Times New Roman" w:hAnsi="Times New Roman" w:cs="Times New Roman"/>
                <w:sz w:val="28"/>
                <w:szCs w:val="28"/>
              </w:rPr>
              <w:t>_______________________________</w:t>
            </w:r>
          </w:p>
          <w:p w:rsidR="00AC681F" w:rsidRPr="00AC681F" w:rsidRDefault="00AC681F" w:rsidP="00D61640">
            <w:pPr>
              <w:pStyle w:val="ConsPlusNormal"/>
              <w:jc w:val="center"/>
              <w:rPr>
                <w:rFonts w:ascii="Times New Roman" w:hAnsi="Times New Roman" w:cs="Times New Roman"/>
                <w:sz w:val="28"/>
                <w:szCs w:val="28"/>
              </w:rPr>
            </w:pPr>
            <w:proofErr w:type="gramStart"/>
            <w:r w:rsidRPr="00AC681F">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w:t>
            </w:r>
            <w:r w:rsidR="00D61640">
              <w:rPr>
                <w:rFonts w:ascii="Times New Roman" w:hAnsi="Times New Roman" w:cs="Times New Roman"/>
                <w:sz w:val="28"/>
                <w:szCs w:val="28"/>
              </w:rPr>
              <w:t>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почтовый индекс и адрес, телефон, адрес электронной почты)</w:t>
            </w:r>
          </w:p>
        </w:tc>
      </w:tr>
      <w:tr w:rsidR="00AC681F" w:rsidRPr="00AC681F">
        <w:tc>
          <w:tcPr>
            <w:tcW w:w="9070" w:type="dxa"/>
            <w:gridSpan w:val="2"/>
          </w:tcPr>
          <w:p w:rsidR="00AC681F" w:rsidRPr="00AC681F" w:rsidRDefault="00AC681F" w:rsidP="00D61640">
            <w:pPr>
              <w:pStyle w:val="ConsPlusNormal"/>
              <w:jc w:val="center"/>
              <w:rPr>
                <w:rFonts w:ascii="Times New Roman" w:hAnsi="Times New Roman" w:cs="Times New Roman"/>
                <w:sz w:val="28"/>
                <w:szCs w:val="28"/>
              </w:rPr>
            </w:pPr>
            <w:bookmarkStart w:id="43" w:name="Par801"/>
            <w:bookmarkEnd w:id="43"/>
            <w:r w:rsidRPr="00AC681F">
              <w:rPr>
                <w:rFonts w:ascii="Times New Roman" w:hAnsi="Times New Roman" w:cs="Times New Roman"/>
                <w:sz w:val="28"/>
                <w:szCs w:val="28"/>
              </w:rPr>
              <w:t>РЕШЕНИЕ</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об отказе в приеме документов</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(наименование уполномоченного на выдачу разрешений на ввод объекта в эксплуатацию органа местного самоуправления)</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427"/>
        <w:gridCol w:w="4252"/>
        <w:gridCol w:w="3396"/>
      </w:tblGrid>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E907E1"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C681F" w:rsidRPr="00AC681F">
              <w:rPr>
                <w:rFonts w:ascii="Times New Roman" w:hAnsi="Times New Roman" w:cs="Times New Roman"/>
                <w:sz w:val="28"/>
                <w:szCs w:val="28"/>
              </w:rPr>
              <w:t xml:space="preserve"> пункта Административного регламента</w:t>
            </w:r>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Разъяснение причин отказа в приеме документов</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239" w:history="1">
              <w:r w:rsidRPr="00AC681F">
                <w:rPr>
                  <w:rFonts w:ascii="Times New Roman" w:hAnsi="Times New Roman" w:cs="Times New Roman"/>
                  <w:sz w:val="28"/>
                  <w:szCs w:val="28"/>
                </w:rPr>
                <w:t>подпункт "а" пункта 2.16</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Указываются, какое ведомство, организация предоставляют услугу, информация об их местонахождении</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240" w:history="1">
              <w:r w:rsidRPr="00AC681F">
                <w:rPr>
                  <w:rFonts w:ascii="Times New Roman" w:hAnsi="Times New Roman" w:cs="Times New Roman"/>
                  <w:sz w:val="28"/>
                  <w:szCs w:val="28"/>
                </w:rPr>
                <w:t>подпункт "б" пункта 2.16</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неполное заполнение полей в форме заявления, в том числе в интерактивной форме заявления на Едином портале, региональном портале</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Указываются основания такого вывода</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241" w:history="1">
              <w:r w:rsidRPr="00AC681F">
                <w:rPr>
                  <w:rFonts w:ascii="Times New Roman" w:hAnsi="Times New Roman" w:cs="Times New Roman"/>
                  <w:sz w:val="28"/>
                  <w:szCs w:val="28"/>
                </w:rPr>
                <w:t>подпункт "в" пункта 2.16</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непредставление документов, предусмотренных </w:t>
            </w:r>
            <w:hyperlink w:anchor="Par180" w:history="1">
              <w:r w:rsidRPr="00AC681F">
                <w:rPr>
                  <w:rFonts w:ascii="Times New Roman" w:hAnsi="Times New Roman" w:cs="Times New Roman"/>
                  <w:sz w:val="28"/>
                  <w:szCs w:val="28"/>
                </w:rPr>
                <w:t>подпунктами "а"</w:t>
              </w:r>
            </w:hyperlink>
            <w:r w:rsidRPr="00AC681F">
              <w:rPr>
                <w:rFonts w:ascii="Times New Roman" w:hAnsi="Times New Roman" w:cs="Times New Roman"/>
                <w:sz w:val="28"/>
                <w:szCs w:val="28"/>
              </w:rPr>
              <w:t xml:space="preserve"> - </w:t>
            </w:r>
            <w:hyperlink w:anchor="Par182" w:history="1">
              <w:r w:rsidRPr="00AC681F">
                <w:rPr>
                  <w:rFonts w:ascii="Times New Roman" w:hAnsi="Times New Roman" w:cs="Times New Roman"/>
                  <w:sz w:val="28"/>
                  <w:szCs w:val="28"/>
                </w:rPr>
                <w:t>"в" пункта 2.8</w:t>
              </w:r>
            </w:hyperlink>
            <w:r w:rsidRPr="00AC681F">
              <w:rPr>
                <w:rFonts w:ascii="Times New Roman" w:hAnsi="Times New Roman" w:cs="Times New Roman"/>
                <w:sz w:val="28"/>
                <w:szCs w:val="28"/>
              </w:rPr>
              <w:t xml:space="preserve"> настоящего Административного регламента</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Указывается исчерпывающий перечень документов, не представленных заявителем</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242" w:history="1">
              <w:r w:rsidRPr="00AC681F">
                <w:rPr>
                  <w:rFonts w:ascii="Times New Roman" w:hAnsi="Times New Roman" w:cs="Times New Roman"/>
                  <w:sz w:val="28"/>
                  <w:szCs w:val="28"/>
                </w:rPr>
                <w:t>подпункт "г" пункта 2.16</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Указывается исчерпывающий перечень документов, утративших силу</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243" w:history="1">
              <w:r w:rsidRPr="00AC681F">
                <w:rPr>
                  <w:rFonts w:ascii="Times New Roman" w:hAnsi="Times New Roman" w:cs="Times New Roman"/>
                  <w:sz w:val="28"/>
                  <w:szCs w:val="28"/>
                </w:rPr>
                <w:t>подпункт "</w:t>
              </w:r>
              <w:proofErr w:type="spell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пункта 2.16</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представленные документы содержат подчистки и исправления текста</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Указывается исчерпывающий перечень документов, содержащих подчистки и исправления текста</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244" w:history="1">
              <w:r w:rsidRPr="00AC681F">
                <w:rPr>
                  <w:rFonts w:ascii="Times New Roman" w:hAnsi="Times New Roman" w:cs="Times New Roman"/>
                  <w:sz w:val="28"/>
                  <w:szCs w:val="28"/>
                </w:rPr>
                <w:t>подпункт "е" пункта 2.16</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Указывается исчерпывающий перечень документов, содержащих повреждения</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245" w:history="1">
              <w:r w:rsidRPr="00AC681F">
                <w:rPr>
                  <w:rFonts w:ascii="Times New Roman" w:hAnsi="Times New Roman" w:cs="Times New Roman"/>
                  <w:sz w:val="28"/>
                  <w:szCs w:val="28"/>
                </w:rPr>
                <w:t>подпункт "ж" пункта 2.16</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заявление о выдаче разрешения на ввод объекта в эксплуатацию и документы, указанные в </w:t>
            </w:r>
            <w:hyperlink w:anchor="Par181" w:history="1">
              <w:r w:rsidRPr="00AC681F">
                <w:rPr>
                  <w:rFonts w:ascii="Times New Roman" w:hAnsi="Times New Roman" w:cs="Times New Roman"/>
                  <w:sz w:val="28"/>
                  <w:szCs w:val="28"/>
                </w:rPr>
                <w:t>подпунктах "б"</w:t>
              </w:r>
            </w:hyperlink>
            <w:r w:rsidRPr="00AC681F">
              <w:rPr>
                <w:rFonts w:ascii="Times New Roman" w:hAnsi="Times New Roman" w:cs="Times New Roman"/>
                <w:sz w:val="28"/>
                <w:szCs w:val="28"/>
              </w:rPr>
              <w:t xml:space="preserve"> - </w:t>
            </w:r>
            <w:hyperlink w:anchor="Par184" w:history="1">
              <w:r w:rsidRPr="00AC681F">
                <w:rPr>
                  <w:rFonts w:ascii="Times New Roman" w:hAnsi="Times New Roman" w:cs="Times New Roman"/>
                  <w:sz w:val="28"/>
                  <w:szCs w:val="28"/>
                </w:rPr>
                <w:t>"</w:t>
              </w:r>
              <w:proofErr w:type="spellStart"/>
              <w:r w:rsidRPr="00AC681F">
                <w:rPr>
                  <w:rFonts w:ascii="Times New Roman" w:hAnsi="Times New Roman" w:cs="Times New Roman"/>
                  <w:sz w:val="28"/>
                  <w:szCs w:val="28"/>
                </w:rPr>
                <w:t>д</w:t>
              </w:r>
              <w:proofErr w:type="spellEnd"/>
              <w:r w:rsidRPr="00AC681F">
                <w:rPr>
                  <w:rFonts w:ascii="Times New Roman" w:hAnsi="Times New Roman" w:cs="Times New Roman"/>
                  <w:sz w:val="28"/>
                  <w:szCs w:val="28"/>
                </w:rPr>
                <w:t>" пункта 2.8</w:t>
              </w:r>
            </w:hyperlink>
            <w:r w:rsidRPr="00AC681F">
              <w:rPr>
                <w:rFonts w:ascii="Times New Roman" w:hAnsi="Times New Roman" w:cs="Times New Roman"/>
                <w:sz w:val="28"/>
                <w:szCs w:val="28"/>
              </w:rPr>
              <w:t xml:space="preserve"> Административного регламента, представлены в электронной форме с нарушением требований, установленных </w:t>
            </w:r>
            <w:hyperlink w:anchor="Par162" w:history="1">
              <w:r w:rsidRPr="00AC681F">
                <w:rPr>
                  <w:rFonts w:ascii="Times New Roman" w:hAnsi="Times New Roman" w:cs="Times New Roman"/>
                  <w:sz w:val="28"/>
                  <w:szCs w:val="28"/>
                </w:rPr>
                <w:t>пунктами 2.5</w:t>
              </w:r>
            </w:hyperlink>
            <w:r w:rsidRPr="00AC681F">
              <w:rPr>
                <w:rFonts w:ascii="Times New Roman" w:hAnsi="Times New Roman" w:cs="Times New Roman"/>
                <w:sz w:val="28"/>
                <w:szCs w:val="28"/>
              </w:rPr>
              <w:t xml:space="preserve"> - </w:t>
            </w:r>
            <w:hyperlink w:anchor="Par174" w:history="1">
              <w:r w:rsidRPr="00AC681F">
                <w:rPr>
                  <w:rFonts w:ascii="Times New Roman" w:hAnsi="Times New Roman" w:cs="Times New Roman"/>
                  <w:sz w:val="28"/>
                  <w:szCs w:val="28"/>
                </w:rPr>
                <w:t>2.7</w:t>
              </w:r>
            </w:hyperlink>
            <w:r w:rsidRPr="00AC681F">
              <w:rPr>
                <w:rFonts w:ascii="Times New Roman" w:hAnsi="Times New Roman" w:cs="Times New Roman"/>
                <w:sz w:val="28"/>
                <w:szCs w:val="28"/>
              </w:rPr>
              <w:t xml:space="preserve"> Административного регламента</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247" w:history="1">
              <w:r w:rsidRPr="00AC681F">
                <w:rPr>
                  <w:rFonts w:ascii="Times New Roman" w:hAnsi="Times New Roman" w:cs="Times New Roman"/>
                  <w:sz w:val="28"/>
                  <w:szCs w:val="28"/>
                </w:rPr>
                <w:t>подпункт "</w:t>
              </w:r>
              <w:proofErr w:type="spellStart"/>
              <w:r w:rsidRPr="00AC681F">
                <w:rPr>
                  <w:rFonts w:ascii="Times New Roman" w:hAnsi="Times New Roman" w:cs="Times New Roman"/>
                  <w:sz w:val="28"/>
                  <w:szCs w:val="28"/>
                </w:rPr>
                <w:t>з</w:t>
              </w:r>
              <w:proofErr w:type="spellEnd"/>
              <w:r w:rsidRPr="00AC681F">
                <w:rPr>
                  <w:rFonts w:ascii="Times New Roman" w:hAnsi="Times New Roman" w:cs="Times New Roman"/>
                  <w:sz w:val="28"/>
                  <w:szCs w:val="28"/>
                </w:rPr>
                <w:t>" пункта 2.16</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выявлено несоблюдение установленных </w:t>
            </w:r>
            <w:hyperlink r:id="rId79" w:history="1">
              <w:r w:rsidRPr="00AC681F">
                <w:rPr>
                  <w:rFonts w:ascii="Times New Roman" w:hAnsi="Times New Roman" w:cs="Times New Roman"/>
                  <w:sz w:val="28"/>
                  <w:szCs w:val="28"/>
                </w:rPr>
                <w:t>статьей 11</w:t>
              </w:r>
            </w:hyperlink>
            <w:r w:rsidRPr="00AC681F">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w:t>
            </w:r>
            <w:r w:rsidRPr="00AC681F">
              <w:rPr>
                <w:rFonts w:ascii="Times New Roman" w:hAnsi="Times New Roman" w:cs="Times New Roman"/>
                <w:sz w:val="28"/>
                <w:szCs w:val="28"/>
              </w:rPr>
              <w:lastRenderedPageBreak/>
              <w:t>действительной в документах, представленных в электронной форме</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lastRenderedPageBreak/>
              <w:t>Указывается исчерпывающий перечень электронных документов, не соответствующих указанному критерию</w:t>
            </w: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08"/>
        <w:gridCol w:w="2027"/>
        <w:gridCol w:w="4440"/>
      </w:tblGrid>
      <w:tr w:rsidR="00AC681F" w:rsidRPr="00AC681F">
        <w:tc>
          <w:tcPr>
            <w:tcW w:w="9075"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Дополнительно информируем:_____________________________________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AC681F" w:rsidRPr="00AC681F">
        <w:tc>
          <w:tcPr>
            <w:tcW w:w="2608"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(должность)</w:t>
            </w:r>
          </w:p>
        </w:tc>
        <w:tc>
          <w:tcPr>
            <w:tcW w:w="2027"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(подпись)</w:t>
            </w:r>
          </w:p>
        </w:tc>
        <w:tc>
          <w:tcPr>
            <w:tcW w:w="4440"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r>
      <w:tr w:rsidR="00AC681F" w:rsidRPr="00AC681F">
        <w:tc>
          <w:tcPr>
            <w:tcW w:w="9075"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Дата</w:t>
            </w:r>
          </w:p>
        </w:tc>
      </w:tr>
    </w:tbl>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Default="00AC681F"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Pr="00AC681F" w:rsidRDefault="00D61640"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3</w:t>
      </w:r>
    </w:p>
    <w:p w:rsidR="00AC681F" w:rsidRPr="00AC681F" w:rsidRDefault="00AC681F" w:rsidP="00AC681F">
      <w:pPr>
        <w:pStyle w:val="ConsPlusNormal"/>
        <w:ind w:firstLine="709"/>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231"/>
        <w:gridCol w:w="1365"/>
        <w:gridCol w:w="4474"/>
      </w:tblGrid>
      <w:tr w:rsidR="00AC681F" w:rsidRPr="00AC681F">
        <w:tc>
          <w:tcPr>
            <w:tcW w:w="3231" w:type="dxa"/>
          </w:tcPr>
          <w:p w:rsidR="00AC681F" w:rsidRPr="00AC681F" w:rsidRDefault="00AC681F" w:rsidP="00D61640">
            <w:pPr>
              <w:pStyle w:val="ConsPlusNormal"/>
              <w:rPr>
                <w:rFonts w:ascii="Times New Roman" w:hAnsi="Times New Roman" w:cs="Times New Roman"/>
                <w:sz w:val="28"/>
                <w:szCs w:val="28"/>
              </w:rPr>
            </w:pPr>
          </w:p>
        </w:tc>
        <w:tc>
          <w:tcPr>
            <w:tcW w:w="5839" w:type="dxa"/>
            <w:gridSpan w:val="2"/>
            <w:vAlign w:val="center"/>
          </w:tcPr>
          <w:p w:rsidR="00D61640"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Кому ________________________________________</w:t>
            </w:r>
          </w:p>
          <w:p w:rsidR="00AC681F" w:rsidRPr="00AC681F" w:rsidRDefault="00AC681F" w:rsidP="00D61640">
            <w:pPr>
              <w:pStyle w:val="ConsPlusNormal"/>
              <w:jc w:val="center"/>
              <w:rPr>
                <w:rFonts w:ascii="Times New Roman" w:hAnsi="Times New Roman" w:cs="Times New Roman"/>
                <w:sz w:val="28"/>
                <w:szCs w:val="28"/>
              </w:rPr>
            </w:pPr>
            <w:proofErr w:type="gramStart"/>
            <w:r w:rsidRPr="00AC681F">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w:t>
            </w:r>
            <w:r w:rsidR="00D61640">
              <w:rPr>
                <w:rFonts w:ascii="Times New Roman" w:hAnsi="Times New Roman" w:cs="Times New Roman"/>
                <w:sz w:val="28"/>
                <w:szCs w:val="28"/>
              </w:rPr>
              <w:t>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почтовый индекс и адрес, телефон, адрес электронной почты)</w:t>
            </w:r>
          </w:p>
        </w:tc>
      </w:tr>
      <w:tr w:rsidR="00AC681F" w:rsidRPr="00AC681F">
        <w:tc>
          <w:tcPr>
            <w:tcW w:w="9070" w:type="dxa"/>
            <w:gridSpan w:val="3"/>
          </w:tcPr>
          <w:p w:rsidR="00AC681F" w:rsidRPr="00AC681F" w:rsidRDefault="00AC681F" w:rsidP="00D61640">
            <w:pPr>
              <w:pStyle w:val="ConsPlusNormal"/>
              <w:jc w:val="center"/>
              <w:rPr>
                <w:rFonts w:ascii="Times New Roman" w:hAnsi="Times New Roman" w:cs="Times New Roman"/>
                <w:sz w:val="28"/>
                <w:szCs w:val="28"/>
              </w:rPr>
            </w:pPr>
            <w:bookmarkStart w:id="44" w:name="Par860"/>
            <w:bookmarkEnd w:id="44"/>
            <w:r w:rsidRPr="00AC681F">
              <w:rPr>
                <w:rFonts w:ascii="Times New Roman" w:hAnsi="Times New Roman" w:cs="Times New Roman"/>
                <w:sz w:val="28"/>
                <w:szCs w:val="28"/>
              </w:rPr>
              <w:t>РЕШЕНИЕ</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об отказе в выдаче разрешения на ввод объекта в эксплуатацию</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(наименование уполномоченного на выдачу разрешений на ввод объекта в эксплуатацию органа местного самоуправления)</w:t>
            </w:r>
          </w:p>
        </w:tc>
      </w:tr>
      <w:tr w:rsidR="00AC681F" w:rsidRPr="00AC681F">
        <w:tc>
          <w:tcPr>
            <w:tcW w:w="4596" w:type="dxa"/>
            <w:gridSpan w:val="2"/>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по результатам рассмотрения заявления </w:t>
            </w:r>
            <w:proofErr w:type="gramStart"/>
            <w:r w:rsidRPr="00AC681F">
              <w:rPr>
                <w:rFonts w:ascii="Times New Roman" w:hAnsi="Times New Roman" w:cs="Times New Roman"/>
                <w:sz w:val="28"/>
                <w:szCs w:val="28"/>
              </w:rPr>
              <w:t>от</w:t>
            </w:r>
            <w:proofErr w:type="gramEnd"/>
          </w:p>
        </w:tc>
        <w:tc>
          <w:tcPr>
            <w:tcW w:w="4474"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 xml:space="preserve">________________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(дата и номер регистрации)</w:t>
            </w:r>
          </w:p>
        </w:tc>
      </w:tr>
      <w:tr w:rsidR="00AC681F" w:rsidRPr="00AC681F">
        <w:tc>
          <w:tcPr>
            <w:tcW w:w="9070"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принято решение об отказе в выдаче разрешения на ввод объекта в эксплуатацию.</w:t>
            </w: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9897" w:type="dxa"/>
        <w:tblLayout w:type="fixed"/>
        <w:tblCellMar>
          <w:top w:w="102" w:type="dxa"/>
          <w:left w:w="62" w:type="dxa"/>
          <w:bottom w:w="102" w:type="dxa"/>
          <w:right w:w="62" w:type="dxa"/>
        </w:tblCellMar>
        <w:tblLook w:val="0000"/>
      </w:tblPr>
      <w:tblGrid>
        <w:gridCol w:w="1427"/>
        <w:gridCol w:w="4589"/>
        <w:gridCol w:w="3881"/>
      </w:tblGrid>
      <w:tr w:rsidR="00AC681F" w:rsidRPr="00D61640" w:rsidTr="00D61640">
        <w:tc>
          <w:tcPr>
            <w:tcW w:w="1427" w:type="dxa"/>
            <w:tcBorders>
              <w:top w:val="single" w:sz="4" w:space="0" w:color="auto"/>
              <w:left w:val="single" w:sz="4" w:space="0" w:color="auto"/>
              <w:bottom w:val="single" w:sz="4" w:space="0" w:color="auto"/>
              <w:right w:val="single" w:sz="4" w:space="0" w:color="auto"/>
            </w:tcBorders>
          </w:tcPr>
          <w:p w:rsidR="00AC681F" w:rsidRPr="00D61640" w:rsidRDefault="00E907E1"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w:t>
            </w:r>
            <w:r w:rsidR="00AC681F" w:rsidRPr="00D61640">
              <w:rPr>
                <w:rFonts w:ascii="Times New Roman" w:hAnsi="Times New Roman" w:cs="Times New Roman"/>
                <w:sz w:val="24"/>
                <w:szCs w:val="24"/>
              </w:rPr>
              <w:t xml:space="preserve"> пункта Административного регламента</w:t>
            </w:r>
          </w:p>
        </w:tc>
        <w:tc>
          <w:tcPr>
            <w:tcW w:w="4589"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Наименование основания </w:t>
            </w:r>
            <w:proofErr w:type="gramStart"/>
            <w:r w:rsidRPr="00D61640">
              <w:rPr>
                <w:rFonts w:ascii="Times New Roman" w:hAnsi="Times New Roman" w:cs="Times New Roman"/>
                <w:sz w:val="24"/>
                <w:szCs w:val="24"/>
              </w:rPr>
              <w:t>для отказа в выдаче разрешения на ввод объекта в эксплуатацию в соответствии</w:t>
            </w:r>
            <w:proofErr w:type="gramEnd"/>
            <w:r w:rsidRPr="00D61640">
              <w:rPr>
                <w:rFonts w:ascii="Times New Roman" w:hAnsi="Times New Roman" w:cs="Times New Roman"/>
                <w:sz w:val="24"/>
                <w:szCs w:val="24"/>
              </w:rPr>
              <w:t xml:space="preserve"> с Административным регламентом</w:t>
            </w:r>
          </w:p>
        </w:tc>
        <w:tc>
          <w:tcPr>
            <w:tcW w:w="388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Разъяснение причин отказа в выдаче разрешения на ввод объекта в эксплуатацию</w:t>
            </w:r>
          </w:p>
        </w:tc>
      </w:tr>
      <w:tr w:rsidR="00AC681F" w:rsidRPr="00D61640" w:rsidTr="00D61640">
        <w:tc>
          <w:tcPr>
            <w:tcW w:w="1427"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hyperlink w:anchor="Par260" w:history="1">
              <w:r w:rsidRPr="00D61640">
                <w:rPr>
                  <w:rFonts w:ascii="Times New Roman" w:hAnsi="Times New Roman" w:cs="Times New Roman"/>
                  <w:sz w:val="24"/>
                  <w:szCs w:val="24"/>
                </w:rPr>
                <w:t>подпункт "а" пункта 2.22</w:t>
              </w:r>
            </w:hyperlink>
          </w:p>
        </w:tc>
        <w:tc>
          <w:tcPr>
            <w:tcW w:w="4589"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r w:rsidRPr="00D61640">
              <w:rPr>
                <w:rFonts w:ascii="Times New Roman" w:hAnsi="Times New Roman" w:cs="Times New Roman"/>
                <w:sz w:val="24"/>
                <w:szCs w:val="24"/>
              </w:rPr>
              <w:t xml:space="preserve">отсутствие документов, предусмотренных </w:t>
            </w:r>
            <w:hyperlink w:anchor="Par183" w:history="1">
              <w:r w:rsidRPr="00D61640">
                <w:rPr>
                  <w:rFonts w:ascii="Times New Roman" w:hAnsi="Times New Roman" w:cs="Times New Roman"/>
                  <w:sz w:val="24"/>
                  <w:szCs w:val="24"/>
                </w:rPr>
                <w:t>подпунктами "г"</w:t>
              </w:r>
            </w:hyperlink>
            <w:r w:rsidRPr="00D61640">
              <w:rPr>
                <w:rFonts w:ascii="Times New Roman" w:hAnsi="Times New Roman" w:cs="Times New Roman"/>
                <w:sz w:val="24"/>
                <w:szCs w:val="24"/>
              </w:rPr>
              <w:t xml:space="preserve"> - </w:t>
            </w:r>
            <w:hyperlink w:anchor="Par184" w:history="1">
              <w:r w:rsidRPr="00D61640">
                <w:rPr>
                  <w:rFonts w:ascii="Times New Roman" w:hAnsi="Times New Roman" w:cs="Times New Roman"/>
                  <w:sz w:val="24"/>
                  <w:szCs w:val="24"/>
                </w:rPr>
                <w:t>"</w:t>
              </w:r>
              <w:proofErr w:type="spellStart"/>
              <w:r w:rsidRPr="00D61640">
                <w:rPr>
                  <w:rFonts w:ascii="Times New Roman" w:hAnsi="Times New Roman" w:cs="Times New Roman"/>
                  <w:sz w:val="24"/>
                  <w:szCs w:val="24"/>
                </w:rPr>
                <w:t>д</w:t>
              </w:r>
              <w:proofErr w:type="spellEnd"/>
              <w:r w:rsidRPr="00D61640">
                <w:rPr>
                  <w:rFonts w:ascii="Times New Roman" w:hAnsi="Times New Roman" w:cs="Times New Roman"/>
                  <w:sz w:val="24"/>
                  <w:szCs w:val="24"/>
                </w:rPr>
                <w:t>" пункта 2.8</w:t>
              </w:r>
            </w:hyperlink>
            <w:r w:rsidRPr="00D61640">
              <w:rPr>
                <w:rFonts w:ascii="Times New Roman" w:hAnsi="Times New Roman" w:cs="Times New Roman"/>
                <w:sz w:val="24"/>
                <w:szCs w:val="24"/>
              </w:rPr>
              <w:t xml:space="preserve">, </w:t>
            </w:r>
            <w:hyperlink w:anchor="Par195" w:history="1">
              <w:r w:rsidRPr="00D61640">
                <w:rPr>
                  <w:rFonts w:ascii="Times New Roman" w:hAnsi="Times New Roman" w:cs="Times New Roman"/>
                  <w:sz w:val="24"/>
                  <w:szCs w:val="24"/>
                </w:rPr>
                <w:t>пунктом 2.9</w:t>
              </w:r>
            </w:hyperlink>
            <w:r w:rsidRPr="00D61640">
              <w:rPr>
                <w:rFonts w:ascii="Times New Roman" w:hAnsi="Times New Roman" w:cs="Times New Roman"/>
                <w:sz w:val="24"/>
                <w:szCs w:val="24"/>
              </w:rPr>
              <w:t xml:space="preserve"> Административного регламента</w:t>
            </w:r>
          </w:p>
        </w:tc>
        <w:tc>
          <w:tcPr>
            <w:tcW w:w="388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r w:rsidRPr="00D61640">
              <w:rPr>
                <w:rFonts w:ascii="Times New Roman" w:hAnsi="Times New Roman" w:cs="Times New Roman"/>
                <w:sz w:val="24"/>
                <w:szCs w:val="24"/>
              </w:rPr>
              <w:t>Указываются основания такого вывода</w:t>
            </w:r>
          </w:p>
        </w:tc>
      </w:tr>
      <w:tr w:rsidR="00AC681F" w:rsidRPr="00D61640" w:rsidTr="00D61640">
        <w:tc>
          <w:tcPr>
            <w:tcW w:w="1427"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hyperlink w:anchor="Par261" w:history="1">
              <w:r w:rsidRPr="00D61640">
                <w:rPr>
                  <w:rFonts w:ascii="Times New Roman" w:hAnsi="Times New Roman" w:cs="Times New Roman"/>
                  <w:sz w:val="24"/>
                  <w:szCs w:val="24"/>
                </w:rPr>
                <w:t>подпункт "б" пункта 2.22</w:t>
              </w:r>
            </w:hyperlink>
          </w:p>
        </w:tc>
        <w:tc>
          <w:tcPr>
            <w:tcW w:w="4589"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proofErr w:type="gramStart"/>
            <w:r w:rsidRPr="00D61640">
              <w:rPr>
                <w:rFonts w:ascii="Times New Roman" w:hAnsi="Times New Roman" w:cs="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D61640">
              <w:rPr>
                <w:rFonts w:ascii="Times New Roman" w:hAnsi="Times New Roman" w:cs="Times New Roman"/>
                <w:sz w:val="24"/>
                <w:szCs w:val="24"/>
              </w:rPr>
              <w:lastRenderedPageBreak/>
              <w:t>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D61640">
              <w:rPr>
                <w:rFonts w:ascii="Times New Roman" w:hAnsi="Times New Roman" w:cs="Times New Roman"/>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8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r w:rsidRPr="00D61640">
              <w:rPr>
                <w:rFonts w:ascii="Times New Roman" w:hAnsi="Times New Roman" w:cs="Times New Roman"/>
                <w:sz w:val="24"/>
                <w:szCs w:val="24"/>
              </w:rPr>
              <w:lastRenderedPageBreak/>
              <w:t>Указываются основания такого вывода</w:t>
            </w:r>
          </w:p>
        </w:tc>
      </w:tr>
      <w:tr w:rsidR="00AC681F" w:rsidRPr="00D61640" w:rsidTr="00D61640">
        <w:tc>
          <w:tcPr>
            <w:tcW w:w="1427"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hyperlink w:anchor="Par262" w:history="1">
              <w:r w:rsidRPr="00D61640">
                <w:rPr>
                  <w:rFonts w:ascii="Times New Roman" w:hAnsi="Times New Roman" w:cs="Times New Roman"/>
                  <w:sz w:val="24"/>
                  <w:szCs w:val="24"/>
                </w:rPr>
                <w:t>подпункт "в" пункта 2.22</w:t>
              </w:r>
            </w:hyperlink>
          </w:p>
        </w:tc>
        <w:tc>
          <w:tcPr>
            <w:tcW w:w="4589"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несоответствие объекта</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капитального строительства</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требованиям, установленным</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в разрешении на строительство,</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за исключением случаев</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изменения площади объекта</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капитального строительства</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 xml:space="preserve">                         2</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 xml:space="preserve">в соответствии с </w:t>
            </w:r>
            <w:hyperlink r:id="rId80" w:history="1">
              <w:r w:rsidRPr="00D61640">
                <w:rPr>
                  <w:rFonts w:ascii="Times New Roman" w:hAnsi="Times New Roman" w:cs="Times New Roman"/>
                  <w:sz w:val="24"/>
                  <w:szCs w:val="24"/>
                </w:rPr>
                <w:t>частью 6</w:t>
              </w:r>
            </w:hyperlink>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 xml:space="preserve">статьи 55 </w:t>
            </w:r>
            <w:proofErr w:type="gramStart"/>
            <w:r w:rsidRPr="00D61640">
              <w:rPr>
                <w:rFonts w:ascii="Times New Roman" w:hAnsi="Times New Roman" w:cs="Times New Roman"/>
                <w:sz w:val="24"/>
                <w:szCs w:val="24"/>
              </w:rPr>
              <w:t>Градостроительного</w:t>
            </w:r>
            <w:proofErr w:type="gramEnd"/>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кодекса Российской Федерации</w:t>
            </w:r>
          </w:p>
        </w:tc>
        <w:tc>
          <w:tcPr>
            <w:tcW w:w="388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r w:rsidRPr="00D61640">
              <w:rPr>
                <w:rFonts w:ascii="Times New Roman" w:hAnsi="Times New Roman" w:cs="Times New Roman"/>
                <w:sz w:val="24"/>
                <w:szCs w:val="24"/>
              </w:rPr>
              <w:t>Указываются основания такого вывода</w:t>
            </w:r>
          </w:p>
        </w:tc>
      </w:tr>
      <w:tr w:rsidR="00AC681F" w:rsidRPr="00D61640" w:rsidTr="00D61640">
        <w:tc>
          <w:tcPr>
            <w:tcW w:w="1427"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hyperlink w:anchor="Par267" w:history="1">
              <w:r w:rsidRPr="00D61640">
                <w:rPr>
                  <w:rFonts w:ascii="Times New Roman" w:hAnsi="Times New Roman" w:cs="Times New Roman"/>
                  <w:sz w:val="24"/>
                  <w:szCs w:val="24"/>
                </w:rPr>
                <w:t>подпункт "г" пункта 2.22</w:t>
              </w:r>
            </w:hyperlink>
          </w:p>
        </w:tc>
        <w:tc>
          <w:tcPr>
            <w:tcW w:w="4589"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несоответствие параметров</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построенного,</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реконструированного объекта</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капитального строительства</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проектной документации,</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за исключением случаев</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изменения площади объекта</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капитального  строительства</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 xml:space="preserve">                         2</w:t>
            </w:r>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 xml:space="preserve">в соответствии с </w:t>
            </w:r>
            <w:hyperlink r:id="rId81" w:history="1">
              <w:r w:rsidRPr="00D61640">
                <w:rPr>
                  <w:rFonts w:ascii="Times New Roman" w:hAnsi="Times New Roman" w:cs="Times New Roman"/>
                  <w:sz w:val="24"/>
                  <w:szCs w:val="24"/>
                </w:rPr>
                <w:t>частью 6</w:t>
              </w:r>
            </w:hyperlink>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 xml:space="preserve">статьи 55 </w:t>
            </w:r>
            <w:proofErr w:type="gramStart"/>
            <w:r w:rsidRPr="00D61640">
              <w:rPr>
                <w:rFonts w:ascii="Times New Roman" w:hAnsi="Times New Roman" w:cs="Times New Roman"/>
                <w:sz w:val="24"/>
                <w:szCs w:val="24"/>
              </w:rPr>
              <w:t>Градостроительного</w:t>
            </w:r>
            <w:proofErr w:type="gramEnd"/>
          </w:p>
          <w:p w:rsidR="00AC681F" w:rsidRPr="00D61640" w:rsidRDefault="00AC681F" w:rsidP="00D61640">
            <w:pPr>
              <w:pStyle w:val="ConsPlusNonformat"/>
              <w:jc w:val="both"/>
              <w:rPr>
                <w:rFonts w:ascii="Times New Roman" w:hAnsi="Times New Roman" w:cs="Times New Roman"/>
                <w:sz w:val="24"/>
                <w:szCs w:val="24"/>
              </w:rPr>
            </w:pPr>
            <w:r w:rsidRPr="00D61640">
              <w:rPr>
                <w:rFonts w:ascii="Times New Roman" w:hAnsi="Times New Roman" w:cs="Times New Roman"/>
                <w:sz w:val="24"/>
                <w:szCs w:val="24"/>
              </w:rPr>
              <w:t>кодекса Российской Федерации</w:t>
            </w:r>
          </w:p>
        </w:tc>
        <w:tc>
          <w:tcPr>
            <w:tcW w:w="388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r w:rsidRPr="00D61640">
              <w:rPr>
                <w:rFonts w:ascii="Times New Roman" w:hAnsi="Times New Roman" w:cs="Times New Roman"/>
                <w:sz w:val="24"/>
                <w:szCs w:val="24"/>
              </w:rPr>
              <w:t>Указываются основания такого вывода</w:t>
            </w:r>
          </w:p>
        </w:tc>
      </w:tr>
      <w:tr w:rsidR="00AC681F" w:rsidRPr="00D61640" w:rsidTr="00D61640">
        <w:tc>
          <w:tcPr>
            <w:tcW w:w="1427"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hyperlink w:anchor="Par272" w:history="1">
              <w:r w:rsidRPr="00D61640">
                <w:rPr>
                  <w:rFonts w:ascii="Times New Roman" w:hAnsi="Times New Roman" w:cs="Times New Roman"/>
                  <w:sz w:val="24"/>
                  <w:szCs w:val="24"/>
                </w:rPr>
                <w:t>подпункт "</w:t>
              </w:r>
              <w:proofErr w:type="spellStart"/>
              <w:r w:rsidRPr="00D61640">
                <w:rPr>
                  <w:rFonts w:ascii="Times New Roman" w:hAnsi="Times New Roman" w:cs="Times New Roman"/>
                  <w:sz w:val="24"/>
                  <w:szCs w:val="24"/>
                </w:rPr>
                <w:t>д</w:t>
              </w:r>
              <w:proofErr w:type="spellEnd"/>
              <w:r w:rsidRPr="00D61640">
                <w:rPr>
                  <w:rFonts w:ascii="Times New Roman" w:hAnsi="Times New Roman" w:cs="Times New Roman"/>
                  <w:sz w:val="24"/>
                  <w:szCs w:val="24"/>
                </w:rPr>
                <w:t>" пункта 2.22</w:t>
              </w:r>
            </w:hyperlink>
          </w:p>
        </w:tc>
        <w:tc>
          <w:tcPr>
            <w:tcW w:w="4589"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proofErr w:type="gramStart"/>
            <w:r w:rsidRPr="00D61640">
              <w:rPr>
                <w:rFonts w:ascii="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Pr="00D61640">
              <w:rPr>
                <w:rFonts w:ascii="Times New Roman" w:hAnsi="Times New Roman" w:cs="Times New Roman"/>
                <w:sz w:val="24"/>
                <w:szCs w:val="24"/>
              </w:rPr>
              <w:lastRenderedPageBreak/>
              <w:t xml:space="preserve">случаях, предусмотренных </w:t>
            </w:r>
            <w:hyperlink r:id="rId82" w:history="1">
              <w:r w:rsidRPr="00D61640">
                <w:rPr>
                  <w:rFonts w:ascii="Times New Roman" w:hAnsi="Times New Roman" w:cs="Times New Roman"/>
                  <w:sz w:val="24"/>
                  <w:szCs w:val="24"/>
                </w:rPr>
                <w:t>пунктом 9 части 7 статьи 51</w:t>
              </w:r>
            </w:hyperlink>
            <w:r w:rsidRPr="00D61640">
              <w:rPr>
                <w:rFonts w:ascii="Times New Roman" w:hAnsi="Times New Roman" w:cs="Times New Roman"/>
                <w:sz w:val="24"/>
                <w:szCs w:val="24"/>
              </w:rPr>
              <w:t xml:space="preserve"> Градостроительного кодекса</w:t>
            </w:r>
            <w:proofErr w:type="gramEnd"/>
            <w:r w:rsidRPr="00D61640">
              <w:rPr>
                <w:rFonts w:ascii="Times New Roman" w:hAnsi="Times New Roman" w:cs="Times New Roman"/>
                <w:sz w:val="24"/>
                <w:szCs w:val="24"/>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8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r w:rsidRPr="00D61640">
              <w:rPr>
                <w:rFonts w:ascii="Times New Roman" w:hAnsi="Times New Roman" w:cs="Times New Roman"/>
                <w:sz w:val="24"/>
                <w:szCs w:val="24"/>
              </w:rPr>
              <w:lastRenderedPageBreak/>
              <w:t>Указываются основания такого вывода</w:t>
            </w: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tblPr>
      <w:tblGrid>
        <w:gridCol w:w="2608"/>
        <w:gridCol w:w="2027"/>
        <w:gridCol w:w="5066"/>
      </w:tblGrid>
      <w:tr w:rsidR="00AC681F" w:rsidRPr="00AC681F" w:rsidTr="00D61640">
        <w:tc>
          <w:tcPr>
            <w:tcW w:w="9701"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AC681F" w:rsidRPr="00AC681F" w:rsidRDefault="00AC681F" w:rsidP="00D61640">
            <w:pPr>
              <w:pStyle w:val="ConsPlusNormal"/>
              <w:jc w:val="both"/>
              <w:rPr>
                <w:rFonts w:ascii="Times New Roman" w:hAnsi="Times New Roman" w:cs="Times New Roman"/>
                <w:sz w:val="28"/>
                <w:szCs w:val="28"/>
              </w:rPr>
            </w:pPr>
            <w:proofErr w:type="gramStart"/>
            <w:r w:rsidRPr="00AC681F">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Дополнительно информируем: ____________</w:t>
            </w:r>
            <w:r w:rsidR="00D61640">
              <w:rPr>
                <w:rFonts w:ascii="Times New Roman" w:hAnsi="Times New Roman" w:cs="Times New Roman"/>
                <w:sz w:val="28"/>
                <w:szCs w:val="28"/>
              </w:rPr>
              <w:t>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w:t>
            </w:r>
            <w:r w:rsidR="00D61640">
              <w:rPr>
                <w:rFonts w:ascii="Times New Roman" w:hAnsi="Times New Roman" w:cs="Times New Roman"/>
                <w:sz w:val="28"/>
                <w:szCs w:val="28"/>
              </w:rPr>
              <w:t>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AC681F" w:rsidRPr="00AC681F" w:rsidTr="00D61640">
        <w:tc>
          <w:tcPr>
            <w:tcW w:w="2608"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(должность)</w:t>
            </w:r>
          </w:p>
        </w:tc>
        <w:tc>
          <w:tcPr>
            <w:tcW w:w="2027"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(подпись)</w:t>
            </w:r>
          </w:p>
        </w:tc>
        <w:tc>
          <w:tcPr>
            <w:tcW w:w="5066"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r>
      <w:tr w:rsidR="00AC681F" w:rsidRPr="00AC681F" w:rsidTr="00D61640">
        <w:tc>
          <w:tcPr>
            <w:tcW w:w="9701"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Дата</w:t>
            </w:r>
          </w:p>
        </w:tc>
      </w:tr>
    </w:tbl>
    <w:p w:rsidR="00AC681F" w:rsidRPr="00AC681F" w:rsidRDefault="00AC681F" w:rsidP="00AC681F">
      <w:pPr>
        <w:pStyle w:val="ConsPlusNormal"/>
        <w:ind w:firstLine="709"/>
        <w:jc w:val="both"/>
        <w:rPr>
          <w:rFonts w:ascii="Times New Roman" w:hAnsi="Times New Roman" w:cs="Times New Roman"/>
          <w:sz w:val="28"/>
          <w:szCs w:val="28"/>
        </w:rPr>
      </w:pPr>
    </w:p>
    <w:p w:rsidR="00AC681F" w:rsidRDefault="00AC681F"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Pr="00AC681F" w:rsidRDefault="00D61640"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4</w:t>
      </w:r>
    </w:p>
    <w:p w:rsidR="00AC681F" w:rsidRPr="00AC681F" w:rsidRDefault="00AC681F" w:rsidP="00AC681F">
      <w:pPr>
        <w:pStyle w:val="ConsPlusNormal"/>
        <w:ind w:firstLine="709"/>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AC681F">
      <w:pPr>
        <w:pStyle w:val="ConsPlusNormal"/>
        <w:ind w:firstLine="709"/>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000"/>
      </w:tblPr>
      <w:tblGrid>
        <w:gridCol w:w="771"/>
        <w:gridCol w:w="3984"/>
        <w:gridCol w:w="4320"/>
        <w:gridCol w:w="485"/>
      </w:tblGrid>
      <w:tr w:rsidR="00AC681F" w:rsidRPr="00AC681F" w:rsidTr="00D61640">
        <w:tc>
          <w:tcPr>
            <w:tcW w:w="9560" w:type="dxa"/>
            <w:gridSpan w:val="4"/>
          </w:tcPr>
          <w:p w:rsidR="00AC681F" w:rsidRPr="00AC681F" w:rsidRDefault="00AC681F" w:rsidP="00D61640">
            <w:pPr>
              <w:pStyle w:val="ConsPlusNormal"/>
              <w:jc w:val="center"/>
              <w:rPr>
                <w:rFonts w:ascii="Times New Roman" w:hAnsi="Times New Roman" w:cs="Times New Roman"/>
                <w:sz w:val="28"/>
                <w:szCs w:val="28"/>
              </w:rPr>
            </w:pPr>
            <w:bookmarkStart w:id="45" w:name="Par930"/>
            <w:bookmarkEnd w:id="45"/>
            <w:r w:rsidRPr="00AC681F">
              <w:rPr>
                <w:rFonts w:ascii="Times New Roman" w:hAnsi="Times New Roman" w:cs="Times New Roman"/>
                <w:sz w:val="28"/>
                <w:szCs w:val="28"/>
              </w:rPr>
              <w:t>ЗАЯВЛЕНИЕ</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об исправлении допущенных опечаток и ошибок</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в разрешении на ввод объекта в эксплуатацию</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right"/>
              <w:rPr>
                <w:rFonts w:ascii="Times New Roman" w:hAnsi="Times New Roman" w:cs="Times New Roman"/>
                <w:sz w:val="28"/>
                <w:szCs w:val="28"/>
              </w:rPr>
            </w:pPr>
            <w:r w:rsidRPr="00AC681F">
              <w:rPr>
                <w:rFonts w:ascii="Times New Roman" w:hAnsi="Times New Roman" w:cs="Times New Roman"/>
                <w:sz w:val="28"/>
                <w:szCs w:val="28"/>
              </w:rPr>
              <w:t>"____" __________ 20___ г.</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(наименование уполномоченного на выдачу разрешений на ввод объекта в эксплуатацию органа местного самоуправления)</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Прошу исправить допущенную опечатку/ошибку в разрешении на ввод объекта в эксплуатацию.</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1. Сведения о застройщике</w:t>
            </w:r>
          </w:p>
        </w:tc>
      </w:tr>
      <w:tr w:rsidR="00AC681F" w:rsidRPr="00AC681F" w:rsidTr="00D61640">
        <w:trPr>
          <w:gridAfter w:val="1"/>
          <w:wAfter w:w="485" w:type="dxa"/>
        </w:trPr>
        <w:tc>
          <w:tcPr>
            <w:tcW w:w="77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w:t>
            </w:r>
          </w:p>
        </w:tc>
        <w:tc>
          <w:tcPr>
            <w:tcW w:w="398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rsidTr="00D61640">
        <w:trPr>
          <w:gridAfter w:val="1"/>
          <w:wAfter w:w="485" w:type="dxa"/>
        </w:trPr>
        <w:tc>
          <w:tcPr>
            <w:tcW w:w="77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1.1.1.</w:t>
            </w:r>
          </w:p>
        </w:tc>
        <w:tc>
          <w:tcPr>
            <w:tcW w:w="398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rsidTr="00D61640">
        <w:trPr>
          <w:gridAfter w:val="1"/>
          <w:wAfter w:w="485" w:type="dxa"/>
        </w:trPr>
        <w:tc>
          <w:tcPr>
            <w:tcW w:w="77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1.1.2.</w:t>
            </w:r>
          </w:p>
        </w:tc>
        <w:tc>
          <w:tcPr>
            <w:tcW w:w="398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rsidTr="00D61640">
        <w:trPr>
          <w:gridAfter w:val="1"/>
          <w:wAfter w:w="485" w:type="dxa"/>
        </w:trPr>
        <w:tc>
          <w:tcPr>
            <w:tcW w:w="77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1.1.3.</w:t>
            </w:r>
          </w:p>
        </w:tc>
        <w:tc>
          <w:tcPr>
            <w:tcW w:w="398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rsidTr="00D61640">
        <w:trPr>
          <w:gridAfter w:val="1"/>
          <w:wAfter w:w="485" w:type="dxa"/>
        </w:trPr>
        <w:tc>
          <w:tcPr>
            <w:tcW w:w="77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w:t>
            </w:r>
          </w:p>
        </w:tc>
        <w:tc>
          <w:tcPr>
            <w:tcW w:w="398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Сведения о юридическом лице:</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rsidTr="00D61640">
        <w:trPr>
          <w:gridAfter w:val="1"/>
          <w:wAfter w:w="485" w:type="dxa"/>
        </w:trPr>
        <w:tc>
          <w:tcPr>
            <w:tcW w:w="77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1.2.1.</w:t>
            </w:r>
          </w:p>
        </w:tc>
        <w:tc>
          <w:tcPr>
            <w:tcW w:w="398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Полное наименование</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rsidTr="00D61640">
        <w:trPr>
          <w:gridAfter w:val="1"/>
          <w:wAfter w:w="485" w:type="dxa"/>
        </w:trPr>
        <w:tc>
          <w:tcPr>
            <w:tcW w:w="77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1.2.2.</w:t>
            </w:r>
          </w:p>
        </w:tc>
        <w:tc>
          <w:tcPr>
            <w:tcW w:w="398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Основной государственный регистрационный номер</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rsidTr="00D61640">
        <w:trPr>
          <w:gridAfter w:val="1"/>
          <w:wAfter w:w="485" w:type="dxa"/>
        </w:trPr>
        <w:tc>
          <w:tcPr>
            <w:tcW w:w="77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1.2.3.</w:t>
            </w:r>
          </w:p>
        </w:tc>
        <w:tc>
          <w:tcPr>
            <w:tcW w:w="398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Идентификационный номер налогоплательщика - </w:t>
            </w:r>
            <w:r w:rsidRPr="00AC681F">
              <w:rPr>
                <w:rFonts w:ascii="Times New Roman" w:hAnsi="Times New Roman" w:cs="Times New Roman"/>
                <w:sz w:val="28"/>
                <w:szCs w:val="28"/>
              </w:rPr>
              <w:lastRenderedPageBreak/>
              <w:t>юридического лица</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AC681F" w:rsidRPr="00AC681F">
        <w:tc>
          <w:tcPr>
            <w:tcW w:w="9070"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2. Сведения о выданном разрешении на ввод объекта в эксплуатацию, содержащем опечатку/ошибку</w:t>
            </w: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7"/>
        <w:gridCol w:w="3969"/>
        <w:gridCol w:w="2268"/>
        <w:gridCol w:w="2268"/>
      </w:tblGrid>
      <w:tr w:rsidR="00AC681F" w:rsidRPr="00AC681F">
        <w:tc>
          <w:tcPr>
            <w:tcW w:w="567" w:type="dxa"/>
            <w:tcBorders>
              <w:top w:val="single" w:sz="4" w:space="0" w:color="auto"/>
              <w:left w:val="single" w:sz="4" w:space="0" w:color="auto"/>
              <w:bottom w:val="single" w:sz="4" w:space="0" w:color="auto"/>
              <w:right w:val="single" w:sz="4" w:space="0" w:color="auto"/>
            </w:tcBorders>
          </w:tcPr>
          <w:p w:rsidR="00AC681F" w:rsidRPr="00AC681F" w:rsidRDefault="00E907E1"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Орган (организация),</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выдавши</w:t>
            </w:r>
            <w:proofErr w:type="gramStart"/>
            <w:r w:rsidRPr="00AC681F">
              <w:rPr>
                <w:rFonts w:ascii="Times New Roman" w:hAnsi="Times New Roman" w:cs="Times New Roman"/>
                <w:sz w:val="28"/>
                <w:szCs w:val="28"/>
              </w:rPr>
              <w:t>й(</w:t>
            </w:r>
            <w:proofErr w:type="gramEnd"/>
            <w:r w:rsidRPr="00AC681F">
              <w:rPr>
                <w:rFonts w:ascii="Times New Roman" w:hAnsi="Times New Roman" w:cs="Times New Roman"/>
                <w:sz w:val="28"/>
                <w:szCs w:val="28"/>
              </w:rPr>
              <w:t>-</w:t>
            </w:r>
            <w:proofErr w:type="spellStart"/>
            <w:r w:rsidRPr="00AC681F">
              <w:rPr>
                <w:rFonts w:ascii="Times New Roman" w:hAnsi="Times New Roman" w:cs="Times New Roman"/>
                <w:sz w:val="28"/>
                <w:szCs w:val="28"/>
              </w:rPr>
              <w:t>ая</w:t>
            </w:r>
            <w:proofErr w:type="spellEnd"/>
            <w:r w:rsidRPr="00AC681F">
              <w:rPr>
                <w:rFonts w:ascii="Times New Roman" w:hAnsi="Times New Roman" w:cs="Times New Roman"/>
                <w:sz w:val="28"/>
                <w:szCs w:val="28"/>
              </w:rPr>
              <w:t>) разрешение на ввод объекта в эксплуатацию</w:t>
            </w:r>
          </w:p>
        </w:tc>
        <w:tc>
          <w:tcPr>
            <w:tcW w:w="226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Дата документа</w:t>
            </w: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AC681F" w:rsidRPr="00AC681F">
        <w:tc>
          <w:tcPr>
            <w:tcW w:w="9070" w:type="dxa"/>
          </w:tcPr>
          <w:p w:rsidR="00AC681F" w:rsidRPr="00AC681F" w:rsidRDefault="00AC681F" w:rsidP="00AC681F">
            <w:pPr>
              <w:pStyle w:val="ConsPlusNormal"/>
              <w:ind w:firstLine="709"/>
              <w:jc w:val="center"/>
              <w:rPr>
                <w:rFonts w:ascii="Times New Roman" w:hAnsi="Times New Roman" w:cs="Times New Roman"/>
                <w:sz w:val="28"/>
                <w:szCs w:val="28"/>
              </w:rPr>
            </w:pPr>
            <w:r w:rsidRPr="00AC681F">
              <w:rPr>
                <w:rFonts w:ascii="Times New Roman" w:hAnsi="Times New Roman" w:cs="Times New Roman"/>
                <w:sz w:val="28"/>
                <w:szCs w:val="28"/>
              </w:rPr>
              <w:t>3. Обоснование для внесения исправлений в разрешение на ввод объекта в эксплуатацию</w:t>
            </w: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7"/>
        <w:gridCol w:w="2665"/>
        <w:gridCol w:w="2438"/>
        <w:gridCol w:w="3402"/>
      </w:tblGrid>
      <w:tr w:rsidR="00AC681F" w:rsidRPr="00AC681F">
        <w:tc>
          <w:tcPr>
            <w:tcW w:w="56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3.1.</w:t>
            </w:r>
          </w:p>
        </w:tc>
        <w:tc>
          <w:tcPr>
            <w:tcW w:w="266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Данные (сведения), указанные в разрешении на ввод объекта в эксплуатацию</w:t>
            </w:r>
          </w:p>
        </w:tc>
        <w:tc>
          <w:tcPr>
            <w:tcW w:w="24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Данные (сведения), которые необходимо указать в разрешении на ввод объекта в эксплуатацию</w:t>
            </w:r>
          </w:p>
        </w:tc>
        <w:tc>
          <w:tcPr>
            <w:tcW w:w="340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Обоснование с указанием реквизит</w:t>
            </w:r>
            <w:proofErr w:type="gramStart"/>
            <w:r w:rsidRPr="00AC681F">
              <w:rPr>
                <w:rFonts w:ascii="Times New Roman" w:hAnsi="Times New Roman" w:cs="Times New Roman"/>
                <w:sz w:val="28"/>
                <w:szCs w:val="28"/>
              </w:rPr>
              <w:t>а(</w:t>
            </w:r>
            <w:proofErr w:type="gramEnd"/>
            <w:r w:rsidRPr="00AC681F">
              <w:rPr>
                <w:rFonts w:ascii="Times New Roman" w:hAnsi="Times New Roman" w:cs="Times New Roman"/>
                <w:sz w:val="28"/>
                <w:szCs w:val="28"/>
              </w:rPr>
              <w:t>-</w:t>
            </w:r>
            <w:proofErr w:type="spellStart"/>
            <w:r w:rsidRPr="00AC681F">
              <w:rPr>
                <w:rFonts w:ascii="Times New Roman" w:hAnsi="Times New Roman" w:cs="Times New Roman"/>
                <w:sz w:val="28"/>
                <w:szCs w:val="28"/>
              </w:rPr>
              <w:t>ов</w:t>
            </w:r>
            <w:proofErr w:type="spellEnd"/>
            <w:r w:rsidRPr="00AC681F">
              <w:rPr>
                <w:rFonts w:ascii="Times New Roman" w:hAnsi="Times New Roman" w:cs="Times New Roman"/>
                <w:sz w:val="28"/>
                <w:szCs w:val="28"/>
              </w:rPr>
              <w:t>) документа(-</w:t>
            </w:r>
            <w:proofErr w:type="spellStart"/>
            <w:r w:rsidRPr="00AC681F">
              <w:rPr>
                <w:rFonts w:ascii="Times New Roman" w:hAnsi="Times New Roman" w:cs="Times New Roman"/>
                <w:sz w:val="28"/>
                <w:szCs w:val="28"/>
              </w:rPr>
              <w:t>ов</w:t>
            </w:r>
            <w:proofErr w:type="spellEnd"/>
            <w:r w:rsidRPr="00AC681F">
              <w:rPr>
                <w:rFonts w:ascii="Times New Roman" w:hAnsi="Times New Roman" w:cs="Times New Roman"/>
                <w:sz w:val="28"/>
                <w:szCs w:val="28"/>
              </w:rPr>
              <w:t>), документации, на основании которых принималось решение о выдаче разрешения на ввод объекта в эксплуатацию</w:t>
            </w:r>
          </w:p>
        </w:tc>
      </w:tr>
      <w:tr w:rsidR="00AC681F" w:rsidRPr="00AC681F">
        <w:tc>
          <w:tcPr>
            <w:tcW w:w="56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AC681F" w:rsidRPr="00AC681F">
        <w:tc>
          <w:tcPr>
            <w:tcW w:w="9070" w:type="dxa"/>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Приложение: _____________________________________________________________</w:t>
            </w:r>
            <w:r w:rsidR="00D61640">
              <w:rPr>
                <w:rFonts w:ascii="Times New Roman" w:hAnsi="Times New Roman" w:cs="Times New Roman"/>
                <w:sz w:val="28"/>
                <w:szCs w:val="28"/>
              </w:rPr>
              <w:t>__</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Номер телефона и адрес электронной почты для </w:t>
            </w:r>
            <w:r w:rsidR="00D61640">
              <w:rPr>
                <w:rFonts w:ascii="Times New Roman" w:hAnsi="Times New Roman" w:cs="Times New Roman"/>
                <w:sz w:val="28"/>
                <w:szCs w:val="28"/>
              </w:rPr>
              <w:t>связи: _______________</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Результат предоставления услуги прошу:</w:t>
            </w: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334"/>
        <w:gridCol w:w="741"/>
      </w:tblGrid>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___________________________________________________________________</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направить на бумажном носителе на почтовый адрес:</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lastRenderedPageBreak/>
              <w:t>___________________________________________________________________</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Указывается один из перечисленных способов</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bl>
    <w:p w:rsidR="00AC681F" w:rsidRPr="00AC681F" w:rsidRDefault="00AC681F" w:rsidP="00AC681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98"/>
        <w:gridCol w:w="2098"/>
        <w:gridCol w:w="4876"/>
      </w:tblGrid>
      <w:tr w:rsidR="00AC681F" w:rsidRPr="00AC681F">
        <w:tc>
          <w:tcPr>
            <w:tcW w:w="2098" w:type="dxa"/>
          </w:tcPr>
          <w:p w:rsidR="00AC681F" w:rsidRPr="00AC681F" w:rsidRDefault="00AC681F" w:rsidP="00D61640">
            <w:pPr>
              <w:pStyle w:val="ConsPlusNormal"/>
              <w:rPr>
                <w:rFonts w:ascii="Times New Roman" w:hAnsi="Times New Roman" w:cs="Times New Roman"/>
                <w:sz w:val="28"/>
                <w:szCs w:val="28"/>
              </w:rPr>
            </w:pPr>
          </w:p>
        </w:tc>
        <w:tc>
          <w:tcPr>
            <w:tcW w:w="2098" w:type="dxa"/>
          </w:tcPr>
          <w:p w:rsidR="00AC681F" w:rsidRPr="00AC681F" w:rsidRDefault="00D61640"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(подпись)</w:t>
            </w:r>
          </w:p>
        </w:tc>
        <w:tc>
          <w:tcPr>
            <w:tcW w:w="4876"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w:t>
            </w:r>
            <w:r w:rsidR="00D61640">
              <w:rPr>
                <w:rFonts w:ascii="Times New Roman" w:hAnsi="Times New Roman" w:cs="Times New Roman"/>
                <w:sz w:val="28"/>
                <w:szCs w:val="28"/>
              </w:rPr>
              <w:t>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r>
    </w:tbl>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Default="00AC681F"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Default="00D61640" w:rsidP="00AC681F">
      <w:pPr>
        <w:pStyle w:val="ConsPlusNormal"/>
        <w:ind w:firstLine="709"/>
        <w:jc w:val="both"/>
        <w:rPr>
          <w:rFonts w:ascii="Times New Roman" w:hAnsi="Times New Roman" w:cs="Times New Roman"/>
          <w:sz w:val="28"/>
          <w:szCs w:val="28"/>
        </w:rPr>
      </w:pPr>
    </w:p>
    <w:p w:rsidR="00D61640" w:rsidRPr="00AC681F" w:rsidRDefault="00D61640"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AC681F">
      <w:pPr>
        <w:pStyle w:val="ConsPlusNormal"/>
        <w:ind w:firstLine="709"/>
        <w:jc w:val="both"/>
        <w:rPr>
          <w:rFonts w:ascii="Times New Roman" w:hAnsi="Times New Roman" w:cs="Times New Roman"/>
          <w:sz w:val="28"/>
          <w:szCs w:val="28"/>
        </w:rPr>
      </w:pPr>
    </w:p>
    <w:p w:rsidR="00AC681F" w:rsidRPr="00AC681F" w:rsidRDefault="00AC681F" w:rsidP="00D61640">
      <w:pPr>
        <w:pStyle w:val="ConsPlusNormal"/>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5</w:t>
      </w:r>
    </w:p>
    <w:p w:rsidR="00AC681F" w:rsidRPr="00AC681F" w:rsidRDefault="00AC681F" w:rsidP="00D61640">
      <w:pPr>
        <w:pStyle w:val="ConsPlusNormal"/>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9"/>
        <w:gridCol w:w="2692"/>
        <w:gridCol w:w="754"/>
        <w:gridCol w:w="5085"/>
      </w:tblGrid>
      <w:tr w:rsidR="00AC681F" w:rsidRPr="00AC681F">
        <w:tc>
          <w:tcPr>
            <w:tcW w:w="3231" w:type="dxa"/>
            <w:gridSpan w:val="2"/>
          </w:tcPr>
          <w:p w:rsidR="00AC681F" w:rsidRPr="00AC681F" w:rsidRDefault="00AC681F" w:rsidP="00D61640">
            <w:pPr>
              <w:pStyle w:val="ConsPlusNormal"/>
              <w:rPr>
                <w:rFonts w:ascii="Times New Roman" w:hAnsi="Times New Roman" w:cs="Times New Roman"/>
                <w:sz w:val="28"/>
                <w:szCs w:val="28"/>
              </w:rPr>
            </w:pPr>
          </w:p>
        </w:tc>
        <w:tc>
          <w:tcPr>
            <w:tcW w:w="5839" w:type="dxa"/>
            <w:gridSpan w:val="2"/>
            <w:vAlign w:val="center"/>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Кому _________</w:t>
            </w:r>
            <w:r w:rsidR="00D61640">
              <w:rPr>
                <w:rFonts w:ascii="Times New Roman" w:hAnsi="Times New Roman" w:cs="Times New Roman"/>
                <w:sz w:val="28"/>
                <w:szCs w:val="28"/>
              </w:rPr>
              <w:t>_______________________________</w:t>
            </w:r>
          </w:p>
          <w:p w:rsidR="00AC681F" w:rsidRPr="00AC681F" w:rsidRDefault="00AC681F" w:rsidP="00D61640">
            <w:pPr>
              <w:pStyle w:val="ConsPlusNormal"/>
              <w:jc w:val="center"/>
              <w:rPr>
                <w:rFonts w:ascii="Times New Roman" w:hAnsi="Times New Roman" w:cs="Times New Roman"/>
                <w:sz w:val="28"/>
                <w:szCs w:val="28"/>
              </w:rPr>
            </w:pPr>
            <w:proofErr w:type="gramStart"/>
            <w:r w:rsidRPr="00AC681F">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почтовый индекс и адрес, телефон, адрес электронной почты)</w:t>
            </w:r>
          </w:p>
        </w:tc>
      </w:tr>
      <w:tr w:rsidR="00AC681F" w:rsidRPr="00AC681F">
        <w:tc>
          <w:tcPr>
            <w:tcW w:w="9070" w:type="dxa"/>
            <w:gridSpan w:val="4"/>
          </w:tcPr>
          <w:p w:rsidR="00AC681F" w:rsidRPr="00AC681F" w:rsidRDefault="00AC681F" w:rsidP="00D61640">
            <w:pPr>
              <w:pStyle w:val="ConsPlusNormal"/>
              <w:jc w:val="center"/>
              <w:rPr>
                <w:rFonts w:ascii="Times New Roman" w:hAnsi="Times New Roman" w:cs="Times New Roman"/>
                <w:sz w:val="28"/>
                <w:szCs w:val="28"/>
              </w:rPr>
            </w:pPr>
            <w:bookmarkStart w:id="46" w:name="Par1023"/>
            <w:bookmarkEnd w:id="46"/>
            <w:r w:rsidRPr="00AC681F">
              <w:rPr>
                <w:rFonts w:ascii="Times New Roman" w:hAnsi="Times New Roman" w:cs="Times New Roman"/>
                <w:sz w:val="28"/>
                <w:szCs w:val="28"/>
              </w:rPr>
              <w:t>РЕШЕНИЕ</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об отказе во внесении исправлений</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в разрешение на ввод объекта в эксплуатацию</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(наименование уполномоченного на выдачу разрешений на ввод объекта в эксплуатацию органа местного самоуправления)</w:t>
            </w:r>
          </w:p>
        </w:tc>
      </w:tr>
      <w:tr w:rsidR="00AC681F" w:rsidRPr="00AC681F">
        <w:tc>
          <w:tcPr>
            <w:tcW w:w="9070" w:type="dxa"/>
            <w:gridSpan w:val="4"/>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по результатам рассмотрения заявления об исправлении допущенных опечаток и ошибок в разрешении на ввод объекта в эксплуатацию</w:t>
            </w:r>
          </w:p>
        </w:tc>
      </w:tr>
      <w:tr w:rsidR="00AC681F" w:rsidRPr="00AC681F">
        <w:tc>
          <w:tcPr>
            <w:tcW w:w="539" w:type="dxa"/>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от</w:t>
            </w:r>
          </w:p>
        </w:tc>
        <w:tc>
          <w:tcPr>
            <w:tcW w:w="3446" w:type="dxa"/>
            <w:gridSpan w:val="2"/>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 xml:space="preserve">________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(дата и номер регистрации)</w:t>
            </w:r>
          </w:p>
        </w:tc>
        <w:tc>
          <w:tcPr>
            <w:tcW w:w="5085" w:type="dxa"/>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принято решение об отказе во внесении</w:t>
            </w:r>
          </w:p>
        </w:tc>
      </w:tr>
      <w:tr w:rsidR="00AC681F" w:rsidRPr="00AC681F">
        <w:tc>
          <w:tcPr>
            <w:tcW w:w="9070" w:type="dxa"/>
            <w:gridSpan w:val="4"/>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исправлений в разрешение на ввод объекта в эксплуатацию.</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427"/>
        <w:gridCol w:w="4252"/>
        <w:gridCol w:w="3396"/>
      </w:tblGrid>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E907E1"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C681F" w:rsidRPr="00AC681F">
              <w:rPr>
                <w:rFonts w:ascii="Times New Roman" w:hAnsi="Times New Roman" w:cs="Times New Roman"/>
                <w:sz w:val="28"/>
                <w:szCs w:val="28"/>
              </w:rPr>
              <w:t xml:space="preserve"> пункта Административного регламента</w:t>
            </w:r>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 xml:space="preserve">Наименование основания </w:t>
            </w:r>
            <w:proofErr w:type="gramStart"/>
            <w:r w:rsidRPr="00AC681F">
              <w:rPr>
                <w:rFonts w:ascii="Times New Roman" w:hAnsi="Times New Roman" w:cs="Times New Roman"/>
                <w:sz w:val="28"/>
                <w:szCs w:val="28"/>
              </w:rPr>
              <w:t>для отказа во внесении исправлений в разрешение на ввод объекта в эксплуатацию</w:t>
            </w:r>
            <w:proofErr w:type="gramEnd"/>
            <w:r w:rsidRPr="00AC681F">
              <w:rPr>
                <w:rFonts w:ascii="Times New Roman" w:hAnsi="Times New Roman" w:cs="Times New Roman"/>
                <w:sz w:val="28"/>
                <w:szCs w:val="28"/>
              </w:rPr>
              <w:t xml:space="preserve"> в соответствии с Административным регламентом</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Разъяснение причин отказа во внесении исправлений в разрешение на ввод объекта в эксплуатацию</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324" w:history="1">
              <w:r w:rsidRPr="00AC681F">
                <w:rPr>
                  <w:rFonts w:ascii="Times New Roman" w:hAnsi="Times New Roman" w:cs="Times New Roman"/>
                  <w:sz w:val="28"/>
                  <w:szCs w:val="28"/>
                </w:rPr>
                <w:t>подпункт "а" пункта 2.28</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несоответствие заявителя кругу лиц, указанных в </w:t>
            </w:r>
            <w:hyperlink w:anchor="Par126" w:history="1">
              <w:r w:rsidRPr="00AC681F">
                <w:rPr>
                  <w:rFonts w:ascii="Times New Roman" w:hAnsi="Times New Roman" w:cs="Times New Roman"/>
                  <w:sz w:val="28"/>
                  <w:szCs w:val="28"/>
                </w:rPr>
                <w:t>пункте 2.2</w:t>
              </w:r>
            </w:hyperlink>
            <w:r w:rsidRPr="00AC681F">
              <w:rPr>
                <w:rFonts w:ascii="Times New Roman" w:hAnsi="Times New Roman" w:cs="Times New Roman"/>
                <w:sz w:val="28"/>
                <w:szCs w:val="28"/>
              </w:rPr>
              <w:t xml:space="preserve"> Административного регламента</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Указываются основания такого вывода</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325" w:history="1">
              <w:r w:rsidRPr="00AC681F">
                <w:rPr>
                  <w:rFonts w:ascii="Times New Roman" w:hAnsi="Times New Roman" w:cs="Times New Roman"/>
                  <w:sz w:val="28"/>
                  <w:szCs w:val="28"/>
                </w:rPr>
                <w:t>подпункт "б" пункта 2.28</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отсутствие факта допущения опечаток и ошибок в разрешении на ввод объекта в эксплуатацию</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Указываются основания такого вывода</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08"/>
        <w:gridCol w:w="2027"/>
        <w:gridCol w:w="4440"/>
      </w:tblGrid>
      <w:tr w:rsidR="00AC681F" w:rsidRPr="00AC681F">
        <w:tc>
          <w:tcPr>
            <w:tcW w:w="9075"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AC681F" w:rsidRPr="00AC681F" w:rsidRDefault="00AC681F" w:rsidP="00D61640">
            <w:pPr>
              <w:pStyle w:val="ConsPlusNormal"/>
              <w:jc w:val="both"/>
              <w:rPr>
                <w:rFonts w:ascii="Times New Roman" w:hAnsi="Times New Roman" w:cs="Times New Roman"/>
                <w:sz w:val="28"/>
                <w:szCs w:val="28"/>
              </w:rPr>
            </w:pPr>
            <w:proofErr w:type="gramStart"/>
            <w:r w:rsidRPr="00AC681F">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_________________________________________________________________, а также в судебном порядке.</w:t>
            </w:r>
            <w:proofErr w:type="gramEnd"/>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Дополнительно информируем: 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AC681F" w:rsidRPr="00AC681F">
        <w:tc>
          <w:tcPr>
            <w:tcW w:w="2608"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(должность)</w:t>
            </w:r>
          </w:p>
        </w:tc>
        <w:tc>
          <w:tcPr>
            <w:tcW w:w="2027"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(подпись)</w:t>
            </w:r>
          </w:p>
        </w:tc>
        <w:tc>
          <w:tcPr>
            <w:tcW w:w="4440" w:type="dxa"/>
          </w:tcPr>
          <w:p w:rsidR="00AC681F" w:rsidRPr="00AC681F" w:rsidRDefault="00D61640"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r>
      <w:tr w:rsidR="00AC681F" w:rsidRPr="00AC681F">
        <w:tc>
          <w:tcPr>
            <w:tcW w:w="9075"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Дата</w:t>
            </w:r>
          </w:p>
        </w:tc>
      </w:tr>
    </w:tbl>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Default="00AC681F"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Pr="00AC681F" w:rsidRDefault="00D61640"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6</w:t>
      </w:r>
    </w:p>
    <w:p w:rsidR="00AC681F" w:rsidRPr="00AC681F" w:rsidRDefault="00AC681F" w:rsidP="00D61640">
      <w:pPr>
        <w:pStyle w:val="ConsPlusNormal"/>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C681F" w:rsidRPr="00AC681F">
        <w:tc>
          <w:tcPr>
            <w:tcW w:w="9071" w:type="dxa"/>
          </w:tcPr>
          <w:p w:rsidR="00AC681F" w:rsidRPr="00AC681F" w:rsidRDefault="00AC681F" w:rsidP="00D61640">
            <w:pPr>
              <w:pStyle w:val="ConsPlusNormal"/>
              <w:jc w:val="center"/>
              <w:rPr>
                <w:rFonts w:ascii="Times New Roman" w:hAnsi="Times New Roman" w:cs="Times New Roman"/>
                <w:sz w:val="28"/>
                <w:szCs w:val="28"/>
              </w:rPr>
            </w:pPr>
            <w:bookmarkStart w:id="47" w:name="Par1066"/>
            <w:bookmarkEnd w:id="47"/>
            <w:r w:rsidRPr="00AC681F">
              <w:rPr>
                <w:rFonts w:ascii="Times New Roman" w:hAnsi="Times New Roman" w:cs="Times New Roman"/>
                <w:sz w:val="28"/>
                <w:szCs w:val="28"/>
              </w:rPr>
              <w:t>ЗАЯВЛЕНИЕ</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 выдаче дубликата разрешения на ввод объекта в эксплуатацию</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right"/>
              <w:rPr>
                <w:rFonts w:ascii="Times New Roman" w:hAnsi="Times New Roman" w:cs="Times New Roman"/>
                <w:sz w:val="28"/>
                <w:szCs w:val="28"/>
              </w:rPr>
            </w:pPr>
            <w:r w:rsidRPr="00AC681F">
              <w:rPr>
                <w:rFonts w:ascii="Times New Roman" w:hAnsi="Times New Roman" w:cs="Times New Roman"/>
                <w:sz w:val="28"/>
                <w:szCs w:val="28"/>
              </w:rPr>
              <w:t>"____" __________ 20___ г.</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(наименование уполномоченного на выдачу разрешений на ввод объекта в эксплуатацию органа местного самоуправления)</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Прошу выдать дубликат разрешения на ввод объекта в эксплуатацию.</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1. Сведения о застройщике</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17"/>
        <w:gridCol w:w="3938"/>
        <w:gridCol w:w="4320"/>
      </w:tblGrid>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1.1.1.</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1.1.2.</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1.1.3.</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Сведения о юридическом лице:</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1.2.1.</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Полное наименование</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1.2.2.</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Основной государственный регистрационный номер</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1.2.3.</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Идентификационный номер налогоплательщика - юридического лица</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AC681F" w:rsidRPr="00AC681F">
        <w:tc>
          <w:tcPr>
            <w:tcW w:w="9070"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2. Сведения о выданном разрешении на ввод объекта в эксплуатацию</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7"/>
        <w:gridCol w:w="4082"/>
        <w:gridCol w:w="2154"/>
        <w:gridCol w:w="2268"/>
      </w:tblGrid>
      <w:tr w:rsidR="00AC681F" w:rsidRPr="00AC681F">
        <w:tc>
          <w:tcPr>
            <w:tcW w:w="56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2.1.</w:t>
            </w:r>
          </w:p>
        </w:tc>
        <w:tc>
          <w:tcPr>
            <w:tcW w:w="408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Орган (организация),</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выдавши</w:t>
            </w:r>
            <w:proofErr w:type="gramStart"/>
            <w:r w:rsidRPr="00AC681F">
              <w:rPr>
                <w:rFonts w:ascii="Times New Roman" w:hAnsi="Times New Roman" w:cs="Times New Roman"/>
                <w:sz w:val="28"/>
                <w:szCs w:val="28"/>
              </w:rPr>
              <w:t>й(</w:t>
            </w:r>
            <w:proofErr w:type="gramEnd"/>
            <w:r w:rsidRPr="00AC681F">
              <w:rPr>
                <w:rFonts w:ascii="Times New Roman" w:hAnsi="Times New Roman" w:cs="Times New Roman"/>
                <w:sz w:val="28"/>
                <w:szCs w:val="28"/>
              </w:rPr>
              <w:t>-</w:t>
            </w:r>
            <w:proofErr w:type="spellStart"/>
            <w:r w:rsidRPr="00AC681F">
              <w:rPr>
                <w:rFonts w:ascii="Times New Roman" w:hAnsi="Times New Roman" w:cs="Times New Roman"/>
                <w:sz w:val="28"/>
                <w:szCs w:val="28"/>
              </w:rPr>
              <w:t>ая</w:t>
            </w:r>
            <w:proofErr w:type="spellEnd"/>
            <w:r w:rsidRPr="00AC681F">
              <w:rPr>
                <w:rFonts w:ascii="Times New Roman" w:hAnsi="Times New Roman" w:cs="Times New Roman"/>
                <w:sz w:val="28"/>
                <w:szCs w:val="28"/>
              </w:rPr>
              <w:t>) разрешение на ввод объекта в эксплуатацию</w:t>
            </w:r>
          </w:p>
        </w:tc>
        <w:tc>
          <w:tcPr>
            <w:tcW w:w="215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Дата документа</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AC681F" w:rsidRPr="00AC681F">
        <w:tc>
          <w:tcPr>
            <w:tcW w:w="9070" w:type="dxa"/>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Приложение: _____________________________________________________________</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Номер телефона и адрес электронной почты для связи: ______________</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Результат предоставления услуги прошу:</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334"/>
        <w:gridCol w:w="741"/>
      </w:tblGrid>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___________________________________</w:t>
            </w:r>
            <w:r w:rsidR="00D61640">
              <w:rPr>
                <w:rFonts w:ascii="Times New Roman" w:hAnsi="Times New Roman" w:cs="Times New Roman"/>
                <w:sz w:val="28"/>
                <w:szCs w:val="28"/>
              </w:rPr>
              <w:t>_______________________</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направить на бумажном носителе на почтовый адрес:</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Указывается один из перечисленных способов</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98"/>
        <w:gridCol w:w="2098"/>
        <w:gridCol w:w="4876"/>
      </w:tblGrid>
      <w:tr w:rsidR="00AC681F" w:rsidRPr="00AC681F">
        <w:tc>
          <w:tcPr>
            <w:tcW w:w="2098" w:type="dxa"/>
          </w:tcPr>
          <w:p w:rsidR="00AC681F" w:rsidRPr="00AC681F" w:rsidRDefault="00AC681F" w:rsidP="00D61640">
            <w:pPr>
              <w:pStyle w:val="ConsPlusNormal"/>
              <w:rPr>
                <w:rFonts w:ascii="Times New Roman" w:hAnsi="Times New Roman" w:cs="Times New Roman"/>
                <w:sz w:val="28"/>
                <w:szCs w:val="28"/>
              </w:rPr>
            </w:pPr>
          </w:p>
        </w:tc>
        <w:tc>
          <w:tcPr>
            <w:tcW w:w="2098" w:type="dxa"/>
          </w:tcPr>
          <w:p w:rsidR="00AC681F" w:rsidRPr="00AC681F" w:rsidRDefault="00D61640"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(подпись)</w:t>
            </w:r>
          </w:p>
        </w:tc>
        <w:tc>
          <w:tcPr>
            <w:tcW w:w="4876"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w:t>
            </w:r>
            <w:r w:rsidR="00D61640">
              <w:rPr>
                <w:rFonts w:ascii="Times New Roman" w:hAnsi="Times New Roman" w:cs="Times New Roman"/>
                <w:sz w:val="28"/>
                <w:szCs w:val="28"/>
              </w:rPr>
              <w:t>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r>
    </w:tbl>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Default="00AC681F"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Pr="00AC681F" w:rsidRDefault="00D61640"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7</w:t>
      </w:r>
    </w:p>
    <w:p w:rsidR="00AC681F" w:rsidRPr="00AC681F" w:rsidRDefault="00AC681F" w:rsidP="00D61640">
      <w:pPr>
        <w:pStyle w:val="ConsPlusNormal"/>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231"/>
        <w:gridCol w:w="645"/>
        <w:gridCol w:w="5194"/>
      </w:tblGrid>
      <w:tr w:rsidR="00AC681F" w:rsidRPr="00AC681F">
        <w:tc>
          <w:tcPr>
            <w:tcW w:w="3231" w:type="dxa"/>
          </w:tcPr>
          <w:p w:rsidR="00AC681F" w:rsidRPr="00AC681F" w:rsidRDefault="00AC681F" w:rsidP="00D61640">
            <w:pPr>
              <w:pStyle w:val="ConsPlusNormal"/>
              <w:rPr>
                <w:rFonts w:ascii="Times New Roman" w:hAnsi="Times New Roman" w:cs="Times New Roman"/>
                <w:sz w:val="28"/>
                <w:szCs w:val="28"/>
              </w:rPr>
            </w:pPr>
          </w:p>
        </w:tc>
        <w:tc>
          <w:tcPr>
            <w:tcW w:w="5839" w:type="dxa"/>
            <w:gridSpan w:val="2"/>
            <w:vAlign w:val="center"/>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Кому _________</w:t>
            </w:r>
            <w:r w:rsidR="00D61640">
              <w:rPr>
                <w:rFonts w:ascii="Times New Roman" w:hAnsi="Times New Roman" w:cs="Times New Roman"/>
                <w:sz w:val="28"/>
                <w:szCs w:val="28"/>
              </w:rPr>
              <w:t>_______________________________</w:t>
            </w:r>
          </w:p>
          <w:p w:rsidR="00AC681F" w:rsidRPr="00AC681F" w:rsidRDefault="00AC681F" w:rsidP="00D61640">
            <w:pPr>
              <w:pStyle w:val="ConsPlusNormal"/>
              <w:jc w:val="center"/>
              <w:rPr>
                <w:rFonts w:ascii="Times New Roman" w:hAnsi="Times New Roman" w:cs="Times New Roman"/>
                <w:sz w:val="28"/>
                <w:szCs w:val="28"/>
              </w:rPr>
            </w:pPr>
            <w:proofErr w:type="gramStart"/>
            <w:r w:rsidRPr="00AC681F">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w:t>
            </w:r>
            <w:r w:rsidR="00D61640">
              <w:rPr>
                <w:rFonts w:ascii="Times New Roman" w:hAnsi="Times New Roman" w:cs="Times New Roman"/>
                <w:sz w:val="28"/>
                <w:szCs w:val="28"/>
              </w:rPr>
              <w:t>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почтовый индекс и адрес, телефон, адрес электронной почты)</w:t>
            </w:r>
          </w:p>
        </w:tc>
      </w:tr>
      <w:tr w:rsidR="00AC681F" w:rsidRPr="00AC681F">
        <w:tc>
          <w:tcPr>
            <w:tcW w:w="9070" w:type="dxa"/>
            <w:gridSpan w:val="3"/>
          </w:tcPr>
          <w:p w:rsidR="00AC681F" w:rsidRPr="00AC681F" w:rsidRDefault="00AC681F" w:rsidP="00D61640">
            <w:pPr>
              <w:pStyle w:val="ConsPlusNormal"/>
              <w:jc w:val="center"/>
              <w:rPr>
                <w:rFonts w:ascii="Times New Roman" w:hAnsi="Times New Roman" w:cs="Times New Roman"/>
                <w:sz w:val="28"/>
                <w:szCs w:val="28"/>
              </w:rPr>
            </w:pPr>
            <w:bookmarkStart w:id="48" w:name="Par1147"/>
            <w:bookmarkEnd w:id="48"/>
            <w:r w:rsidRPr="00AC681F">
              <w:rPr>
                <w:rFonts w:ascii="Times New Roman" w:hAnsi="Times New Roman" w:cs="Times New Roman"/>
                <w:sz w:val="28"/>
                <w:szCs w:val="28"/>
              </w:rPr>
              <w:t>РЕШЕНИЕ</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об отказе в выдаче дубликата разрешения на ввод объекта в эксплуатацию</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(наименование уполномоченного на выдачу разрешений на ввод объекта в эксплуатацию органа местного самоуправления)</w:t>
            </w:r>
          </w:p>
        </w:tc>
      </w:tr>
      <w:tr w:rsidR="00AC681F" w:rsidRPr="00AC681F">
        <w:tc>
          <w:tcPr>
            <w:tcW w:w="9070"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по результатам рассмотрения заявления о выдаче дубликата разрешения</w:t>
            </w:r>
          </w:p>
        </w:tc>
      </w:tr>
      <w:tr w:rsidR="00AC681F" w:rsidRPr="00AC681F">
        <w:tc>
          <w:tcPr>
            <w:tcW w:w="3876" w:type="dxa"/>
            <w:gridSpan w:val="2"/>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на ввод объекта в эксплуатацию </w:t>
            </w:r>
            <w:proofErr w:type="gramStart"/>
            <w:r w:rsidRPr="00AC681F">
              <w:rPr>
                <w:rFonts w:ascii="Times New Roman" w:hAnsi="Times New Roman" w:cs="Times New Roman"/>
                <w:sz w:val="28"/>
                <w:szCs w:val="28"/>
              </w:rPr>
              <w:t>от</w:t>
            </w:r>
            <w:proofErr w:type="gramEnd"/>
          </w:p>
        </w:tc>
        <w:tc>
          <w:tcPr>
            <w:tcW w:w="5194"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 xml:space="preserve">____________________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(дата и номер регистрации)</w:t>
            </w:r>
          </w:p>
        </w:tc>
      </w:tr>
      <w:tr w:rsidR="00AC681F" w:rsidRPr="00AC681F">
        <w:tc>
          <w:tcPr>
            <w:tcW w:w="9070"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принято решение об отказе в выдаче дубликата разрешения на ввод объекта в эксплуатацию.</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427"/>
        <w:gridCol w:w="4252"/>
        <w:gridCol w:w="3396"/>
      </w:tblGrid>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E907E1"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C681F" w:rsidRPr="00AC681F">
              <w:rPr>
                <w:rFonts w:ascii="Times New Roman" w:hAnsi="Times New Roman" w:cs="Times New Roman"/>
                <w:sz w:val="28"/>
                <w:szCs w:val="28"/>
              </w:rPr>
              <w:t xml:space="preserve"> пункта Административного регламента</w:t>
            </w:r>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 xml:space="preserve">Наименование основания </w:t>
            </w:r>
            <w:proofErr w:type="gramStart"/>
            <w:r w:rsidRPr="00AC681F">
              <w:rPr>
                <w:rFonts w:ascii="Times New Roman" w:hAnsi="Times New Roman" w:cs="Times New Roman"/>
                <w:sz w:val="28"/>
                <w:szCs w:val="28"/>
              </w:rPr>
              <w:t>для отказа в выдаче дубликата разрешения на ввод объекта в эксплуатацию в соответствии</w:t>
            </w:r>
            <w:proofErr w:type="gramEnd"/>
            <w:r w:rsidRPr="00AC681F">
              <w:rPr>
                <w:rFonts w:ascii="Times New Roman" w:hAnsi="Times New Roman" w:cs="Times New Roman"/>
                <w:sz w:val="28"/>
                <w:szCs w:val="28"/>
              </w:rPr>
              <w:t xml:space="preserve"> с Административным регламентом</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Разъяснение причин отказа в выдаче дубликата разрешения на ввод объекта в эксплуатацию</w:t>
            </w:r>
          </w:p>
        </w:tc>
      </w:tr>
      <w:tr w:rsidR="00AC681F" w:rsidRPr="00AC681F">
        <w:tc>
          <w:tcPr>
            <w:tcW w:w="142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hyperlink w:anchor="Par330" w:history="1">
              <w:r w:rsidRPr="00AC681F">
                <w:rPr>
                  <w:rFonts w:ascii="Times New Roman" w:hAnsi="Times New Roman" w:cs="Times New Roman"/>
                  <w:sz w:val="28"/>
                  <w:szCs w:val="28"/>
                </w:rPr>
                <w:t>пункт 2.30</w:t>
              </w:r>
            </w:hyperlink>
          </w:p>
        </w:tc>
        <w:tc>
          <w:tcPr>
            <w:tcW w:w="4252"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несоответствие заявителя кругу лиц, указанных в </w:t>
            </w:r>
            <w:hyperlink w:anchor="Par126" w:history="1">
              <w:r w:rsidRPr="00AC681F">
                <w:rPr>
                  <w:rFonts w:ascii="Times New Roman" w:hAnsi="Times New Roman" w:cs="Times New Roman"/>
                  <w:sz w:val="28"/>
                  <w:szCs w:val="28"/>
                </w:rPr>
                <w:t>пункте 2.2</w:t>
              </w:r>
            </w:hyperlink>
            <w:r w:rsidRPr="00AC681F">
              <w:rPr>
                <w:rFonts w:ascii="Times New Roman" w:hAnsi="Times New Roman" w:cs="Times New Roman"/>
                <w:sz w:val="28"/>
                <w:szCs w:val="28"/>
              </w:rPr>
              <w:t xml:space="preserve"> Административного регламента</w:t>
            </w:r>
          </w:p>
        </w:tc>
        <w:tc>
          <w:tcPr>
            <w:tcW w:w="3396"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Указываются основания такого вывода</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08"/>
        <w:gridCol w:w="2027"/>
        <w:gridCol w:w="4440"/>
      </w:tblGrid>
      <w:tr w:rsidR="00AC681F" w:rsidRPr="00AC681F">
        <w:tc>
          <w:tcPr>
            <w:tcW w:w="9075"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Вы вправе повторно обратиться с заявлением о выдаче дубликата разрешения на ввод объекта в эксплуатацию после устранения указанных нарушений.</w:t>
            </w:r>
          </w:p>
          <w:p w:rsidR="00AC681F" w:rsidRPr="00AC681F" w:rsidRDefault="00AC681F" w:rsidP="00D61640">
            <w:pPr>
              <w:pStyle w:val="ConsPlusNormal"/>
              <w:jc w:val="both"/>
              <w:rPr>
                <w:rFonts w:ascii="Times New Roman" w:hAnsi="Times New Roman" w:cs="Times New Roman"/>
                <w:sz w:val="28"/>
                <w:szCs w:val="28"/>
              </w:rPr>
            </w:pPr>
            <w:proofErr w:type="gramStart"/>
            <w:r w:rsidRPr="00AC681F">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_________________________________, а также в судебном порядке.</w:t>
            </w:r>
            <w:proofErr w:type="gramEnd"/>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Дополнительно информируем: 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w:t>
            </w:r>
            <w:r w:rsidR="00D61640">
              <w:rPr>
                <w:rFonts w:ascii="Times New Roman" w:hAnsi="Times New Roman" w:cs="Times New Roman"/>
                <w:sz w:val="28"/>
                <w:szCs w:val="28"/>
              </w:rPr>
              <w:t>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AC681F" w:rsidRPr="00AC681F">
        <w:tc>
          <w:tcPr>
            <w:tcW w:w="2608"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lastRenderedPageBreak/>
              <w:t>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(должность)</w:t>
            </w:r>
          </w:p>
        </w:tc>
        <w:tc>
          <w:tcPr>
            <w:tcW w:w="2027"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(подпись)</w:t>
            </w:r>
          </w:p>
        </w:tc>
        <w:tc>
          <w:tcPr>
            <w:tcW w:w="4440"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r>
      <w:tr w:rsidR="00AC681F" w:rsidRPr="00AC681F">
        <w:tc>
          <w:tcPr>
            <w:tcW w:w="9075"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Дата</w:t>
            </w:r>
          </w:p>
        </w:tc>
      </w:tr>
    </w:tbl>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Default="00AC681F"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Pr="00AC681F" w:rsidRDefault="00D61640"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8</w:t>
      </w:r>
    </w:p>
    <w:p w:rsidR="00AC681F" w:rsidRPr="00AC681F" w:rsidRDefault="00AC681F" w:rsidP="00D61640">
      <w:pPr>
        <w:pStyle w:val="ConsPlusNormal"/>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C681F" w:rsidRPr="00AC681F">
        <w:tc>
          <w:tcPr>
            <w:tcW w:w="9071" w:type="dxa"/>
          </w:tcPr>
          <w:p w:rsidR="00AC681F" w:rsidRPr="00AC681F" w:rsidRDefault="00AC681F" w:rsidP="00D61640">
            <w:pPr>
              <w:pStyle w:val="ConsPlusNormal"/>
              <w:jc w:val="center"/>
              <w:rPr>
                <w:rFonts w:ascii="Times New Roman" w:hAnsi="Times New Roman" w:cs="Times New Roman"/>
                <w:sz w:val="28"/>
                <w:szCs w:val="28"/>
              </w:rPr>
            </w:pPr>
            <w:bookmarkStart w:id="49" w:name="Par1185"/>
            <w:bookmarkEnd w:id="49"/>
            <w:r w:rsidRPr="00AC681F">
              <w:rPr>
                <w:rFonts w:ascii="Times New Roman" w:hAnsi="Times New Roman" w:cs="Times New Roman"/>
                <w:sz w:val="28"/>
                <w:szCs w:val="28"/>
              </w:rPr>
              <w:t>ЗАЯВЛЕНИЕ</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об оставлении заявления о выдаче разрешения</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 ввод объекта в эксплуатацию без рассмотрения</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right"/>
              <w:rPr>
                <w:rFonts w:ascii="Times New Roman" w:hAnsi="Times New Roman" w:cs="Times New Roman"/>
                <w:sz w:val="28"/>
                <w:szCs w:val="28"/>
              </w:rPr>
            </w:pPr>
            <w:r w:rsidRPr="00AC681F">
              <w:rPr>
                <w:rFonts w:ascii="Times New Roman" w:hAnsi="Times New Roman" w:cs="Times New Roman"/>
                <w:sz w:val="28"/>
                <w:szCs w:val="28"/>
              </w:rPr>
              <w:t>"____" __________ 20___ г.</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(наименование уполномоченного на выдачу разрешений на ввод объекта в эксплуатацию органа местного самоуправления)</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 xml:space="preserve">Прошу оставить заявление </w:t>
            </w:r>
            <w:proofErr w:type="gramStart"/>
            <w:r w:rsidRPr="00AC681F">
              <w:rPr>
                <w:rFonts w:ascii="Times New Roman" w:hAnsi="Times New Roman" w:cs="Times New Roman"/>
                <w:sz w:val="28"/>
                <w:szCs w:val="28"/>
              </w:rPr>
              <w:t xml:space="preserve">о выдаче разрешения на ввод объекта в эксплуатацию от ________________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_________________ без рассмотрения</w:t>
            </w:r>
            <w:proofErr w:type="gramEnd"/>
            <w:r w:rsidRPr="00AC681F">
              <w:rPr>
                <w:rFonts w:ascii="Times New Roman" w:hAnsi="Times New Roman" w:cs="Times New Roman"/>
                <w:sz w:val="28"/>
                <w:szCs w:val="28"/>
              </w:rPr>
              <w:t>.</w:t>
            </w:r>
          </w:p>
          <w:p w:rsidR="00AC681F" w:rsidRPr="00AC681F" w:rsidRDefault="00AC681F" w:rsidP="00D61640">
            <w:pPr>
              <w:pStyle w:val="ConsPlusNormal"/>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1. Сведения о застройщике</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17"/>
        <w:gridCol w:w="3938"/>
        <w:gridCol w:w="4320"/>
      </w:tblGrid>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1.1.1.</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1.1.2.</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1.1.3.</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Сведения о юридическом лице:</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1.2.1.</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Полное наименование</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1.2.2.</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Основной государственный регистрационный номер</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17"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lastRenderedPageBreak/>
              <w:t>1.2.3.</w:t>
            </w:r>
          </w:p>
        </w:tc>
        <w:tc>
          <w:tcPr>
            <w:tcW w:w="3938"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Идентификационный номер налогоплательщика - юридического лица</w:t>
            </w:r>
          </w:p>
        </w:tc>
        <w:tc>
          <w:tcPr>
            <w:tcW w:w="4320"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AC681F" w:rsidRPr="00AC681F">
        <w:tc>
          <w:tcPr>
            <w:tcW w:w="9070" w:type="dxa"/>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Приложение: _____________________________________________________________</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Номер телефона и адрес электронной почты для связи: ___________</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Результат предоставления услуги прошу:</w:t>
            </w: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334"/>
        <w:gridCol w:w="741"/>
      </w:tblGrid>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направить на бумажном носителе на почтовый адрес:</w:t>
            </w:r>
          </w:p>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r w:rsidR="00AC681F" w:rsidRPr="00AC681F">
        <w:tc>
          <w:tcPr>
            <w:tcW w:w="8334"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Указывается один из перечисленных способов</w:t>
            </w:r>
          </w:p>
        </w:tc>
        <w:tc>
          <w:tcPr>
            <w:tcW w:w="741" w:type="dxa"/>
            <w:tcBorders>
              <w:top w:val="single" w:sz="4" w:space="0" w:color="auto"/>
              <w:left w:val="single" w:sz="4" w:space="0" w:color="auto"/>
              <w:bottom w:val="single" w:sz="4" w:space="0" w:color="auto"/>
              <w:right w:val="single" w:sz="4" w:space="0" w:color="auto"/>
            </w:tcBorders>
          </w:tcPr>
          <w:p w:rsidR="00AC681F" w:rsidRPr="00AC681F" w:rsidRDefault="00AC681F" w:rsidP="00D61640">
            <w:pPr>
              <w:pStyle w:val="ConsPlusNormal"/>
              <w:rPr>
                <w:rFonts w:ascii="Times New Roman" w:hAnsi="Times New Roman" w:cs="Times New Roman"/>
                <w:sz w:val="28"/>
                <w:szCs w:val="28"/>
              </w:rPr>
            </w:pPr>
          </w:p>
        </w:tc>
      </w:tr>
    </w:tbl>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98"/>
        <w:gridCol w:w="2098"/>
        <w:gridCol w:w="4876"/>
      </w:tblGrid>
      <w:tr w:rsidR="00AC681F" w:rsidRPr="00AC681F">
        <w:tc>
          <w:tcPr>
            <w:tcW w:w="2098" w:type="dxa"/>
          </w:tcPr>
          <w:p w:rsidR="00AC681F" w:rsidRPr="00AC681F" w:rsidRDefault="00AC681F" w:rsidP="00D61640">
            <w:pPr>
              <w:pStyle w:val="ConsPlusNormal"/>
              <w:rPr>
                <w:rFonts w:ascii="Times New Roman" w:hAnsi="Times New Roman" w:cs="Times New Roman"/>
                <w:sz w:val="28"/>
                <w:szCs w:val="28"/>
              </w:rPr>
            </w:pPr>
          </w:p>
        </w:tc>
        <w:tc>
          <w:tcPr>
            <w:tcW w:w="2098" w:type="dxa"/>
          </w:tcPr>
          <w:p w:rsidR="00AC681F" w:rsidRPr="00AC681F" w:rsidRDefault="00D61640"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(подпись)</w:t>
            </w:r>
          </w:p>
        </w:tc>
        <w:tc>
          <w:tcPr>
            <w:tcW w:w="4876"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w:t>
            </w:r>
            <w:r w:rsidR="00D61640">
              <w:rPr>
                <w:rFonts w:ascii="Times New Roman" w:hAnsi="Times New Roman" w:cs="Times New Roman"/>
                <w:sz w:val="28"/>
                <w:szCs w:val="28"/>
              </w:rPr>
              <w:t>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r>
    </w:tbl>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Default="00AC681F"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pPr>
    </w:p>
    <w:p w:rsidR="00D61640" w:rsidRPr="00AC681F" w:rsidRDefault="00D61640"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9</w:t>
      </w:r>
    </w:p>
    <w:p w:rsidR="00AC681F" w:rsidRPr="00AC681F" w:rsidRDefault="00AC681F" w:rsidP="00D61640">
      <w:pPr>
        <w:pStyle w:val="ConsPlusNormal"/>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08"/>
        <w:gridCol w:w="623"/>
        <w:gridCol w:w="869"/>
        <w:gridCol w:w="535"/>
        <w:gridCol w:w="2153"/>
        <w:gridCol w:w="2282"/>
      </w:tblGrid>
      <w:tr w:rsidR="00AC681F" w:rsidRPr="00AC681F">
        <w:tc>
          <w:tcPr>
            <w:tcW w:w="3231" w:type="dxa"/>
            <w:gridSpan w:val="2"/>
          </w:tcPr>
          <w:p w:rsidR="00AC681F" w:rsidRPr="00AC681F" w:rsidRDefault="00AC681F" w:rsidP="00D61640">
            <w:pPr>
              <w:pStyle w:val="ConsPlusNormal"/>
              <w:rPr>
                <w:rFonts w:ascii="Times New Roman" w:hAnsi="Times New Roman" w:cs="Times New Roman"/>
                <w:sz w:val="28"/>
                <w:szCs w:val="28"/>
              </w:rPr>
            </w:pPr>
          </w:p>
        </w:tc>
        <w:tc>
          <w:tcPr>
            <w:tcW w:w="5839" w:type="dxa"/>
            <w:gridSpan w:val="4"/>
            <w:vAlign w:val="center"/>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Кому ___________________________</w:t>
            </w:r>
            <w:r w:rsidR="00D61640">
              <w:rPr>
                <w:rFonts w:ascii="Times New Roman" w:hAnsi="Times New Roman" w:cs="Times New Roman"/>
                <w:sz w:val="28"/>
                <w:szCs w:val="28"/>
              </w:rPr>
              <w:t>____________</w:t>
            </w:r>
          </w:p>
          <w:p w:rsidR="00AC681F" w:rsidRPr="00AC681F" w:rsidRDefault="00AC681F" w:rsidP="00D61640">
            <w:pPr>
              <w:pStyle w:val="ConsPlusNormal"/>
              <w:jc w:val="center"/>
              <w:rPr>
                <w:rFonts w:ascii="Times New Roman" w:hAnsi="Times New Roman" w:cs="Times New Roman"/>
                <w:sz w:val="28"/>
                <w:szCs w:val="28"/>
              </w:rPr>
            </w:pPr>
            <w:proofErr w:type="gramStart"/>
            <w:r w:rsidRPr="00AC681F">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w:t>
            </w:r>
            <w:r w:rsidR="00D61640">
              <w:rPr>
                <w:rFonts w:ascii="Times New Roman" w:hAnsi="Times New Roman" w:cs="Times New Roman"/>
                <w:sz w:val="28"/>
                <w:szCs w:val="28"/>
              </w:rPr>
              <w:t>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почтовый индекс и адрес, телефон, адрес электронной почты)</w:t>
            </w:r>
          </w:p>
        </w:tc>
      </w:tr>
      <w:tr w:rsidR="00AC681F" w:rsidRPr="00AC681F">
        <w:tc>
          <w:tcPr>
            <w:tcW w:w="9070" w:type="dxa"/>
            <w:gridSpan w:val="6"/>
          </w:tcPr>
          <w:p w:rsidR="00AC681F" w:rsidRPr="00AC681F" w:rsidRDefault="00AC681F" w:rsidP="00D61640">
            <w:pPr>
              <w:pStyle w:val="ConsPlusNormal"/>
              <w:jc w:val="center"/>
              <w:rPr>
                <w:rFonts w:ascii="Times New Roman" w:hAnsi="Times New Roman" w:cs="Times New Roman"/>
                <w:sz w:val="28"/>
                <w:szCs w:val="28"/>
              </w:rPr>
            </w:pPr>
            <w:bookmarkStart w:id="50" w:name="Par1259"/>
            <w:bookmarkEnd w:id="50"/>
            <w:r w:rsidRPr="00AC681F">
              <w:rPr>
                <w:rFonts w:ascii="Times New Roman" w:hAnsi="Times New Roman" w:cs="Times New Roman"/>
                <w:sz w:val="28"/>
                <w:szCs w:val="28"/>
              </w:rPr>
              <w:t>РЕШЕНИЕ</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об оставлении заявления о выдаче разрешения</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 ввод объекта в эксплуатацию без рассмотрения</w:t>
            </w:r>
          </w:p>
        </w:tc>
      </w:tr>
      <w:tr w:rsidR="00AC681F" w:rsidRPr="00AC681F">
        <w:tc>
          <w:tcPr>
            <w:tcW w:w="4100" w:type="dxa"/>
            <w:gridSpan w:val="3"/>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 xml:space="preserve">На основании Вашего заявления </w:t>
            </w:r>
          </w:p>
        </w:tc>
        <w:tc>
          <w:tcPr>
            <w:tcW w:w="4970" w:type="dxa"/>
            <w:gridSpan w:val="3"/>
          </w:tcPr>
          <w:p w:rsidR="00D61640" w:rsidRDefault="00D61640"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 xml:space="preserve">от </w:t>
            </w:r>
            <w:r w:rsidR="00AC681F" w:rsidRPr="00AC681F">
              <w:rPr>
                <w:rFonts w:ascii="Times New Roman" w:hAnsi="Times New Roman" w:cs="Times New Roman"/>
                <w:sz w:val="28"/>
                <w:szCs w:val="28"/>
              </w:rPr>
              <w:t xml:space="preserve">________________ </w:t>
            </w:r>
          </w:p>
          <w:p w:rsidR="00AC681F" w:rsidRPr="00AC681F" w:rsidRDefault="00E907E1"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C681F" w:rsidRPr="00AC681F">
              <w:rPr>
                <w:rFonts w:ascii="Times New Roman" w:hAnsi="Times New Roman" w:cs="Times New Roman"/>
                <w:sz w:val="28"/>
                <w:szCs w:val="28"/>
              </w:rPr>
              <w:t xml:space="preserve"> 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(дата и номер регистрации)</w:t>
            </w:r>
          </w:p>
        </w:tc>
      </w:tr>
      <w:tr w:rsidR="00AC681F" w:rsidRPr="00AC681F">
        <w:tc>
          <w:tcPr>
            <w:tcW w:w="9070" w:type="dxa"/>
            <w:gridSpan w:val="6"/>
          </w:tcPr>
          <w:p w:rsidR="00AC681F" w:rsidRPr="00AC681F" w:rsidRDefault="00AC681F" w:rsidP="00D61640">
            <w:pPr>
              <w:pStyle w:val="ConsPlusNormal"/>
              <w:jc w:val="both"/>
              <w:rPr>
                <w:rFonts w:ascii="Times New Roman" w:hAnsi="Times New Roman" w:cs="Times New Roman"/>
                <w:sz w:val="28"/>
                <w:szCs w:val="28"/>
              </w:rPr>
            </w:pPr>
            <w:proofErr w:type="gramStart"/>
            <w:r w:rsidRPr="00AC681F">
              <w:rPr>
                <w:rFonts w:ascii="Times New Roman" w:hAnsi="Times New Roman" w:cs="Times New Roman"/>
                <w:sz w:val="28"/>
                <w:szCs w:val="28"/>
              </w:rPr>
              <w:t>об оставлении заявления о выдаче разрешения на ввод объекта в эксплуатацию без рассмотрения</w:t>
            </w:r>
            <w:proofErr w:type="gramEnd"/>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_______________________________________________________________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(наименование уполномоченного на выдачу разрешений на ввод объекта в эксплуатацию органа местного самоуправления)</w:t>
            </w:r>
          </w:p>
        </w:tc>
      </w:tr>
      <w:tr w:rsidR="00AC681F" w:rsidRPr="00AC681F">
        <w:tc>
          <w:tcPr>
            <w:tcW w:w="9070" w:type="dxa"/>
            <w:gridSpan w:val="6"/>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принято решение об оставлении заявления о выдаче разрешения на ввод</w:t>
            </w:r>
          </w:p>
        </w:tc>
      </w:tr>
      <w:tr w:rsidR="00AC681F" w:rsidRPr="00AC681F">
        <w:tc>
          <w:tcPr>
            <w:tcW w:w="3231" w:type="dxa"/>
            <w:gridSpan w:val="2"/>
          </w:tcPr>
          <w:p w:rsidR="00AC681F" w:rsidRPr="00AC681F" w:rsidRDefault="00AC681F" w:rsidP="00D61640">
            <w:pPr>
              <w:pStyle w:val="ConsPlusNormal"/>
              <w:rPr>
                <w:rFonts w:ascii="Times New Roman" w:hAnsi="Times New Roman" w:cs="Times New Roman"/>
                <w:sz w:val="28"/>
                <w:szCs w:val="28"/>
              </w:rPr>
            </w:pPr>
            <w:r w:rsidRPr="00AC681F">
              <w:rPr>
                <w:rFonts w:ascii="Times New Roman" w:hAnsi="Times New Roman" w:cs="Times New Roman"/>
                <w:sz w:val="28"/>
                <w:szCs w:val="28"/>
              </w:rPr>
              <w:t xml:space="preserve">объекта в эксплуатацию </w:t>
            </w:r>
            <w:proofErr w:type="gramStart"/>
            <w:r w:rsidRPr="00AC681F">
              <w:rPr>
                <w:rFonts w:ascii="Times New Roman" w:hAnsi="Times New Roman" w:cs="Times New Roman"/>
                <w:sz w:val="28"/>
                <w:szCs w:val="28"/>
              </w:rPr>
              <w:t>от</w:t>
            </w:r>
            <w:proofErr w:type="gramEnd"/>
          </w:p>
        </w:tc>
        <w:tc>
          <w:tcPr>
            <w:tcW w:w="3557" w:type="dxa"/>
            <w:gridSpan w:val="3"/>
          </w:tcPr>
          <w:p w:rsidR="00D61640"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 xml:space="preserve">____________ </w:t>
            </w:r>
          </w:p>
          <w:p w:rsidR="00AC681F" w:rsidRPr="00AC681F" w:rsidRDefault="00E907E1"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C681F" w:rsidRPr="00AC681F">
              <w:rPr>
                <w:rFonts w:ascii="Times New Roman" w:hAnsi="Times New Roman" w:cs="Times New Roman"/>
                <w:sz w:val="28"/>
                <w:szCs w:val="28"/>
              </w:rPr>
              <w:t xml:space="preserve"> 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(дата и номер регистрации)</w:t>
            </w:r>
          </w:p>
        </w:tc>
        <w:tc>
          <w:tcPr>
            <w:tcW w:w="2282" w:type="dxa"/>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без рассмотрения.</w:t>
            </w:r>
          </w:p>
        </w:tc>
      </w:tr>
      <w:tr w:rsidR="00AC681F" w:rsidRPr="00AC681F">
        <w:tc>
          <w:tcPr>
            <w:tcW w:w="2608" w:type="dxa"/>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(должность)</w:t>
            </w:r>
          </w:p>
        </w:tc>
        <w:tc>
          <w:tcPr>
            <w:tcW w:w="2027" w:type="dxa"/>
            <w:gridSpan w:val="3"/>
          </w:tcPr>
          <w:p w:rsidR="00AC681F" w:rsidRPr="00AC681F" w:rsidRDefault="00D61640" w:rsidP="00D6164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(подпись)</w:t>
            </w:r>
          </w:p>
        </w:tc>
        <w:tc>
          <w:tcPr>
            <w:tcW w:w="4435" w:type="dxa"/>
            <w:gridSpan w:val="2"/>
          </w:tcPr>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______________________________</w:t>
            </w:r>
          </w:p>
          <w:p w:rsidR="00AC681F" w:rsidRPr="00AC681F" w:rsidRDefault="00AC681F" w:rsidP="00D61640">
            <w:pPr>
              <w:pStyle w:val="ConsPlusNormal"/>
              <w:jc w:val="center"/>
              <w:rPr>
                <w:rFonts w:ascii="Times New Roman" w:hAnsi="Times New Roman" w:cs="Times New Roman"/>
                <w:sz w:val="28"/>
                <w:szCs w:val="28"/>
              </w:rPr>
            </w:pPr>
            <w:r w:rsidRPr="00AC681F">
              <w:rPr>
                <w:rFonts w:ascii="Times New Roman" w:hAnsi="Times New Roman" w:cs="Times New Roman"/>
                <w:sz w:val="28"/>
                <w:szCs w:val="28"/>
              </w:rPr>
              <w:t>(фамилия, имя, отчество (при наличии))</w:t>
            </w:r>
          </w:p>
        </w:tc>
      </w:tr>
      <w:tr w:rsidR="00AC681F" w:rsidRPr="00AC681F">
        <w:tc>
          <w:tcPr>
            <w:tcW w:w="9070" w:type="dxa"/>
            <w:gridSpan w:val="6"/>
          </w:tcPr>
          <w:p w:rsidR="00AC681F" w:rsidRPr="00AC681F" w:rsidRDefault="00AC681F" w:rsidP="00D61640">
            <w:pPr>
              <w:pStyle w:val="ConsPlusNormal"/>
              <w:jc w:val="both"/>
              <w:rPr>
                <w:rFonts w:ascii="Times New Roman" w:hAnsi="Times New Roman" w:cs="Times New Roman"/>
                <w:sz w:val="28"/>
                <w:szCs w:val="28"/>
              </w:rPr>
            </w:pPr>
            <w:r w:rsidRPr="00AC681F">
              <w:rPr>
                <w:rFonts w:ascii="Times New Roman" w:hAnsi="Times New Roman" w:cs="Times New Roman"/>
                <w:sz w:val="28"/>
                <w:szCs w:val="28"/>
              </w:rPr>
              <w:t>Дата</w:t>
            </w:r>
          </w:p>
        </w:tc>
      </w:tr>
    </w:tbl>
    <w:p w:rsidR="00AC681F" w:rsidRPr="00AC681F" w:rsidRDefault="00AC681F" w:rsidP="00D61640">
      <w:pPr>
        <w:pStyle w:val="ConsPlusNormal"/>
        <w:jc w:val="both"/>
        <w:rPr>
          <w:rFonts w:ascii="Times New Roman" w:hAnsi="Times New Roman" w:cs="Times New Roman"/>
          <w:sz w:val="28"/>
          <w:szCs w:val="28"/>
        </w:rPr>
      </w:pPr>
    </w:p>
    <w:p w:rsidR="00D61640" w:rsidRDefault="00D61640" w:rsidP="00D61640">
      <w:pPr>
        <w:pStyle w:val="ConsPlusNormal"/>
        <w:jc w:val="both"/>
        <w:rPr>
          <w:rFonts w:ascii="Times New Roman" w:hAnsi="Times New Roman" w:cs="Times New Roman"/>
          <w:sz w:val="28"/>
          <w:szCs w:val="28"/>
        </w:rPr>
        <w:sectPr w:rsidR="00D61640" w:rsidSect="00AC681F">
          <w:pgSz w:w="11906" w:h="16838"/>
          <w:pgMar w:top="1134" w:right="850" w:bottom="1134" w:left="1701" w:header="708" w:footer="708" w:gutter="0"/>
          <w:cols w:space="708"/>
          <w:docGrid w:linePitch="360"/>
        </w:sectPr>
      </w:pPr>
    </w:p>
    <w:p w:rsidR="00AC681F" w:rsidRPr="00AC681F" w:rsidRDefault="00AC681F" w:rsidP="00D61640">
      <w:pPr>
        <w:pStyle w:val="ConsPlusNormal"/>
        <w:jc w:val="right"/>
        <w:outlineLvl w:val="1"/>
        <w:rPr>
          <w:rFonts w:ascii="Times New Roman" w:hAnsi="Times New Roman" w:cs="Times New Roman"/>
          <w:sz w:val="28"/>
          <w:szCs w:val="28"/>
        </w:rPr>
      </w:pPr>
      <w:r w:rsidRPr="00AC681F">
        <w:rPr>
          <w:rFonts w:ascii="Times New Roman" w:hAnsi="Times New Roman" w:cs="Times New Roman"/>
          <w:sz w:val="28"/>
          <w:szCs w:val="28"/>
        </w:rPr>
        <w:lastRenderedPageBreak/>
        <w:t xml:space="preserve">Приложение </w:t>
      </w:r>
      <w:r w:rsidR="00E907E1">
        <w:rPr>
          <w:rFonts w:ascii="Times New Roman" w:hAnsi="Times New Roman" w:cs="Times New Roman"/>
          <w:sz w:val="28"/>
          <w:szCs w:val="28"/>
        </w:rPr>
        <w:t>№</w:t>
      </w:r>
      <w:r w:rsidRPr="00AC681F">
        <w:rPr>
          <w:rFonts w:ascii="Times New Roman" w:hAnsi="Times New Roman" w:cs="Times New Roman"/>
          <w:sz w:val="28"/>
          <w:szCs w:val="28"/>
        </w:rPr>
        <w:t xml:space="preserve"> 10</w:t>
      </w:r>
    </w:p>
    <w:p w:rsidR="00AC681F" w:rsidRPr="00AC681F" w:rsidRDefault="00AC681F" w:rsidP="00D61640">
      <w:pPr>
        <w:pStyle w:val="ConsPlusNormal"/>
        <w:jc w:val="right"/>
        <w:rPr>
          <w:rFonts w:ascii="Times New Roman" w:hAnsi="Times New Roman" w:cs="Times New Roman"/>
          <w:sz w:val="28"/>
          <w:szCs w:val="28"/>
        </w:rPr>
      </w:pPr>
      <w:r w:rsidRPr="00AC681F">
        <w:rPr>
          <w:rFonts w:ascii="Times New Roman" w:hAnsi="Times New Roman" w:cs="Times New Roman"/>
          <w:sz w:val="28"/>
          <w:szCs w:val="28"/>
        </w:rPr>
        <w:t>к Административному регламенту</w:t>
      </w: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center"/>
        <w:rPr>
          <w:rFonts w:ascii="Times New Roman" w:hAnsi="Times New Roman" w:cs="Times New Roman"/>
          <w:b/>
          <w:bCs/>
          <w:sz w:val="28"/>
          <w:szCs w:val="28"/>
        </w:rPr>
      </w:pPr>
      <w:bookmarkStart w:id="51" w:name="Par1288"/>
      <w:bookmarkEnd w:id="51"/>
      <w:r w:rsidRPr="00AC681F">
        <w:rPr>
          <w:rFonts w:ascii="Times New Roman" w:hAnsi="Times New Roman" w:cs="Times New Roman"/>
          <w:b/>
          <w:bCs/>
          <w:sz w:val="28"/>
          <w:szCs w:val="28"/>
        </w:rPr>
        <w:t>СОСТАВ,</w:t>
      </w:r>
    </w:p>
    <w:p w:rsidR="00AC681F" w:rsidRPr="00AC681F" w:rsidRDefault="00AC681F" w:rsidP="00D61640">
      <w:pPr>
        <w:pStyle w:val="ConsPlusNormal"/>
        <w:jc w:val="center"/>
        <w:rPr>
          <w:rFonts w:ascii="Times New Roman" w:hAnsi="Times New Roman" w:cs="Times New Roman"/>
          <w:b/>
          <w:bCs/>
          <w:sz w:val="28"/>
          <w:szCs w:val="28"/>
        </w:rPr>
      </w:pPr>
      <w:r w:rsidRPr="00AC681F">
        <w:rPr>
          <w:rFonts w:ascii="Times New Roman" w:hAnsi="Times New Roman" w:cs="Times New Roman"/>
          <w:b/>
          <w:bCs/>
          <w:sz w:val="28"/>
          <w:szCs w:val="28"/>
        </w:rPr>
        <w:t xml:space="preserve">ПОСЛЕДОВАТЕЛЬНОСТЬ И СРОКИ ВЫПОЛНЕНИЯ </w:t>
      </w:r>
      <w:proofErr w:type="gramStart"/>
      <w:r w:rsidRPr="00AC681F">
        <w:rPr>
          <w:rFonts w:ascii="Times New Roman" w:hAnsi="Times New Roman" w:cs="Times New Roman"/>
          <w:b/>
          <w:bCs/>
          <w:sz w:val="28"/>
          <w:szCs w:val="28"/>
        </w:rPr>
        <w:t>АДМИНИСТРАТИВНЫХ</w:t>
      </w:r>
      <w:proofErr w:type="gramEnd"/>
    </w:p>
    <w:p w:rsidR="00AC681F" w:rsidRPr="00AC681F" w:rsidRDefault="00AC681F" w:rsidP="00D61640">
      <w:pPr>
        <w:pStyle w:val="ConsPlusNormal"/>
        <w:jc w:val="center"/>
        <w:rPr>
          <w:rFonts w:ascii="Times New Roman" w:hAnsi="Times New Roman" w:cs="Times New Roman"/>
          <w:b/>
          <w:bCs/>
          <w:sz w:val="28"/>
          <w:szCs w:val="28"/>
        </w:rPr>
      </w:pPr>
      <w:r w:rsidRPr="00AC681F">
        <w:rPr>
          <w:rFonts w:ascii="Times New Roman" w:hAnsi="Times New Roman" w:cs="Times New Roman"/>
          <w:b/>
          <w:bCs/>
          <w:sz w:val="28"/>
          <w:szCs w:val="28"/>
        </w:rPr>
        <w:t>ПРОЦЕДУР (ДЕЙСТВИЙ) ПРИ ПРЕДОСТАВЛЕНИИ МУНИЦИПАЛЬНОЙ УСЛУГИ</w:t>
      </w:r>
    </w:p>
    <w:p w:rsidR="00AC681F" w:rsidRPr="00AC681F" w:rsidRDefault="00AC681F" w:rsidP="00D6164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93"/>
        <w:gridCol w:w="2721"/>
        <w:gridCol w:w="2211"/>
        <w:gridCol w:w="2154"/>
        <w:gridCol w:w="2041"/>
        <w:gridCol w:w="2213"/>
        <w:gridCol w:w="2438"/>
      </w:tblGrid>
      <w:tr w:rsidR="00AC681F" w:rsidRPr="00D61640">
        <w:tc>
          <w:tcPr>
            <w:tcW w:w="209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Основание для начала административной процедуры</w:t>
            </w: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Содержание административных действий</w:t>
            </w:r>
          </w:p>
        </w:tc>
        <w:tc>
          <w:tcPr>
            <w:tcW w:w="221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Срок выполнения административных действий</w:t>
            </w:r>
          </w:p>
        </w:tc>
        <w:tc>
          <w:tcPr>
            <w:tcW w:w="2154"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Должностное лицо, ответственное за выполнение административного действия</w:t>
            </w:r>
          </w:p>
        </w:tc>
        <w:tc>
          <w:tcPr>
            <w:tcW w:w="204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221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Критерии принятия решения</w:t>
            </w:r>
          </w:p>
        </w:tc>
        <w:tc>
          <w:tcPr>
            <w:tcW w:w="2438"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Результат административного действия, способ фиксации</w:t>
            </w:r>
          </w:p>
        </w:tc>
      </w:tr>
      <w:tr w:rsidR="00AC681F" w:rsidRPr="00D61640">
        <w:tc>
          <w:tcPr>
            <w:tcW w:w="209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5</w:t>
            </w:r>
          </w:p>
        </w:tc>
        <w:tc>
          <w:tcPr>
            <w:tcW w:w="221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6</w:t>
            </w:r>
          </w:p>
        </w:tc>
        <w:tc>
          <w:tcPr>
            <w:tcW w:w="2438"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7</w:t>
            </w:r>
          </w:p>
        </w:tc>
      </w:tr>
      <w:tr w:rsidR="00AC681F" w:rsidRPr="00D61640">
        <w:tc>
          <w:tcPr>
            <w:tcW w:w="15871" w:type="dxa"/>
            <w:gridSpan w:val="7"/>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outlineLvl w:val="2"/>
              <w:rPr>
                <w:rFonts w:ascii="Times New Roman" w:hAnsi="Times New Roman" w:cs="Times New Roman"/>
                <w:sz w:val="24"/>
                <w:szCs w:val="24"/>
              </w:rPr>
            </w:pPr>
            <w:r w:rsidRPr="00D61640">
              <w:rPr>
                <w:rFonts w:ascii="Times New Roman" w:hAnsi="Times New Roman" w:cs="Times New Roman"/>
                <w:sz w:val="24"/>
                <w:szCs w:val="24"/>
              </w:rPr>
              <w:t>1. Проверка документов и регистрация заявления</w:t>
            </w:r>
          </w:p>
        </w:tc>
      </w:tr>
      <w:tr w:rsidR="00AC681F" w:rsidRPr="00D61640">
        <w:tc>
          <w:tcPr>
            <w:tcW w:w="2093"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238" w:history="1">
              <w:r w:rsidRPr="00D61640">
                <w:rPr>
                  <w:rFonts w:ascii="Times New Roman" w:hAnsi="Times New Roman" w:cs="Times New Roman"/>
                  <w:sz w:val="24"/>
                  <w:szCs w:val="24"/>
                </w:rPr>
                <w:t>пунктом 2.16</w:t>
              </w:r>
            </w:hyperlink>
            <w:r w:rsidRPr="00D61640">
              <w:rPr>
                <w:rFonts w:ascii="Times New Roman" w:hAnsi="Times New Roman" w:cs="Times New Roman"/>
                <w:sz w:val="24"/>
                <w:szCs w:val="24"/>
              </w:rPr>
              <w:t xml:space="preserve"> Административного регламента</w:t>
            </w:r>
          </w:p>
        </w:tc>
        <w:tc>
          <w:tcPr>
            <w:tcW w:w="2211"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До 1 рабочего дня</w:t>
            </w:r>
          </w:p>
        </w:tc>
        <w:tc>
          <w:tcPr>
            <w:tcW w:w="2154"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Уполномоченный орган, ответственный за предоставление муниципальной услуги</w:t>
            </w:r>
          </w:p>
        </w:tc>
        <w:tc>
          <w:tcPr>
            <w:tcW w:w="2041"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Уполномоченный орган/ГИС/ПГС</w:t>
            </w:r>
          </w:p>
        </w:tc>
        <w:tc>
          <w:tcPr>
            <w:tcW w:w="2213"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w:t>
            </w:r>
          </w:p>
        </w:tc>
        <w:tc>
          <w:tcPr>
            <w:tcW w:w="2438"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C681F" w:rsidRPr="00D61640">
        <w:tc>
          <w:tcPr>
            <w:tcW w:w="209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Принятие решения </w:t>
            </w:r>
            <w:proofErr w:type="gramStart"/>
            <w:r w:rsidRPr="00D61640">
              <w:rPr>
                <w:rFonts w:ascii="Times New Roman" w:hAnsi="Times New Roman" w:cs="Times New Roman"/>
                <w:sz w:val="24"/>
                <w:szCs w:val="24"/>
              </w:rPr>
              <w:t xml:space="preserve">об отказе в приеме документов в случае выявления </w:t>
            </w:r>
            <w:r w:rsidRPr="00D61640">
              <w:rPr>
                <w:rFonts w:ascii="Times New Roman" w:hAnsi="Times New Roman" w:cs="Times New Roman"/>
                <w:sz w:val="24"/>
                <w:szCs w:val="24"/>
              </w:rPr>
              <w:lastRenderedPageBreak/>
              <w:t>оснований для отказа в приеме</w:t>
            </w:r>
            <w:proofErr w:type="gramEnd"/>
            <w:r w:rsidRPr="00D61640">
              <w:rPr>
                <w:rFonts w:ascii="Times New Roman" w:hAnsi="Times New Roman" w:cs="Times New Roman"/>
                <w:sz w:val="24"/>
                <w:szCs w:val="24"/>
              </w:rPr>
              <w:t xml:space="preserve"> документов</w:t>
            </w:r>
          </w:p>
        </w:tc>
        <w:tc>
          <w:tcPr>
            <w:tcW w:w="2211"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21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r>
      <w:tr w:rsidR="00AC681F" w:rsidRPr="00D61640">
        <w:tc>
          <w:tcPr>
            <w:tcW w:w="209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04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Уполномоченный орган/ГИС</w:t>
            </w:r>
          </w:p>
        </w:tc>
        <w:tc>
          <w:tcPr>
            <w:tcW w:w="221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r>
      <w:tr w:rsidR="00AC681F" w:rsidRPr="00D61640">
        <w:tc>
          <w:tcPr>
            <w:tcW w:w="15871" w:type="dxa"/>
            <w:gridSpan w:val="7"/>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outlineLvl w:val="2"/>
              <w:rPr>
                <w:rFonts w:ascii="Times New Roman" w:hAnsi="Times New Roman" w:cs="Times New Roman"/>
                <w:sz w:val="24"/>
                <w:szCs w:val="24"/>
              </w:rPr>
            </w:pPr>
            <w:r w:rsidRPr="00D61640">
              <w:rPr>
                <w:rFonts w:ascii="Times New Roman" w:hAnsi="Times New Roman" w:cs="Times New Roman"/>
                <w:sz w:val="24"/>
                <w:szCs w:val="24"/>
              </w:rPr>
              <w:t>2. Получение сведений посредством СМЭВ</w:t>
            </w:r>
          </w:p>
        </w:tc>
      </w:tr>
      <w:tr w:rsidR="00AC681F" w:rsidRPr="00D61640">
        <w:tc>
          <w:tcPr>
            <w:tcW w:w="2093"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Направление межведомственных запросов в органы и организации</w:t>
            </w:r>
          </w:p>
        </w:tc>
        <w:tc>
          <w:tcPr>
            <w:tcW w:w="221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В день регистрации заявления и документов</w:t>
            </w:r>
          </w:p>
        </w:tc>
        <w:tc>
          <w:tcPr>
            <w:tcW w:w="2154"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Уполномоченный орган/ГИС/ПГС/СМЭВ</w:t>
            </w:r>
          </w:p>
        </w:tc>
        <w:tc>
          <w:tcPr>
            <w:tcW w:w="221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8"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95" w:history="1">
              <w:r w:rsidRPr="00D61640">
                <w:rPr>
                  <w:rFonts w:ascii="Times New Roman" w:hAnsi="Times New Roman" w:cs="Times New Roman"/>
                  <w:sz w:val="24"/>
                  <w:szCs w:val="24"/>
                </w:rPr>
                <w:t>пунктом 2.9</w:t>
              </w:r>
            </w:hyperlink>
            <w:r w:rsidRPr="00D61640">
              <w:rPr>
                <w:rFonts w:ascii="Times New Roman" w:hAnsi="Times New Roman" w:cs="Times New Roman"/>
                <w:sz w:val="24"/>
                <w:szCs w:val="24"/>
              </w:rPr>
              <w:t xml:space="preserve"> Административного регламента, в том числе с использованием СМЭВ</w:t>
            </w:r>
          </w:p>
        </w:tc>
      </w:tr>
      <w:tr w:rsidR="00AC681F" w:rsidRPr="00D61640">
        <w:tc>
          <w:tcPr>
            <w:tcW w:w="209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21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3 рабочих дня со дня направления межведомственного запроса в орган или организацию, представляющие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Уполномоченный орган/ГИС/ПГС/СМЭВ</w:t>
            </w:r>
          </w:p>
        </w:tc>
        <w:tc>
          <w:tcPr>
            <w:tcW w:w="221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w:t>
            </w:r>
          </w:p>
        </w:tc>
        <w:tc>
          <w:tcPr>
            <w:tcW w:w="2438"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AC681F" w:rsidRPr="00D61640">
        <w:tc>
          <w:tcPr>
            <w:tcW w:w="15871" w:type="dxa"/>
            <w:gridSpan w:val="7"/>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outlineLvl w:val="2"/>
              <w:rPr>
                <w:rFonts w:ascii="Times New Roman" w:hAnsi="Times New Roman" w:cs="Times New Roman"/>
                <w:sz w:val="24"/>
                <w:szCs w:val="24"/>
              </w:rPr>
            </w:pPr>
            <w:r w:rsidRPr="00D61640">
              <w:rPr>
                <w:rFonts w:ascii="Times New Roman" w:hAnsi="Times New Roman" w:cs="Times New Roman"/>
                <w:sz w:val="24"/>
                <w:szCs w:val="24"/>
              </w:rPr>
              <w:t>3. Рассмотрение документов и сведений</w:t>
            </w:r>
          </w:p>
        </w:tc>
      </w:tr>
      <w:tr w:rsidR="00AC681F" w:rsidRPr="00D61640">
        <w:tc>
          <w:tcPr>
            <w:tcW w:w="209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w:t>
            </w:r>
            <w:r w:rsidRPr="00D61640">
              <w:rPr>
                <w:rFonts w:ascii="Times New Roman" w:hAnsi="Times New Roman" w:cs="Times New Roman"/>
                <w:sz w:val="24"/>
                <w:szCs w:val="24"/>
              </w:rPr>
              <w:lastRenderedPageBreak/>
              <w:t>за предоставление муниципальной услуги</w:t>
            </w: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lastRenderedPageBreak/>
              <w:t xml:space="preserve">Проверка соответствия документов и сведений требованиям нормативных правовых актов по предоставлению </w:t>
            </w:r>
            <w:r w:rsidRPr="00D61640">
              <w:rPr>
                <w:rFonts w:ascii="Times New Roman" w:hAnsi="Times New Roman" w:cs="Times New Roman"/>
                <w:sz w:val="24"/>
                <w:szCs w:val="24"/>
              </w:rPr>
              <w:lastRenderedPageBreak/>
              <w:t>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lastRenderedPageBreak/>
              <w:t>До 2 рабочих дней</w:t>
            </w:r>
          </w:p>
        </w:tc>
        <w:tc>
          <w:tcPr>
            <w:tcW w:w="2154"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Уполномоченный орган/ГИС/ПГС</w:t>
            </w:r>
          </w:p>
        </w:tc>
        <w:tc>
          <w:tcPr>
            <w:tcW w:w="221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259" w:history="1">
              <w:r w:rsidRPr="00D61640">
                <w:rPr>
                  <w:rFonts w:ascii="Times New Roman" w:hAnsi="Times New Roman" w:cs="Times New Roman"/>
                  <w:sz w:val="24"/>
                  <w:szCs w:val="24"/>
                </w:rPr>
                <w:t>пунктом 2.22</w:t>
              </w:r>
            </w:hyperlink>
            <w:r w:rsidRPr="00D61640">
              <w:rPr>
                <w:rFonts w:ascii="Times New Roman" w:hAnsi="Times New Roman" w:cs="Times New Roman"/>
                <w:sz w:val="24"/>
                <w:szCs w:val="24"/>
              </w:rPr>
              <w:t xml:space="preserve"> Административн</w:t>
            </w:r>
            <w:r w:rsidRPr="00D61640">
              <w:rPr>
                <w:rFonts w:ascii="Times New Roman" w:hAnsi="Times New Roman" w:cs="Times New Roman"/>
                <w:sz w:val="24"/>
                <w:szCs w:val="24"/>
              </w:rPr>
              <w:lastRenderedPageBreak/>
              <w:t>ого регламента</w:t>
            </w:r>
          </w:p>
        </w:tc>
        <w:tc>
          <w:tcPr>
            <w:tcW w:w="2438"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lastRenderedPageBreak/>
              <w:t>проект результата предоставления муниципальной услуги</w:t>
            </w:r>
          </w:p>
        </w:tc>
      </w:tr>
      <w:tr w:rsidR="00AC681F" w:rsidRPr="00D61640">
        <w:tc>
          <w:tcPr>
            <w:tcW w:w="15871" w:type="dxa"/>
            <w:gridSpan w:val="7"/>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outlineLvl w:val="2"/>
              <w:rPr>
                <w:rFonts w:ascii="Times New Roman" w:hAnsi="Times New Roman" w:cs="Times New Roman"/>
                <w:sz w:val="24"/>
                <w:szCs w:val="24"/>
              </w:rPr>
            </w:pPr>
            <w:r w:rsidRPr="00D61640">
              <w:rPr>
                <w:rFonts w:ascii="Times New Roman" w:hAnsi="Times New Roman" w:cs="Times New Roman"/>
                <w:sz w:val="24"/>
                <w:szCs w:val="24"/>
              </w:rPr>
              <w:lastRenderedPageBreak/>
              <w:t>4. Принятие решения</w:t>
            </w:r>
          </w:p>
        </w:tc>
      </w:tr>
      <w:tr w:rsidR="00AC681F" w:rsidRPr="00D61640">
        <w:tc>
          <w:tcPr>
            <w:tcW w:w="2093"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Проект результата предоставления муниципальной услуги</w:t>
            </w: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Принятие решения о предоставлении муниципальной услуги</w:t>
            </w:r>
          </w:p>
        </w:tc>
        <w:tc>
          <w:tcPr>
            <w:tcW w:w="2211"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41"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Уполномоченный орган/ГИС/ПГС</w:t>
            </w:r>
          </w:p>
        </w:tc>
        <w:tc>
          <w:tcPr>
            <w:tcW w:w="2213"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w:t>
            </w:r>
          </w:p>
        </w:tc>
        <w:tc>
          <w:tcPr>
            <w:tcW w:w="2438"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AC681F" w:rsidRPr="00D61640">
        <w:tc>
          <w:tcPr>
            <w:tcW w:w="209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Формирование решения о предоставлении муниципальной услуги</w:t>
            </w:r>
          </w:p>
        </w:tc>
        <w:tc>
          <w:tcPr>
            <w:tcW w:w="2211"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21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r>
      <w:tr w:rsidR="00AC681F" w:rsidRPr="00D61640">
        <w:tc>
          <w:tcPr>
            <w:tcW w:w="209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Принятие решения об отказе в предоставлении услуги</w:t>
            </w:r>
          </w:p>
        </w:tc>
        <w:tc>
          <w:tcPr>
            <w:tcW w:w="2211"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21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438"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ar860" w:history="1">
              <w:r w:rsidRPr="00D61640">
                <w:rPr>
                  <w:rFonts w:ascii="Times New Roman" w:hAnsi="Times New Roman" w:cs="Times New Roman"/>
                  <w:sz w:val="24"/>
                  <w:szCs w:val="24"/>
                </w:rPr>
                <w:t xml:space="preserve">приложении </w:t>
              </w:r>
              <w:r w:rsidR="00E907E1" w:rsidRPr="00D61640">
                <w:rPr>
                  <w:rFonts w:ascii="Times New Roman" w:hAnsi="Times New Roman" w:cs="Times New Roman"/>
                  <w:sz w:val="24"/>
                  <w:szCs w:val="24"/>
                </w:rPr>
                <w:t>№</w:t>
              </w:r>
              <w:r w:rsidRPr="00D61640">
                <w:rPr>
                  <w:rFonts w:ascii="Times New Roman" w:hAnsi="Times New Roman" w:cs="Times New Roman"/>
                  <w:sz w:val="24"/>
                  <w:szCs w:val="24"/>
                </w:rPr>
                <w:t xml:space="preserve"> 3</w:t>
              </w:r>
            </w:hyperlink>
            <w:r w:rsidRPr="00D61640">
              <w:rPr>
                <w:rFonts w:ascii="Times New Roman" w:hAnsi="Times New Roman" w:cs="Times New Roman"/>
                <w:sz w:val="24"/>
                <w:szCs w:val="24"/>
              </w:rPr>
              <w:t xml:space="preserve"> к Административному регламенту, </w:t>
            </w:r>
            <w:r w:rsidRPr="00D61640">
              <w:rPr>
                <w:rFonts w:ascii="Times New Roman" w:hAnsi="Times New Roman" w:cs="Times New Roman"/>
                <w:sz w:val="24"/>
                <w:szCs w:val="24"/>
              </w:rPr>
              <w:lastRenderedPageBreak/>
              <w:t>подписанный усиленной квалифицированной подписью руководителя Уполномоченного органа или иного уполномоченного им лица</w:t>
            </w:r>
          </w:p>
        </w:tc>
      </w:tr>
      <w:tr w:rsidR="00AC681F" w:rsidRPr="00D61640">
        <w:tc>
          <w:tcPr>
            <w:tcW w:w="209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Формирование решения об отказе в предоставлении </w:t>
            </w:r>
            <w:r w:rsidRPr="00D61640">
              <w:rPr>
                <w:rFonts w:ascii="Times New Roman" w:hAnsi="Times New Roman" w:cs="Times New Roman"/>
                <w:sz w:val="24"/>
                <w:szCs w:val="24"/>
              </w:rPr>
              <w:lastRenderedPageBreak/>
              <w:t>муниципальной услуги</w:t>
            </w:r>
          </w:p>
        </w:tc>
        <w:tc>
          <w:tcPr>
            <w:tcW w:w="2211"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21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r>
      <w:tr w:rsidR="00AC681F" w:rsidRPr="00D61640">
        <w:tc>
          <w:tcPr>
            <w:tcW w:w="15871" w:type="dxa"/>
            <w:gridSpan w:val="7"/>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outlineLvl w:val="2"/>
              <w:rPr>
                <w:rFonts w:ascii="Times New Roman" w:hAnsi="Times New Roman" w:cs="Times New Roman"/>
                <w:sz w:val="24"/>
                <w:szCs w:val="24"/>
              </w:rPr>
            </w:pPr>
            <w:r w:rsidRPr="00D61640">
              <w:rPr>
                <w:rFonts w:ascii="Times New Roman" w:hAnsi="Times New Roman" w:cs="Times New Roman"/>
                <w:sz w:val="24"/>
                <w:szCs w:val="24"/>
              </w:rPr>
              <w:lastRenderedPageBreak/>
              <w:t>5. Выдача результата</w:t>
            </w:r>
          </w:p>
        </w:tc>
      </w:tr>
      <w:tr w:rsidR="00AC681F" w:rsidRPr="00D61640">
        <w:tc>
          <w:tcPr>
            <w:tcW w:w="2093" w:type="dxa"/>
            <w:vMerge w:val="restart"/>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ar254" w:history="1">
              <w:r w:rsidRPr="00D61640">
                <w:rPr>
                  <w:rFonts w:ascii="Times New Roman" w:hAnsi="Times New Roman" w:cs="Times New Roman"/>
                  <w:sz w:val="24"/>
                  <w:szCs w:val="24"/>
                </w:rPr>
                <w:t>пункте 2.20</w:t>
              </w:r>
            </w:hyperlink>
            <w:r w:rsidRPr="00D6164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Регистрация результата предоставления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154"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Уполномоченный орган/ГИС</w:t>
            </w:r>
          </w:p>
        </w:tc>
        <w:tc>
          <w:tcPr>
            <w:tcW w:w="221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w:t>
            </w:r>
          </w:p>
        </w:tc>
        <w:tc>
          <w:tcPr>
            <w:tcW w:w="2438"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AC681F" w:rsidRPr="00D61640">
        <w:tc>
          <w:tcPr>
            <w:tcW w:w="209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ar254" w:history="1">
              <w:r w:rsidRPr="00D61640">
                <w:rPr>
                  <w:rFonts w:ascii="Times New Roman" w:hAnsi="Times New Roman" w:cs="Times New Roman"/>
                  <w:sz w:val="24"/>
                  <w:szCs w:val="24"/>
                </w:rPr>
                <w:t>пункте 2.20</w:t>
              </w:r>
            </w:hyperlink>
            <w:r w:rsidRPr="00D61640">
              <w:rPr>
                <w:rFonts w:ascii="Times New Roman" w:hAnsi="Times New Roman" w:cs="Times New Roman"/>
                <w:sz w:val="24"/>
                <w:szCs w:val="24"/>
              </w:rPr>
              <w:t xml:space="preserve"> Административного </w:t>
            </w:r>
            <w:r w:rsidRPr="00D61640">
              <w:rPr>
                <w:rFonts w:ascii="Times New Roman" w:hAnsi="Times New Roman" w:cs="Times New Roman"/>
                <w:sz w:val="24"/>
                <w:szCs w:val="24"/>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органом и </w:t>
            </w:r>
            <w:r w:rsidRPr="00D61640">
              <w:rPr>
                <w:rFonts w:ascii="Times New Roman" w:hAnsi="Times New Roman" w:cs="Times New Roman"/>
                <w:sz w:val="24"/>
                <w:szCs w:val="24"/>
              </w:rPr>
              <w:lastRenderedPageBreak/>
              <w:t>многофункциональным центром</w:t>
            </w:r>
          </w:p>
        </w:tc>
        <w:tc>
          <w:tcPr>
            <w:tcW w:w="2154"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муниципальной </w:t>
            </w:r>
            <w:r w:rsidRPr="00D61640">
              <w:rPr>
                <w:rFonts w:ascii="Times New Roman" w:hAnsi="Times New Roman" w:cs="Times New Roman"/>
                <w:sz w:val="24"/>
                <w:szCs w:val="24"/>
              </w:rPr>
              <w:lastRenderedPageBreak/>
              <w:t>услуги</w:t>
            </w:r>
          </w:p>
        </w:tc>
        <w:tc>
          <w:tcPr>
            <w:tcW w:w="204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lastRenderedPageBreak/>
              <w:t>Уполномоченный орган/АИС МФЦ</w:t>
            </w:r>
          </w:p>
        </w:tc>
        <w:tc>
          <w:tcPr>
            <w:tcW w:w="221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 xml:space="preserve">указание заявителем в Запросе способа выдачи результата муниципальной услуги в </w:t>
            </w:r>
            <w:r w:rsidRPr="00D61640">
              <w:rPr>
                <w:rFonts w:ascii="Times New Roman" w:hAnsi="Times New Roman" w:cs="Times New Roman"/>
                <w:sz w:val="24"/>
                <w:szCs w:val="24"/>
              </w:rPr>
              <w:lastRenderedPageBreak/>
              <w:t>многофункциональном центре, а также подача Запроса через многофункциональный центр</w:t>
            </w:r>
          </w:p>
        </w:tc>
        <w:tc>
          <w:tcPr>
            <w:tcW w:w="2438"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w:t>
            </w:r>
            <w:r w:rsidRPr="00D61640">
              <w:rPr>
                <w:rFonts w:ascii="Times New Roman" w:hAnsi="Times New Roman" w:cs="Times New Roman"/>
                <w:sz w:val="24"/>
                <w:szCs w:val="24"/>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C681F" w:rsidRPr="00D61640">
        <w:tc>
          <w:tcPr>
            <w:tcW w:w="2093" w:type="dxa"/>
            <w:vMerge/>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221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В день регистрации результата предоставления муниципальной услуги</w:t>
            </w:r>
          </w:p>
        </w:tc>
        <w:tc>
          <w:tcPr>
            <w:tcW w:w="2154"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ГИС</w:t>
            </w:r>
          </w:p>
        </w:tc>
        <w:tc>
          <w:tcPr>
            <w:tcW w:w="2213"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C681F" w:rsidRPr="00D61640" w:rsidRDefault="00AC681F" w:rsidP="00D61640">
            <w:pPr>
              <w:pStyle w:val="ConsPlusNormal"/>
              <w:jc w:val="center"/>
              <w:rPr>
                <w:rFonts w:ascii="Times New Roman" w:hAnsi="Times New Roman" w:cs="Times New Roman"/>
                <w:sz w:val="24"/>
                <w:szCs w:val="24"/>
              </w:rPr>
            </w:pPr>
            <w:r w:rsidRPr="00D61640">
              <w:rPr>
                <w:rFonts w:ascii="Times New Roman" w:hAnsi="Times New Roman" w:cs="Times New Roman"/>
                <w:sz w:val="24"/>
                <w:szCs w:val="24"/>
              </w:rPr>
              <w:t>результат муниципальной услуги, направленный заявителю в личный кабинет на Едином портале</w:t>
            </w:r>
          </w:p>
        </w:tc>
      </w:tr>
    </w:tbl>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jc w:val="both"/>
        <w:rPr>
          <w:rFonts w:ascii="Times New Roman" w:hAnsi="Times New Roman" w:cs="Times New Roman"/>
          <w:sz w:val="28"/>
          <w:szCs w:val="28"/>
        </w:rPr>
      </w:pPr>
    </w:p>
    <w:p w:rsidR="00AC681F" w:rsidRPr="00AC681F" w:rsidRDefault="00AC681F" w:rsidP="00D61640">
      <w:pPr>
        <w:pStyle w:val="ConsPlusNormal"/>
        <w:pBdr>
          <w:top w:val="single" w:sz="6" w:space="0" w:color="auto"/>
        </w:pBdr>
        <w:jc w:val="both"/>
        <w:rPr>
          <w:rFonts w:ascii="Times New Roman" w:hAnsi="Times New Roman" w:cs="Times New Roman"/>
          <w:sz w:val="28"/>
          <w:szCs w:val="28"/>
        </w:rPr>
      </w:pPr>
    </w:p>
    <w:sectPr w:rsidR="00AC681F" w:rsidRPr="00AC681F">
      <w:pgSz w:w="16838" w:h="11905" w:orient="landscape"/>
      <w:pgMar w:top="1701" w:right="397" w:bottom="850" w:left="397"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AC681F"/>
    <w:rsid w:val="00931F68"/>
    <w:rsid w:val="00AC681F"/>
    <w:rsid w:val="00D61640"/>
    <w:rsid w:val="00E90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1F"/>
    <w:rPr>
      <w:rFonts w:eastAsiaTheme="minorEastAsia"/>
      <w:lang w:eastAsia="ru-RU"/>
    </w:rPr>
  </w:style>
  <w:style w:type="paragraph" w:styleId="1">
    <w:name w:val="heading 1"/>
    <w:basedOn w:val="a"/>
    <w:next w:val="a"/>
    <w:link w:val="10"/>
    <w:uiPriority w:val="9"/>
    <w:qFormat/>
    <w:rsid w:val="00AC6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81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C68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C681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C68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C681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AC681F"/>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AC681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C681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C681F"/>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rsid w:val="00AC681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C681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74" TargetMode="External"/><Relationship Id="rId18" Type="http://schemas.openxmlformats.org/officeDocument/2006/relationships/hyperlink" Target="https://login.consultant.ru/link/?req=doc&amp;base=LAW&amp;n=481187&amp;dst=100023" TargetMode="External"/><Relationship Id="rId26" Type="http://schemas.openxmlformats.org/officeDocument/2006/relationships/hyperlink" Target="https://login.consultant.ru/link/?req=doc&amp;base=LAW&amp;n=475220" TargetMode="External"/><Relationship Id="rId39" Type="http://schemas.openxmlformats.org/officeDocument/2006/relationships/hyperlink" Target="https://login.consultant.ru/link/?req=doc&amp;base=RLAW240&amp;n=212856&amp;dst=100021" TargetMode="External"/><Relationship Id="rId21" Type="http://schemas.openxmlformats.org/officeDocument/2006/relationships/hyperlink" Target="https://login.consultant.ru/link/?req=doc&amp;base=LAW&amp;n=473074&amp;dst=100013" TargetMode="External"/><Relationship Id="rId34" Type="http://schemas.openxmlformats.org/officeDocument/2006/relationships/hyperlink" Target="https://login.consultant.ru/link/?req=doc&amp;base=LAW&amp;n=471026&amp;dst=3613" TargetMode="External"/><Relationship Id="rId42" Type="http://schemas.openxmlformats.org/officeDocument/2006/relationships/hyperlink" Target="https://login.consultant.ru/link/?req=doc&amp;base=RLAW240&amp;n=196909&amp;dst=100018" TargetMode="External"/><Relationship Id="rId47" Type="http://schemas.openxmlformats.org/officeDocument/2006/relationships/hyperlink" Target="https://login.consultant.ru/link/?req=doc&amp;base=LAW&amp;n=471026&amp;dst=2536" TargetMode="External"/><Relationship Id="rId50" Type="http://schemas.openxmlformats.org/officeDocument/2006/relationships/hyperlink" Target="https://login.consultant.ru/link/?req=doc&amp;base=RLAW240&amp;n=196909&amp;dst=100022" TargetMode="External"/><Relationship Id="rId55" Type="http://schemas.openxmlformats.org/officeDocument/2006/relationships/hyperlink" Target="https://login.consultant.ru/link/?req=doc&amp;base=LAW&amp;n=480453&amp;dst=100352" TargetMode="External"/><Relationship Id="rId63" Type="http://schemas.openxmlformats.org/officeDocument/2006/relationships/hyperlink" Target="https://login.consultant.ru/link/?req=doc&amp;base=LAW&amp;n=311791" TargetMode="External"/><Relationship Id="rId68" Type="http://schemas.openxmlformats.org/officeDocument/2006/relationships/hyperlink" Target="https://login.consultant.ru/link/?req=doc&amp;base=LAW&amp;n=475220" TargetMode="External"/><Relationship Id="rId76" Type="http://schemas.openxmlformats.org/officeDocument/2006/relationships/hyperlink" Target="https://login.consultant.ru/link/?req=doc&amp;base=LAW&amp;n=408602&amp;dst=100073" TargetMode="External"/><Relationship Id="rId84" Type="http://schemas.openxmlformats.org/officeDocument/2006/relationships/theme" Target="theme/theme1.xml"/><Relationship Id="rId7" Type="http://schemas.openxmlformats.org/officeDocument/2006/relationships/hyperlink" Target="https://login.consultant.ru/link/?req=doc&amp;base=LAW&amp;n=480453&amp;dst=244" TargetMode="External"/><Relationship Id="rId71" Type="http://schemas.openxmlformats.org/officeDocument/2006/relationships/hyperlink" Target="https://login.consultant.ru/link/?req=doc&amp;base=RLAW240&amp;n=78523" TargetMode="External"/><Relationship Id="rId2" Type="http://schemas.openxmlformats.org/officeDocument/2006/relationships/settings" Target="settings.xml"/><Relationship Id="rId16" Type="http://schemas.openxmlformats.org/officeDocument/2006/relationships/hyperlink" Target="https://login.consultant.ru/link/?req=doc&amp;base=LAW&amp;n=471026&amp;dst=102047" TargetMode="External"/><Relationship Id="rId29" Type="http://schemas.openxmlformats.org/officeDocument/2006/relationships/hyperlink" Target="https://login.consultant.ru/link/?req=doc&amp;base=LAW&amp;n=482907" TargetMode="External"/><Relationship Id="rId11" Type="http://schemas.openxmlformats.org/officeDocument/2006/relationships/hyperlink" Target="https://&#1089;&#1086;&#1074;&#1077;&#1090;&#1089;&#1082;&#1080;&#1081;43.&#1088;&#1092;/" TargetMode="External"/><Relationship Id="rId24" Type="http://schemas.openxmlformats.org/officeDocument/2006/relationships/hyperlink" Target="https://login.consultant.ru/link/?req=doc&amp;base=LAW&amp;n=471026&amp;dst=100880" TargetMode="External"/><Relationship Id="rId32" Type="http://schemas.openxmlformats.org/officeDocument/2006/relationships/hyperlink" Target="https://login.consultant.ru/link/?req=doc&amp;base=LAW&amp;n=471026&amp;dst=3554" TargetMode="External"/><Relationship Id="rId37" Type="http://schemas.openxmlformats.org/officeDocument/2006/relationships/hyperlink" Target="https://login.consultant.ru/link/?req=doc&amp;base=LAW&amp;n=482907" TargetMode="External"/><Relationship Id="rId40" Type="http://schemas.openxmlformats.org/officeDocument/2006/relationships/hyperlink" Target="https://login.consultant.ru/link/?req=doc&amp;base=RLAW240&amp;n=212856&amp;dst=100022" TargetMode="External"/><Relationship Id="rId45" Type="http://schemas.openxmlformats.org/officeDocument/2006/relationships/hyperlink" Target="https://login.consultant.ru/link/?req=doc&amp;base=LAW&amp;n=471026&amp;dst=3622" TargetMode="External"/><Relationship Id="rId53" Type="http://schemas.openxmlformats.org/officeDocument/2006/relationships/hyperlink" Target="https://login.consultant.ru/link/?req=doc&amp;base=LAW&amp;n=471026" TargetMode="External"/><Relationship Id="rId58" Type="http://schemas.openxmlformats.org/officeDocument/2006/relationships/hyperlink" Target="https://login.consultant.ru/link/?req=doc&amp;base=RLAW240&amp;n=196909&amp;dst=100023" TargetMode="External"/><Relationship Id="rId66" Type="http://schemas.openxmlformats.org/officeDocument/2006/relationships/hyperlink" Target="https://login.consultant.ru/link/?req=doc&amp;base=LAW&amp;n=480453&amp;dst=100352" TargetMode="External"/><Relationship Id="rId74" Type="http://schemas.openxmlformats.org/officeDocument/2006/relationships/hyperlink" Target="https://login.consultant.ru/link/?req=doc&amp;base=LAW&amp;n=471026&amp;dst=3553" TargetMode="External"/><Relationship Id="rId79" Type="http://schemas.openxmlformats.org/officeDocument/2006/relationships/hyperlink" Target="https://login.consultant.ru/link/?req=doc&amp;base=LAW&amp;n=468472&amp;dst=100088" TargetMode="External"/><Relationship Id="rId5" Type="http://schemas.openxmlformats.org/officeDocument/2006/relationships/hyperlink" Target="https://login.consultant.ru/link/?req=doc&amp;base=LAW&amp;n=480453&amp;dst=309" TargetMode="External"/><Relationship Id="rId61" Type="http://schemas.openxmlformats.org/officeDocument/2006/relationships/hyperlink" Target="https://login.consultant.ru/link/?req=doc&amp;base=LAW&amp;n=443427&amp;dst=49" TargetMode="External"/><Relationship Id="rId82" Type="http://schemas.openxmlformats.org/officeDocument/2006/relationships/hyperlink" Target="https://login.consultant.ru/link/?req=doc&amp;base=LAW&amp;n=471026&amp;dst=2536" TargetMode="External"/><Relationship Id="rId10" Type="http://schemas.openxmlformats.org/officeDocument/2006/relationships/hyperlink" Target="http://www.gosuslugi43.ru/" TargetMode="External"/><Relationship Id="rId19" Type="http://schemas.openxmlformats.org/officeDocument/2006/relationships/hyperlink" Target="https://login.consultant.ru/link/?req=doc&amp;base=RLAW240&amp;n=204676&amp;dst=100011" TargetMode="External"/><Relationship Id="rId31" Type="http://schemas.openxmlformats.org/officeDocument/2006/relationships/hyperlink" Target="https://login.consultant.ru/link/?req=doc&amp;base=RLAW240&amp;n=204676&amp;dst=100012" TargetMode="External"/><Relationship Id="rId44" Type="http://schemas.openxmlformats.org/officeDocument/2006/relationships/hyperlink" Target="https://login.consultant.ru/link/?req=doc&amp;base=LAW&amp;n=468472&amp;dst=100088" TargetMode="External"/><Relationship Id="rId52" Type="http://schemas.openxmlformats.org/officeDocument/2006/relationships/hyperlink" Target="https://login.consultant.ru/link/?req=doc&amp;base=LAW&amp;n=471026&amp;dst=3228" TargetMode="External"/><Relationship Id="rId60" Type="http://schemas.openxmlformats.org/officeDocument/2006/relationships/hyperlink" Target="https://login.consultant.ru/link/?req=doc&amp;base=RLAW240&amp;n=204676&amp;dst=100015" TargetMode="External"/><Relationship Id="rId65" Type="http://schemas.openxmlformats.org/officeDocument/2006/relationships/hyperlink" Target="https://login.consultant.ru/link/?req=doc&amp;base=LAW&amp;n=480453" TargetMode="External"/><Relationship Id="rId73" Type="http://schemas.openxmlformats.org/officeDocument/2006/relationships/hyperlink" Target="https://login.consultant.ru/link/?req=doc&amp;base=RLAW240&amp;n=196909&amp;dst=100056" TargetMode="External"/><Relationship Id="rId78" Type="http://schemas.openxmlformats.org/officeDocument/2006/relationships/hyperlink" Target="https://login.consultant.ru/link/?req=doc&amp;base=LAW&amp;n=471026&amp;dst=3908" TargetMode="External"/><Relationship Id="rId81" Type="http://schemas.openxmlformats.org/officeDocument/2006/relationships/hyperlink" Target="https://login.consultant.ru/link/?req=doc&amp;base=LAW&amp;n=471026&amp;dst=3622" TargetMode="External"/><Relationship Id="rId4" Type="http://schemas.openxmlformats.org/officeDocument/2006/relationships/hyperlink" Target="https://login.consultant.ru/link/?req=doc&amp;base=LAW&amp;n=471026&amp;dst=100880" TargetMode="External"/><Relationship Id="rId9" Type="http://schemas.openxmlformats.org/officeDocument/2006/relationships/hyperlink" Target="https://www.gosuslugi.ru/" TargetMode="External"/><Relationship Id="rId14" Type="http://schemas.openxmlformats.org/officeDocument/2006/relationships/hyperlink" Target="https://login.consultant.ru/link/?req=doc&amp;base=RLAW240&amp;n=196909&amp;dst=100015" TargetMode="External"/><Relationship Id="rId22" Type="http://schemas.openxmlformats.org/officeDocument/2006/relationships/hyperlink" Target="https://login.consultant.ru/link/?req=doc&amp;base=LAW&amp;n=442096&amp;dst=100010" TargetMode="External"/><Relationship Id="rId27" Type="http://schemas.openxmlformats.org/officeDocument/2006/relationships/hyperlink" Target="https://login.consultant.ru/link/?req=doc&amp;base=RLAW240&amp;n=196909&amp;dst=100016" TargetMode="External"/><Relationship Id="rId30" Type="http://schemas.openxmlformats.org/officeDocument/2006/relationships/hyperlink" Target="https://login.consultant.ru/link/?req=doc&amp;base=LAW&amp;n=471026&amp;dst=3909" TargetMode="External"/><Relationship Id="rId35" Type="http://schemas.openxmlformats.org/officeDocument/2006/relationships/hyperlink" Target="https://login.consultant.ru/link/?req=doc&amp;base=LAW&amp;n=471026&amp;dst=3567" TargetMode="External"/><Relationship Id="rId43" Type="http://schemas.openxmlformats.org/officeDocument/2006/relationships/hyperlink" Target="https://login.consultant.ru/link/?req=doc&amp;base=RLAW240&amp;n=204676&amp;dst=100014" TargetMode="External"/><Relationship Id="rId48" Type="http://schemas.openxmlformats.org/officeDocument/2006/relationships/hyperlink" Target="https://login.consultant.ru/link/?req=doc&amp;base=RLAW240&amp;n=196909&amp;dst=100019" TargetMode="External"/><Relationship Id="rId56" Type="http://schemas.openxmlformats.org/officeDocument/2006/relationships/hyperlink" Target="https://login.consultant.ru/link/?req=doc&amp;base=LAW&amp;n=480453&amp;dst=100352" TargetMode="External"/><Relationship Id="rId64" Type="http://schemas.openxmlformats.org/officeDocument/2006/relationships/hyperlink" Target="https://login.consultant.ru/link/?req=doc&amp;base=RLAW240&amp;n=196909&amp;dst=100027" TargetMode="External"/><Relationship Id="rId69" Type="http://schemas.openxmlformats.org/officeDocument/2006/relationships/hyperlink" Target="https://login.consultant.ru/link/?req=doc&amp;base=RLAW240&amp;n=196909&amp;dst=100054" TargetMode="External"/><Relationship Id="rId77" Type="http://schemas.openxmlformats.org/officeDocument/2006/relationships/hyperlink" Target="https://login.consultant.ru/link/?req=doc&amp;base=LAW&amp;n=482907&amp;dst=998" TargetMode="External"/><Relationship Id="rId8" Type="http://schemas.openxmlformats.org/officeDocument/2006/relationships/hyperlink" Target="https://login.consultant.ru/link/?req=doc&amp;base=RLAW240&amp;n=196909&amp;dst=100011" TargetMode="External"/><Relationship Id="rId51" Type="http://schemas.openxmlformats.org/officeDocument/2006/relationships/hyperlink" Target="https://login.consultant.ru/link/?req=doc&amp;base=LAW&amp;n=471026&amp;dst=100880" TargetMode="External"/><Relationship Id="rId72" Type="http://schemas.openxmlformats.org/officeDocument/2006/relationships/hyperlink" Target="https://login.consultant.ru/link/?req=doc&amp;base=LAW&amp;n=311791" TargetMode="External"/><Relationship Id="rId80" Type="http://schemas.openxmlformats.org/officeDocument/2006/relationships/hyperlink" Target="https://login.consultant.ru/link/?req=doc&amp;base=LAW&amp;n=471026&amp;dst=3622"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96909&amp;dst=100013"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73082" TargetMode="External"/><Relationship Id="rId33" Type="http://schemas.openxmlformats.org/officeDocument/2006/relationships/hyperlink" Target="https://login.consultant.ru/link/?req=doc&amp;base=LAW&amp;n=471026&amp;dst=2910" TargetMode="External"/><Relationship Id="rId38" Type="http://schemas.openxmlformats.org/officeDocument/2006/relationships/hyperlink" Target="https://login.consultant.ru/link/?req=doc&amp;base=RLAW240&amp;n=226889&amp;dst=100010" TargetMode="External"/><Relationship Id="rId46" Type="http://schemas.openxmlformats.org/officeDocument/2006/relationships/hyperlink" Target="https://login.consultant.ru/link/?req=doc&amp;base=LAW&amp;n=471026&amp;dst=3622" TargetMode="External"/><Relationship Id="rId59" Type="http://schemas.openxmlformats.org/officeDocument/2006/relationships/hyperlink" Target="https://login.consultant.ru/link/?req=doc&amp;base=RLAW240&amp;n=196909&amp;dst=100025" TargetMode="External"/><Relationship Id="rId67" Type="http://schemas.openxmlformats.org/officeDocument/2006/relationships/hyperlink" Target="https://login.consultant.ru/link/?req=doc&amp;base=LAW&amp;n=475220" TargetMode="External"/><Relationship Id="rId20" Type="http://schemas.openxmlformats.org/officeDocument/2006/relationships/hyperlink" Target="https://login.consultant.ru/link/?req=doc&amp;base=LAW&amp;n=468472&amp;dst=100069" TargetMode="External"/><Relationship Id="rId41" Type="http://schemas.openxmlformats.org/officeDocument/2006/relationships/hyperlink" Target="https://login.consultant.ru/link/?req=doc&amp;base=RLAW240&amp;n=226889&amp;dst=100019" TargetMode="External"/><Relationship Id="rId54" Type="http://schemas.openxmlformats.org/officeDocument/2006/relationships/hyperlink" Target="https://login.consultant.ru/link/?req=doc&amp;base=LAW&amp;n=480453&amp;dst=43" TargetMode="External"/><Relationship Id="rId62" Type="http://schemas.openxmlformats.org/officeDocument/2006/relationships/hyperlink" Target="https://login.consultant.ru/link/?req=doc&amp;base=LAW&amp;n=480453&amp;dst=107" TargetMode="External"/><Relationship Id="rId70" Type="http://schemas.openxmlformats.org/officeDocument/2006/relationships/hyperlink" Target="https://login.consultant.ru/link/?req=doc&amp;base=LAW&amp;n=480453" TargetMode="External"/><Relationship Id="rId75" Type="http://schemas.openxmlformats.org/officeDocument/2006/relationships/hyperlink" Target="https://login.consultant.ru/link/?req=doc&amp;base=LAW&amp;n=408602&amp;dst=100011"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0453&amp;dst=100012" TargetMode="External"/><Relationship Id="rId15" Type="http://schemas.openxmlformats.org/officeDocument/2006/relationships/hyperlink" Target="https://login.consultant.ru/link/?req=doc&amp;base=LAW&amp;n=471026&amp;dst=2550" TargetMode="External"/><Relationship Id="rId23" Type="http://schemas.openxmlformats.org/officeDocument/2006/relationships/hyperlink" Target="https://login.consultant.ru/link/?req=doc&amp;base=RLAW240&amp;n=204676&amp;dst=100011" TargetMode="External"/><Relationship Id="rId28" Type="http://schemas.openxmlformats.org/officeDocument/2006/relationships/hyperlink" Target="https://login.consultant.ru/link/?req=doc&amp;base=RLAW240&amp;n=212856&amp;dst=100011" TargetMode="External"/><Relationship Id="rId36" Type="http://schemas.openxmlformats.org/officeDocument/2006/relationships/hyperlink" Target="https://login.consultant.ru/link/?req=doc&amp;base=LAW&amp;n=482687" TargetMode="External"/><Relationship Id="rId49" Type="http://schemas.openxmlformats.org/officeDocument/2006/relationships/hyperlink" Target="https://login.consultant.ru/link/?req=doc&amp;base=RLAW240&amp;n=196909&amp;dst=100021" TargetMode="External"/><Relationship Id="rId57" Type="http://schemas.openxmlformats.org/officeDocument/2006/relationships/hyperlink" Target="https://login.consultant.ru/link/?req=doc&amp;base=LAW&amp;n=480453&amp;dst=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20727</Words>
  <Characters>118150</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2024-09-10T05:34:00Z</dcterms:created>
  <dcterms:modified xsi:type="dcterms:W3CDTF">2024-09-10T05:34:00Z</dcterms:modified>
</cp:coreProperties>
</file>