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14" w:rsidRDefault="00740B14" w:rsidP="00740B14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-20.9pt;width:42.5pt;height:50.4pt;z-index:251658240;visibility:visible;mso-wrap-edited:f">
            <v:imagedata r:id="rId7" o:title=""/>
          </v:shape>
          <o:OLEObject Type="Embed" ProgID="Word.Picture.8" ShapeID="_x0000_s1026" DrawAspect="Content" ObjectID="_1785307984" r:id="rId8"/>
        </w:pict>
      </w:r>
    </w:p>
    <w:p w:rsidR="00740B14" w:rsidRDefault="00740B14" w:rsidP="00740B14"/>
    <w:p w:rsidR="00740B14" w:rsidRDefault="00740B14" w:rsidP="00740B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740B14" w:rsidRDefault="00740B14" w:rsidP="00740B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СОВЕТСКИЙ МУНИЦИПАЛЬНЫЙ РАЙОН</w:t>
      </w:r>
    </w:p>
    <w:p w:rsidR="00740B14" w:rsidRDefault="00740B14" w:rsidP="00740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40B14" w:rsidRPr="00922FA8" w:rsidRDefault="00740B14" w:rsidP="00740B14">
      <w:pPr>
        <w:pStyle w:val="1"/>
        <w:tabs>
          <w:tab w:val="left" w:pos="945"/>
          <w:tab w:val="center" w:pos="4818"/>
        </w:tabs>
        <w:rPr>
          <w:sz w:val="32"/>
        </w:rPr>
      </w:pPr>
      <w:r w:rsidRPr="00922FA8">
        <w:rPr>
          <w:sz w:val="32"/>
        </w:rPr>
        <w:t>ПОСТАНОВЛЕНИЕ</w:t>
      </w:r>
    </w:p>
    <w:p w:rsidR="00740B14" w:rsidRDefault="00740B14" w:rsidP="00740B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0B14" w:rsidRPr="00F322C5" w:rsidRDefault="00740B14" w:rsidP="00740B1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03.04.2023                                                                                                        № 278</w:t>
      </w:r>
    </w:p>
    <w:p w:rsidR="00740B14" w:rsidRPr="00313E7C" w:rsidRDefault="00740B14" w:rsidP="00740B14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 w:rsidRPr="00313E7C">
        <w:rPr>
          <w:rFonts w:ascii="Times New Roman" w:hAnsi="Times New Roman" w:cs="Times New Roman"/>
          <w:sz w:val="28"/>
          <w:szCs w:val="28"/>
        </w:rPr>
        <w:t>г. Советск</w:t>
      </w:r>
    </w:p>
    <w:p w:rsidR="00740B14" w:rsidRDefault="00740B14" w:rsidP="00740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740B14" w:rsidRPr="00147A65" w:rsidRDefault="00740B14" w:rsidP="00740B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E4407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</w:t>
      </w:r>
      <w:r w:rsidRPr="002C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сервитута в отношении земельного участка,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находящегося в государственной или муниципальной собственности</w:t>
      </w:r>
      <w:r>
        <w:rPr>
          <w:rFonts w:ascii="Times New Roman" w:hAnsi="Times New Roman"/>
          <w:b/>
          <w:sz w:val="28"/>
        </w:rPr>
        <w:t>»</w:t>
      </w:r>
    </w:p>
    <w:p w:rsidR="00740B14" w:rsidRPr="00192BC9" w:rsidRDefault="00740B14" w:rsidP="00740B1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40B14" w:rsidRDefault="00740B14" w:rsidP="00740B1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Советского района ПОСТАНОВЛЯЕТ:</w:t>
      </w:r>
    </w:p>
    <w:p w:rsidR="00740B14" w:rsidRDefault="00740B14" w:rsidP="00740B14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 Утвердить 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8B22A5">
        <w:rPr>
          <w:rFonts w:ascii="Times New Roman" w:hAnsi="Times New Roman"/>
          <w:sz w:val="28"/>
          <w:szCs w:val="28"/>
        </w:rPr>
        <w:t>У</w:t>
      </w:r>
      <w:r w:rsidRPr="008B2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становление сервитута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740B14" w:rsidRDefault="00740B14" w:rsidP="00740B14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 Признать утратившими силу постановления администрации Советского района:</w:t>
      </w:r>
    </w:p>
    <w:p w:rsidR="00740B14" w:rsidRDefault="00740B14" w:rsidP="00740B14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22.02.2019 № 130 «Об утверждении административного регламента предоставления муниципальной услуги </w:t>
      </w:r>
      <w:r w:rsidRPr="00602E7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60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602E7E">
        <w:rPr>
          <w:rFonts w:ascii="Times New Roman" w:hAnsi="Times New Roman"/>
          <w:color w:val="000000"/>
          <w:spacing w:val="-1"/>
          <w:sz w:val="28"/>
          <w:szCs w:val="28"/>
        </w:rPr>
        <w:t>»;</w:t>
      </w:r>
      <w:proofErr w:type="gramEnd"/>
    </w:p>
    <w:p w:rsidR="00740B14" w:rsidRPr="007C302E" w:rsidRDefault="00740B14" w:rsidP="00740B14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 14.12.2020 № 799 «О внесении изменений в постановление администрации Советского района от 22.02.2019 № 130».</w:t>
      </w:r>
    </w:p>
    <w:p w:rsidR="00740B14" w:rsidRDefault="00740B14" w:rsidP="00740B14">
      <w:pPr>
        <w:tabs>
          <w:tab w:val="left" w:pos="9354"/>
        </w:tabs>
        <w:suppressAutoHyphens/>
        <w:autoSpaceDE w:val="0"/>
        <w:autoSpaceDN w:val="0"/>
        <w:adjustRightInd w:val="0"/>
        <w:spacing w:after="7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7A6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9906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740B14" w:rsidRDefault="00740B14" w:rsidP="00740B14">
      <w:pPr>
        <w:tabs>
          <w:tab w:val="left" w:pos="9354"/>
        </w:tabs>
        <w:suppressAutoHyphens/>
        <w:autoSpaceDE w:val="0"/>
        <w:autoSpaceDN w:val="0"/>
        <w:adjustRightInd w:val="0"/>
        <w:spacing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147A6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Советского района     Р.М. </w:t>
      </w: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</w:p>
    <w:p w:rsidR="00740B14" w:rsidRDefault="00740B14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9.2pt;margin-top:-10.55pt;width:225.65pt;height:126.35pt;z-index:251659264;mso-wrap-distance-left:9.05pt;mso-wrap-distance-right:9.05pt" stroked="f">
            <v:fill color2="black"/>
            <v:textbox style="mso-next-textbox:#_x0000_s1027" inset="0,0,0,0">
              <w:txbxContent>
                <w:p w:rsidR="00740B14" w:rsidRDefault="00740B14" w:rsidP="00740B14">
                  <w:pPr>
                    <w:pStyle w:val="2TimesNewRoman"/>
                    <w:spacing w:before="0" w:after="0"/>
                    <w:rPr>
                      <w:b w:val="0"/>
                      <w:bCs w:val="0"/>
                      <w:i w:val="0"/>
                      <w:iCs w:val="0"/>
                    </w:rPr>
                  </w:pPr>
                </w:p>
                <w:p w:rsidR="00740B14" w:rsidRDefault="00740B14" w:rsidP="00740B14">
                  <w:pPr>
                    <w:pStyle w:val="2TimesNewRoman"/>
                    <w:spacing w:before="0" w:after="0"/>
                    <w:jc w:val="left"/>
                    <w:rPr>
                      <w:b w:val="0"/>
                      <w:bCs w:val="0"/>
                      <w:i w:val="0"/>
                      <w:iCs w:val="0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</w:rPr>
                    <w:t>Приложение</w:t>
                  </w:r>
                </w:p>
                <w:p w:rsidR="00740B14" w:rsidRPr="00C5743B" w:rsidRDefault="00740B14" w:rsidP="00740B14">
                  <w:pPr>
                    <w:pStyle w:val="2TimesNewRoman"/>
                    <w:spacing w:before="0" w:after="0"/>
                    <w:jc w:val="left"/>
                    <w:rPr>
                      <w:b w:val="0"/>
                      <w:i w:val="0"/>
                    </w:rPr>
                  </w:pPr>
                  <w:r w:rsidRPr="001047D2">
                    <w:rPr>
                      <w:b w:val="0"/>
                      <w:i w:val="0"/>
                    </w:rPr>
                    <w:t xml:space="preserve">                                                                              </w:t>
                  </w:r>
                  <w:proofErr w:type="gramStart"/>
                  <w:r>
                    <w:rPr>
                      <w:b w:val="0"/>
                      <w:i w:val="0"/>
                    </w:rPr>
                    <w:t>УТВЕРЖДЕН</w:t>
                  </w:r>
                  <w:proofErr w:type="gramEnd"/>
                </w:p>
                <w:p w:rsidR="00740B14" w:rsidRDefault="00740B14" w:rsidP="00740B14">
                  <w:pPr>
                    <w:pStyle w:val="2TimesNewRoman"/>
                    <w:spacing w:before="0" w:after="0"/>
                    <w:jc w:val="left"/>
                    <w:rPr>
                      <w:b w:val="0"/>
                      <w:i w:val="0"/>
                    </w:rPr>
                  </w:pPr>
                  <w:r>
                    <w:rPr>
                      <w:b w:val="0"/>
                      <w:i w:val="0"/>
                    </w:rPr>
                    <w:t xml:space="preserve">постановлением </w:t>
                  </w:r>
                  <w:r w:rsidRPr="001047D2">
                    <w:rPr>
                      <w:b w:val="0"/>
                      <w:i w:val="0"/>
                    </w:rPr>
                    <w:t>администрации</w:t>
                  </w:r>
                  <w:r>
                    <w:rPr>
                      <w:b w:val="0"/>
                      <w:i w:val="0"/>
                    </w:rPr>
                    <w:t xml:space="preserve">                                                                          </w:t>
                  </w:r>
                  <w:r w:rsidRPr="003E78ED">
                    <w:rPr>
                      <w:b w:val="0"/>
                      <w:i w:val="0"/>
                    </w:rPr>
                    <w:t xml:space="preserve">Советского </w:t>
                  </w:r>
                  <w:r>
                    <w:rPr>
                      <w:b w:val="0"/>
                      <w:i w:val="0"/>
                    </w:rPr>
                    <w:t>района</w:t>
                  </w:r>
                </w:p>
                <w:p w:rsidR="00740B14" w:rsidRPr="00E16B64" w:rsidRDefault="00740B14" w:rsidP="00740B14">
                  <w:pPr>
                    <w:pStyle w:val="2TimesNewRoman"/>
                    <w:spacing w:before="0" w:after="0"/>
                    <w:jc w:val="left"/>
                    <w:rPr>
                      <w:b w:val="0"/>
                      <w:bCs w:val="0"/>
                      <w:i w:val="0"/>
                      <w:iCs w:val="0"/>
                    </w:rPr>
                  </w:pPr>
                  <w:r>
                    <w:rPr>
                      <w:b w:val="0"/>
                      <w:i w:val="0"/>
                    </w:rPr>
                    <w:t xml:space="preserve">от  03.04.2023 </w:t>
                  </w:r>
                  <w:r w:rsidRPr="003E78ED">
                    <w:rPr>
                      <w:b w:val="0"/>
                      <w:i w:val="0"/>
                    </w:rPr>
                    <w:t>№</w:t>
                  </w:r>
                  <w:r>
                    <w:rPr>
                      <w:b w:val="0"/>
                      <w:i w:val="0"/>
                    </w:rPr>
                    <w:t xml:space="preserve">  278</w:t>
                  </w: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740B14" w:rsidRPr="00481FBC" w:rsidRDefault="00740B14" w:rsidP="00740B14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1D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1F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40B14" w:rsidRPr="005117E2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</w:t>
      </w:r>
      <w:r w:rsidRPr="002C3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сервитута в отношении земельного участка,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находящегося в государственной или муниципальной собственности</w:t>
      </w:r>
      <w:r w:rsidRPr="00481FBC">
        <w:rPr>
          <w:rFonts w:ascii="Times New Roman" w:hAnsi="Times New Roman"/>
          <w:b/>
          <w:sz w:val="28"/>
          <w:szCs w:val="28"/>
        </w:rPr>
        <w:t>»</w:t>
      </w:r>
    </w:p>
    <w:p w:rsidR="00740B14" w:rsidRPr="005117E2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B14" w:rsidRPr="005117E2" w:rsidRDefault="00740B14" w:rsidP="00740B14">
      <w:pPr>
        <w:pStyle w:val="a5"/>
        <w:numPr>
          <w:ilvl w:val="0"/>
          <w:numId w:val="15"/>
        </w:numPr>
        <w:shd w:val="clear" w:color="auto" w:fill="FFFFFF"/>
        <w:ind w:hanging="371"/>
        <w:jc w:val="center"/>
        <w:rPr>
          <w:b/>
          <w:sz w:val="28"/>
          <w:szCs w:val="28"/>
        </w:rPr>
      </w:pPr>
      <w:r w:rsidRPr="005117E2">
        <w:rPr>
          <w:b/>
          <w:bCs/>
          <w:sz w:val="28"/>
          <w:szCs w:val="28"/>
        </w:rPr>
        <w:t>Общие положения</w:t>
      </w:r>
    </w:p>
    <w:p w:rsidR="00740B14" w:rsidRPr="00481FBC" w:rsidRDefault="00740B14" w:rsidP="00740B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14" w:rsidRDefault="00740B14" w:rsidP="00740B14">
      <w:pPr>
        <w:pStyle w:val="a5"/>
        <w:suppressAutoHyphens/>
        <w:ind w:left="709"/>
        <w:jc w:val="center"/>
        <w:rPr>
          <w:b/>
          <w:bCs/>
          <w:sz w:val="28"/>
          <w:szCs w:val="28"/>
        </w:rPr>
      </w:pPr>
      <w:r w:rsidRPr="00E0215A">
        <w:rPr>
          <w:b/>
          <w:bCs/>
          <w:sz w:val="28"/>
          <w:szCs w:val="28"/>
        </w:rPr>
        <w:t xml:space="preserve">Предмет регулирования </w:t>
      </w:r>
      <w:r>
        <w:rPr>
          <w:b/>
          <w:bCs/>
          <w:sz w:val="28"/>
          <w:szCs w:val="28"/>
        </w:rPr>
        <w:t xml:space="preserve">Административного </w:t>
      </w:r>
      <w:r w:rsidRPr="00E0215A">
        <w:rPr>
          <w:b/>
          <w:bCs/>
          <w:sz w:val="28"/>
          <w:szCs w:val="28"/>
        </w:rPr>
        <w:t>регламента</w:t>
      </w:r>
    </w:p>
    <w:p w:rsidR="00740B14" w:rsidRPr="00E0215A" w:rsidRDefault="00740B14" w:rsidP="00740B14">
      <w:pPr>
        <w:pStyle w:val="a5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740B14" w:rsidRPr="00365974" w:rsidRDefault="00740B14" w:rsidP="00740B14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5F0761">
        <w:rPr>
          <w:rFonts w:eastAsia="Times New Roman"/>
          <w:sz w:val="28"/>
          <w:szCs w:val="28"/>
        </w:rPr>
        <w:t>Административный регламент предоставления муниципальной услуги «</w:t>
      </w:r>
      <w:r w:rsidRPr="005F0761">
        <w:rPr>
          <w:sz w:val="28"/>
          <w:szCs w:val="28"/>
        </w:rPr>
        <w:t>У</w:t>
      </w:r>
      <w:r w:rsidRPr="005F0761">
        <w:rPr>
          <w:rFonts w:eastAsia="Times New Roman"/>
          <w:bCs/>
          <w:sz w:val="28"/>
          <w:szCs w:val="28"/>
        </w:rPr>
        <w:t>становление сервитута в отношении земельного участка, находящегося в государственной или муниципальной собственности</w:t>
      </w:r>
      <w:r w:rsidRPr="005F0761">
        <w:rPr>
          <w:rFonts w:eastAsia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установлению сервитута </w:t>
      </w:r>
      <w:r w:rsidRPr="005F0761">
        <w:rPr>
          <w:rFonts w:eastAsia="Times New Roman"/>
          <w:bCs/>
          <w:sz w:val="28"/>
          <w:szCs w:val="28"/>
        </w:rPr>
        <w:t>в отношении земельного участка, находящегося в государственной или муниципальной собственности</w:t>
      </w:r>
      <w:r w:rsidRPr="005F0761">
        <w:rPr>
          <w:rFonts w:eastAsia="Times New Roman"/>
          <w:sz w:val="28"/>
          <w:szCs w:val="28"/>
        </w:rPr>
        <w:t xml:space="preserve"> в муниципальном образовании Советский муниципальный район Кировской области.</w:t>
      </w:r>
      <w:proofErr w:type="gramEnd"/>
    </w:p>
    <w:p w:rsidR="00740B14" w:rsidRPr="00E0215A" w:rsidRDefault="00740B14" w:rsidP="0074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40B14" w:rsidRPr="00F550B6" w:rsidRDefault="00740B14" w:rsidP="00740B14">
      <w:pPr>
        <w:pStyle w:val="a5"/>
        <w:tabs>
          <w:tab w:val="left" w:pos="709"/>
        </w:tabs>
        <w:suppressAutoHyphens/>
        <w:autoSpaceDE w:val="0"/>
        <w:ind w:left="709"/>
        <w:jc w:val="center"/>
        <w:rPr>
          <w:b/>
          <w:sz w:val="28"/>
          <w:szCs w:val="28"/>
        </w:rPr>
      </w:pPr>
      <w:r w:rsidRPr="00F550B6">
        <w:rPr>
          <w:b/>
          <w:sz w:val="28"/>
          <w:szCs w:val="28"/>
        </w:rPr>
        <w:t>Круг заявителей</w:t>
      </w:r>
    </w:p>
    <w:p w:rsidR="00740B14" w:rsidRPr="00F550B6" w:rsidRDefault="00740B14" w:rsidP="00740B14">
      <w:pPr>
        <w:pStyle w:val="a5"/>
        <w:suppressAutoHyphens/>
        <w:autoSpaceDE w:val="0"/>
        <w:ind w:left="0" w:firstLine="709"/>
        <w:jc w:val="both"/>
        <w:rPr>
          <w:b/>
          <w:sz w:val="28"/>
          <w:szCs w:val="28"/>
        </w:rPr>
      </w:pPr>
    </w:p>
    <w:p w:rsidR="00740B14" w:rsidRPr="005117E2" w:rsidRDefault="00740B14" w:rsidP="00740B14">
      <w:pPr>
        <w:pStyle w:val="a5"/>
        <w:numPr>
          <w:ilvl w:val="1"/>
          <w:numId w:val="1"/>
        </w:numPr>
        <w:shd w:val="clear" w:color="auto" w:fill="FFFFFF"/>
        <w:ind w:left="0" w:firstLine="709"/>
        <w:rPr>
          <w:rFonts w:eastAsia="Times New Roman"/>
          <w:color w:val="1A1A1A"/>
          <w:sz w:val="28"/>
          <w:szCs w:val="28"/>
        </w:rPr>
      </w:pPr>
      <w:r w:rsidRPr="005117E2">
        <w:rPr>
          <w:rFonts w:eastAsia="Times New Roman"/>
          <w:color w:val="1A1A1A"/>
          <w:sz w:val="28"/>
          <w:szCs w:val="28"/>
        </w:rPr>
        <w:t>Заявителями на получение муниципальной услуги являются физические лица, юридические лица и индивидуальные предприниматели.</w:t>
      </w:r>
    </w:p>
    <w:p w:rsidR="00740B14" w:rsidRPr="00E500A0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B14" w:rsidRDefault="00740B14" w:rsidP="00740B14">
      <w:pPr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1FB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40B14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20756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120756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Советский муниципальный район Кировской области</w:t>
      </w:r>
      <w:r w:rsidRPr="00120756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или многофункциональном центре </w:t>
      </w:r>
      <w:r w:rsidRPr="0012075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(далее – многофункциональный центр);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075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hyperlink r:id="rId9" w:history="1">
        <w:r w:rsidRPr="00120756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https://советский43.рф/</w:t>
        </w:r>
      </w:hyperlink>
      <w:r w:rsidRPr="00120756">
        <w:rPr>
          <w:rFonts w:ascii="Times New Roman" w:hAnsi="Times New Roman" w:cs="Times New Roman"/>
          <w:sz w:val="28"/>
          <w:szCs w:val="28"/>
        </w:rPr>
        <w:t>)</w:t>
      </w:r>
      <w:r w:rsidRPr="00120756">
        <w:rPr>
          <w:rFonts w:ascii="Times New Roman" w:hAnsi="Times New Roman" w:cs="Times New Roman"/>
          <w:iCs/>
          <w:sz w:val="28"/>
          <w:szCs w:val="28"/>
        </w:rPr>
        <w:t>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20756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40B14" w:rsidRPr="005117E2" w:rsidRDefault="00740B14" w:rsidP="00740B1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17E2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40B14" w:rsidRPr="006B46D5" w:rsidRDefault="00740B14" w:rsidP="00740B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6D5">
        <w:rPr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B46D5">
        <w:rPr>
          <w:sz w:val="28"/>
          <w:szCs w:val="28"/>
        </w:rPr>
        <w:t>обратившихся</w:t>
      </w:r>
      <w:proofErr w:type="gramEnd"/>
      <w:r w:rsidRPr="006B46D5">
        <w:rPr>
          <w:sz w:val="28"/>
          <w:szCs w:val="28"/>
        </w:rPr>
        <w:t xml:space="preserve"> по интересующим вопросам.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40B14" w:rsidRPr="005117E2" w:rsidRDefault="00740B14" w:rsidP="00740B1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17E2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5117E2">
        <w:rPr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56">
        <w:rPr>
          <w:rFonts w:ascii="Times New Roman" w:hAnsi="Times New Roman" w:cs="Times New Roman"/>
          <w:sz w:val="28"/>
          <w:szCs w:val="28"/>
        </w:rPr>
        <w:t>минут.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20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</w:t>
      </w:r>
      <w:r w:rsidRPr="00120756">
        <w:rPr>
          <w:rFonts w:ascii="Times New Roman" w:hAnsi="Times New Roman" w:cs="Times New Roman"/>
          <w:b/>
          <w:sz w:val="28"/>
          <w:szCs w:val="28"/>
        </w:rPr>
        <w:t>-</w:t>
      </w:r>
      <w:r w:rsidRPr="00120756">
        <w:rPr>
          <w:rFonts w:ascii="Times New Roman" w:hAnsi="Times New Roman" w:cs="Times New Roman"/>
          <w:sz w:val="28"/>
          <w:szCs w:val="28"/>
        </w:rPr>
        <w:t>ФЗ).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120756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0756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120756">
        <w:rPr>
          <w:rFonts w:ascii="Times New Roman" w:hAnsi="Times New Roman" w:cs="Times New Roman"/>
          <w:sz w:val="28"/>
          <w:szCs w:val="28"/>
        </w:rPr>
        <w:t>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120756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120756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120756">
        <w:rPr>
          <w:rFonts w:ascii="Times New Roman" w:hAnsi="Times New Roman" w:cs="Times New Roman"/>
          <w:sz w:val="28"/>
          <w:szCs w:val="28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0756">
        <w:rPr>
          <w:rFonts w:ascii="Times New Roman" w:hAnsi="Times New Roman" w:cs="Times New Roman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120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proofErr w:type="gramEnd"/>
    </w:p>
    <w:p w:rsidR="00740B14" w:rsidRPr="001121EC" w:rsidRDefault="00740B14" w:rsidP="00740B1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40B14" w:rsidRPr="007A276A" w:rsidRDefault="00740B14" w:rsidP="00740B14">
      <w:pPr>
        <w:pStyle w:val="a5"/>
        <w:numPr>
          <w:ilvl w:val="0"/>
          <w:numId w:val="15"/>
        </w:numPr>
        <w:ind w:hanging="371"/>
        <w:jc w:val="center"/>
        <w:rPr>
          <w:b/>
          <w:sz w:val="28"/>
          <w:szCs w:val="28"/>
        </w:rPr>
      </w:pPr>
      <w:r w:rsidRPr="007A276A">
        <w:rPr>
          <w:b/>
          <w:sz w:val="28"/>
          <w:szCs w:val="28"/>
        </w:rPr>
        <w:t>Стандарт предоставления муниципальной услуги</w:t>
      </w:r>
    </w:p>
    <w:p w:rsidR="00740B14" w:rsidRPr="00DF0D19" w:rsidRDefault="00740B14" w:rsidP="00740B14">
      <w:pPr>
        <w:pStyle w:val="a5"/>
        <w:ind w:left="1068"/>
        <w:jc w:val="center"/>
        <w:rPr>
          <w:sz w:val="28"/>
          <w:szCs w:val="28"/>
        </w:rPr>
      </w:pPr>
    </w:p>
    <w:p w:rsidR="00740B14" w:rsidRDefault="00740B14" w:rsidP="00740B14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1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40B14" w:rsidRPr="00DF0D19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14" w:rsidRPr="00DF0D19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F0D1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DF0D1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0D19">
        <w:rPr>
          <w:rFonts w:ascii="Times New Roman" w:hAnsi="Times New Roman" w:cs="Times New Roman"/>
          <w:sz w:val="28"/>
          <w:szCs w:val="28"/>
        </w:rPr>
        <w:t>У</w:t>
      </w:r>
      <w:r w:rsidRPr="00DF0D19">
        <w:rPr>
          <w:rFonts w:ascii="Times New Roman" w:eastAsia="Times New Roman" w:hAnsi="Times New Roman" w:cs="Times New Roman"/>
          <w:bCs/>
          <w:sz w:val="28"/>
          <w:szCs w:val="28"/>
        </w:rPr>
        <w:t>становление сервитута в отношении земельного участка, находящегося в государственной или муниципальной собственности</w:t>
      </w:r>
      <w:r w:rsidRPr="00DF0D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0B14" w:rsidRPr="00DF0D19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 xml:space="preserve">Наименование органа, предоставляющего муниципальную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1FBC">
        <w:rPr>
          <w:rFonts w:ascii="Times New Roman" w:hAnsi="Times New Roman"/>
          <w:b/>
          <w:sz w:val="28"/>
          <w:szCs w:val="28"/>
        </w:rPr>
        <w:t>услугу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 муниципального образования Советский муниципальный район Кировской области.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2.3. В предоставлении муниципальной услуги принимает участие </w:t>
      </w:r>
      <w:r w:rsidRPr="001207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Территориальный отдел МФЦ в Советском районе Кировского областного </w:t>
      </w:r>
      <w:proofErr w:type="gramStart"/>
      <w:r w:rsidRPr="001207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государственного автономного</w:t>
      </w:r>
      <w:proofErr w:type="gramEnd"/>
      <w:r w:rsidRPr="001207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учреждения «Многофункциональный центр предоставления государственных и муниципальных услуг».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Администрация взаимодействует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>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lastRenderedPageBreak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40B14" w:rsidRPr="00D954F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2.5. Результатом предоставления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является:</w:t>
      </w:r>
    </w:p>
    <w:p w:rsidR="00740B14" w:rsidRPr="00D954F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 о возможности заключения соглашения об установлении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сервитута в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едложенных заявителем границах по форме согласно приложению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к настояще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 Административному регламенту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proofErr w:type="gramEnd"/>
    </w:p>
    <w:p w:rsidR="00740B14" w:rsidRPr="00D954F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о заключении соглашения об установлении сервитута в иных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границах с приложением схемы границ сервитута на кадастровом плане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форме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приложению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 к настояще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 Административному регламенту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proofErr w:type="gramEnd"/>
    </w:p>
    <w:p w:rsidR="00740B14" w:rsidRPr="00D954F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соглашения об установлен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 сервитута по форме согласно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приложению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3 к настояще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 Административному регламенту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40B14" w:rsidRPr="00D954F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 об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отказе в предоставлении услуги по форме согласно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приложению 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настояще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 Административному регламенту</w:t>
      </w:r>
      <w:r w:rsidRPr="00D954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Pr="006B46D5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 Срок предоставления муниципальной услуги определяется в соответствии с Земельным кодексом Российской Федерации.</w:t>
      </w:r>
    </w:p>
    <w:p w:rsidR="00740B14" w:rsidRPr="006B46D5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6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 муниципальной услуги в иной срок, не превышающий установленный Земельным кодексом Российской Федерации.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акты, регулирующие</w:t>
      </w:r>
      <w:r w:rsidRPr="00481FBC">
        <w:rPr>
          <w:rFonts w:ascii="Times New Roman" w:hAnsi="Times New Roman"/>
          <w:b/>
          <w:sz w:val="28"/>
          <w:szCs w:val="28"/>
        </w:rPr>
        <w:t xml:space="preserve"> предоставление муниципальной услуги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0704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размещен: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04A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80704A">
        <w:rPr>
          <w:rFonts w:ascii="Times New Roman" w:hAnsi="Times New Roman" w:cs="Times New Roman"/>
          <w:sz w:val="28"/>
          <w:szCs w:val="28"/>
          <w:lang w:eastAsia="ru-RU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0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Федеральном</w:t>
      </w:r>
      <w:r w:rsidRPr="0080704A"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е;</w:t>
      </w:r>
      <w:r w:rsidRPr="0080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Региональном реестре;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Едином</w:t>
      </w:r>
      <w:r w:rsidRPr="0080704A">
        <w:rPr>
          <w:rFonts w:ascii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>е;</w:t>
      </w:r>
      <w:r w:rsidRPr="0080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0B14" w:rsidRPr="0041446B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2.8. Для получения муниципальной услуги заявитель представляет:</w:t>
      </w: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Заявление о предоставлении муниципальной услуги по форме, согласно приложению № 5 к настоящему Административному регламенту.</w:t>
      </w: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также указывается один из следующих способов направления</w:t>
      </w:r>
    </w:p>
    <w:p w:rsidR="00740B14" w:rsidRPr="0041446B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 предоставления муниципальной услуги:</w:t>
      </w: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бумажном носителе в виде распечатанного экземпляра электронного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 в Уполномоченном органе, многофункциональном центре;</w:t>
      </w:r>
    </w:p>
    <w:p w:rsidR="00740B14" w:rsidRPr="0041446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бумажном носителе в Уполномоченном органе, многофункциональном</w:t>
      </w:r>
    </w:p>
    <w:p w:rsidR="00740B14" w:rsidRPr="00DF101A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B14" w:rsidRPr="00DF101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  <w:proofErr w:type="gramStart"/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740B14" w:rsidRPr="00DF101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  <w:proofErr w:type="gramStart"/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 электронной подписи в формате sig3;</w:t>
      </w:r>
      <w:proofErr w:type="gramEnd"/>
    </w:p>
    <w:p w:rsidR="00740B14" w:rsidRPr="00DF101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Схема границ сервитута на кадастровом плане территории.</w:t>
      </w:r>
    </w:p>
    <w:p w:rsidR="00740B14" w:rsidRPr="00DF101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1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740B14" w:rsidRPr="00795489" w:rsidRDefault="00740B14" w:rsidP="00740B14">
      <w:pPr>
        <w:shd w:val="clear" w:color="auto" w:fill="FFFFFF"/>
        <w:tabs>
          <w:tab w:val="left" w:pos="709"/>
        </w:tabs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76"/>
      <w:bookmarkStart w:id="1" w:name="P90"/>
      <w:bookmarkEnd w:id="0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Pr="00795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740B14" w:rsidRPr="00795489" w:rsidRDefault="00740B14" w:rsidP="00740B14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паспорт земельного участка либо кадастровая выписка о земельном участке, в отношении которого предполагается установить сервитут;</w:t>
      </w:r>
    </w:p>
    <w:p w:rsidR="00740B14" w:rsidRPr="00795489" w:rsidRDefault="00740B14" w:rsidP="00740B14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единого государственного 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 (далее - ЕГРН</w:t>
      </w: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правах на земельный участок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отсутствии в ЕГРН</w:t>
      </w: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запрашиваемых сведений о зарегистрированных правах на земельный участок, в отношении которого предполагается установить сервитут;</w:t>
      </w:r>
    </w:p>
    <w:p w:rsidR="00740B14" w:rsidRPr="00795489" w:rsidRDefault="00740B14" w:rsidP="00740B14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740B14" w:rsidRPr="00795489" w:rsidRDefault="00740B14" w:rsidP="00740B14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740B14" w:rsidRPr="00795489" w:rsidRDefault="00740B14" w:rsidP="00740B14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этих документов заявителем документы запрашиваются в рамках межведомственного информационного взаимодействия.</w:t>
      </w:r>
    </w:p>
    <w:p w:rsidR="00740B14" w:rsidRPr="00795489" w:rsidRDefault="00740B14" w:rsidP="00740B14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2.11.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481FBC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администрация не вправе требовать от заявителя:</w:t>
      </w:r>
    </w:p>
    <w:p w:rsidR="00740B14" w:rsidRPr="00B677A2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A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40B14" w:rsidRPr="00B677A2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A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7A2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rStyle w:val="ad"/>
          <w:rFonts w:ascii="Times New Roman" w:hAnsi="Times New Roman"/>
          <w:sz w:val="28"/>
          <w:szCs w:val="28"/>
        </w:rPr>
        <w:t xml:space="preserve">частью 1 статьи </w:t>
      </w:r>
      <w:r w:rsidRPr="00B677A2">
        <w:rPr>
          <w:rStyle w:val="ad"/>
          <w:rFonts w:ascii="Times New Roman" w:hAnsi="Times New Roman"/>
          <w:sz w:val="28"/>
          <w:szCs w:val="28"/>
        </w:rPr>
        <w:t>1</w:t>
      </w:r>
      <w:r w:rsidRPr="00B677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677A2">
        <w:rPr>
          <w:rFonts w:ascii="Times New Roman" w:hAnsi="Times New Roman" w:cs="Times New Roman"/>
          <w:sz w:val="28"/>
          <w:szCs w:val="28"/>
          <w:lang w:eastAsia="ru-RU"/>
        </w:rPr>
        <w:t>от 27.07.2010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77A2">
        <w:rPr>
          <w:rFonts w:ascii="Times New Roman" w:hAnsi="Times New Roman" w:cs="Times New Roman"/>
          <w:sz w:val="28"/>
          <w:szCs w:val="28"/>
          <w:lang w:eastAsia="ru-RU"/>
        </w:rPr>
        <w:t>№ 210-</w:t>
      </w:r>
      <w:r w:rsidRPr="00B677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ФЗ</w:t>
      </w:r>
      <w:r w:rsidRPr="00B677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</w:t>
      </w:r>
      <w:proofErr w:type="gramEnd"/>
      <w:r w:rsidRPr="00B67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A2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</w:t>
      </w:r>
      <w:r>
        <w:rPr>
          <w:rStyle w:val="ad"/>
          <w:rFonts w:ascii="Times New Roman" w:hAnsi="Times New Roman"/>
          <w:sz w:val="28"/>
          <w:szCs w:val="28"/>
        </w:rPr>
        <w:t xml:space="preserve">частью </w:t>
      </w:r>
      <w:r w:rsidRPr="00B677A2">
        <w:rPr>
          <w:rStyle w:val="ad"/>
          <w:rFonts w:ascii="Times New Roman" w:hAnsi="Times New Roman"/>
          <w:sz w:val="28"/>
          <w:szCs w:val="28"/>
        </w:rPr>
        <w:t>6</w:t>
      </w:r>
      <w:r w:rsidRPr="00B6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B677A2">
        <w:rPr>
          <w:rFonts w:ascii="Times New Roman" w:hAnsi="Times New Roman" w:cs="Times New Roman"/>
          <w:sz w:val="28"/>
          <w:szCs w:val="28"/>
        </w:rPr>
        <w:t xml:space="preserve">7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27.07.2010 </w:t>
      </w:r>
      <w:r w:rsidRPr="00B677A2">
        <w:rPr>
          <w:rFonts w:ascii="Times New Roman" w:hAnsi="Times New Roman" w:cs="Times New Roman"/>
          <w:sz w:val="28"/>
          <w:szCs w:val="28"/>
          <w:lang w:eastAsia="ru-RU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5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40B14" w:rsidRPr="00B677A2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77A2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ad"/>
          <w:rFonts w:ascii="Times New Roman" w:hAnsi="Times New Roman"/>
          <w:sz w:val="28"/>
          <w:szCs w:val="28"/>
        </w:rPr>
        <w:t xml:space="preserve">части 1 статьи </w:t>
      </w:r>
      <w:r w:rsidRPr="00B677A2">
        <w:rPr>
          <w:rStyle w:val="ad"/>
          <w:rFonts w:ascii="Times New Roman" w:hAnsi="Times New Roman"/>
          <w:sz w:val="28"/>
          <w:szCs w:val="28"/>
        </w:rPr>
        <w:t>9</w:t>
      </w:r>
      <w:r w:rsidRPr="00B677A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677A2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 210-ФЗ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3E5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B677A2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40B14" w:rsidRPr="00B677A2" w:rsidRDefault="00740B14" w:rsidP="00740B1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7014"/>
      <w:r w:rsidRPr="00B677A2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0B14" w:rsidRPr="00B677A2" w:rsidRDefault="00740B14" w:rsidP="00740B1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7141"/>
      <w:bookmarkEnd w:id="2"/>
      <w:r w:rsidRPr="00B677A2">
        <w:rPr>
          <w:rFonts w:ascii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0B14" w:rsidRPr="00B677A2" w:rsidRDefault="00740B14" w:rsidP="00740B1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7142"/>
      <w:bookmarkEnd w:id="3"/>
      <w:r w:rsidRPr="00B677A2">
        <w:rPr>
          <w:rFonts w:ascii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0B14" w:rsidRPr="00B677A2" w:rsidRDefault="00740B14" w:rsidP="00740B1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7143"/>
      <w:bookmarkEnd w:id="4"/>
      <w:proofErr w:type="gramStart"/>
      <w:r w:rsidRPr="00B677A2">
        <w:rPr>
          <w:rFonts w:ascii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  <w:proofErr w:type="gramEnd"/>
    </w:p>
    <w:bookmarkEnd w:id="5"/>
    <w:p w:rsidR="00740B14" w:rsidRPr="00BE4213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4213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BE4213">
        <w:rPr>
          <w:rFonts w:ascii="Times New Roman" w:hAnsi="Times New Roman" w:cs="Times New Roman"/>
          <w:sz w:val="28"/>
          <w:szCs w:val="28"/>
        </w:rPr>
        <w:t xml:space="preserve">работника многофункционального центра, работника организации, предусмотренной частью 1.1 статьи 16 Федерального закона </w:t>
      </w:r>
      <w:r w:rsidRPr="00BE4213">
        <w:rPr>
          <w:rFonts w:ascii="Times New Roman" w:hAnsi="Times New Roman"/>
          <w:sz w:val="28"/>
          <w:szCs w:val="28"/>
          <w:lang w:eastAsia="ru-RU"/>
        </w:rPr>
        <w:t xml:space="preserve">от 27.07.2010 </w:t>
      </w:r>
      <w:r w:rsidRPr="00BE4213">
        <w:rPr>
          <w:rFonts w:ascii="Times New Roman" w:hAnsi="Times New Roman" w:cs="Times New Roman"/>
          <w:sz w:val="28"/>
          <w:szCs w:val="28"/>
        </w:rPr>
        <w:t xml:space="preserve">№ 210-ФЗ, </w:t>
      </w:r>
      <w:r w:rsidRPr="00BE4213">
        <w:rPr>
          <w:rFonts w:ascii="Times New Roman" w:hAnsi="Times New Roman" w:cs="Times New Roman"/>
          <w:sz w:val="28"/>
          <w:szCs w:val="28"/>
          <w:lang w:eastAsia="ru-RU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E4213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</w:t>
      </w:r>
      <w:r w:rsidRPr="00BE4213">
        <w:rPr>
          <w:rFonts w:ascii="Times New Roman" w:hAnsi="Times New Roman" w:cs="Times New Roman"/>
          <w:sz w:val="28"/>
          <w:szCs w:val="28"/>
        </w:rPr>
        <w:t xml:space="preserve">руководителя многофункционального центра </w:t>
      </w:r>
      <w:r w:rsidRPr="00BE4213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первоначальном отказе в приёме документов, необходимых для предоставления муниципальной услуги, </w:t>
      </w:r>
      <w:r w:rsidRPr="00BE4213">
        <w:rPr>
          <w:rFonts w:ascii="Times New Roman" w:hAnsi="Times New Roman" w:cs="Times New Roman"/>
          <w:sz w:val="28"/>
          <w:szCs w:val="28"/>
        </w:rPr>
        <w:t xml:space="preserve">либо руководителя организации, предусмотренной частью 1.1 статьи 16 </w:t>
      </w:r>
      <w:r w:rsidRPr="00BE421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Pr="00BE4213">
        <w:rPr>
          <w:rFonts w:ascii="Times New Roman" w:hAnsi="Times New Roman"/>
          <w:sz w:val="28"/>
          <w:szCs w:val="28"/>
          <w:lang w:eastAsia="ru-RU"/>
        </w:rPr>
        <w:t xml:space="preserve">от 27.07.2010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E4213">
        <w:rPr>
          <w:rFonts w:ascii="Times New Roman" w:hAnsi="Times New Roman" w:cs="Times New Roman"/>
          <w:sz w:val="28"/>
          <w:szCs w:val="28"/>
        </w:rPr>
        <w:t xml:space="preserve">№ 210-ФЗ, </w:t>
      </w:r>
      <w:r w:rsidRPr="00BE4213">
        <w:rPr>
          <w:rFonts w:ascii="Times New Roman" w:hAnsi="Times New Roman" w:cs="Times New Roman"/>
          <w:sz w:val="28"/>
          <w:szCs w:val="28"/>
          <w:lang w:eastAsia="ru-RU"/>
        </w:rPr>
        <w:t>уведомляется заявитель, а также приносятся извинения за доставленные неудобства.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Перечень оснований для отказа в приеме документов</w:t>
      </w:r>
      <w:r>
        <w:rPr>
          <w:rFonts w:ascii="Times New Roman" w:hAnsi="Times New Roman"/>
          <w:b/>
          <w:sz w:val="28"/>
          <w:szCs w:val="28"/>
        </w:rPr>
        <w:t>, необходимых для предоставления муниципальной услуги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Pr="008D26A9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2.13. Заявление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заключении соглашения об установлении сервитута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 не соответствует форме заявления, утвержденной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Административным регламентом.</w:t>
      </w:r>
    </w:p>
    <w:p w:rsidR="00740B14" w:rsidRPr="008D26A9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 заключении соглашения об установлении сервитута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ано в иной уполномоченный орган.</w:t>
      </w:r>
    </w:p>
    <w:p w:rsidR="00740B14" w:rsidRPr="008D26A9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о заключении соглашения об установлении сервитута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 xml:space="preserve"> не приложены документы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предусмотренные подразделом 2.8 </w:t>
      </w:r>
      <w:r w:rsidRPr="008D26A9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 xml:space="preserve">Перечень оснований для </w:t>
      </w:r>
      <w:r>
        <w:rPr>
          <w:rFonts w:ascii="Times New Roman" w:hAnsi="Times New Roman"/>
          <w:b/>
          <w:sz w:val="28"/>
          <w:szCs w:val="28"/>
        </w:rPr>
        <w:t xml:space="preserve">приостановления или </w:t>
      </w:r>
      <w:r w:rsidRPr="00481FBC">
        <w:rPr>
          <w:rFonts w:ascii="Times New Roman" w:hAnsi="Times New Roman"/>
          <w:b/>
          <w:sz w:val="28"/>
          <w:szCs w:val="28"/>
        </w:rPr>
        <w:t>отказа в предоставлении муниципальной услуги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06C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06C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740B14" w:rsidRPr="00A37310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r w:rsidRPr="00481FBC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A37310">
        <w:rPr>
          <w:rFonts w:ascii="Times New Roman" w:hAnsi="Times New Roman" w:cs="Times New Roman"/>
          <w:sz w:val="28"/>
          <w:szCs w:val="28"/>
        </w:rPr>
        <w:t>являются:</w:t>
      </w:r>
    </w:p>
    <w:p w:rsidR="00740B14" w:rsidRPr="00591C05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2.17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Заявление об установлен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ии сервитута направлено в орган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 или орган местного самоуправления, которые не вправе заключать соглашение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установлении сервитута.</w:t>
      </w:r>
    </w:p>
    <w:p w:rsidR="00740B14" w:rsidRPr="00591C05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Установлено, что планируемое на условиях сервитута использование</w:t>
      </w:r>
    </w:p>
    <w:p w:rsidR="00740B14" w:rsidRPr="00591C05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земельного участка не допускаетс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в соответствии с федеральными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законами.</w:t>
      </w:r>
    </w:p>
    <w:p w:rsidR="00740B14" w:rsidRPr="00591C05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Установлено, что установление сервитута приведет к невозможности</w:t>
      </w:r>
    </w:p>
    <w:p w:rsidR="00740B14" w:rsidRPr="00591C05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использовать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земельный участок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соответствии с его разрешенным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к существенным затруднениям в использовании земельного участка.</w:t>
      </w:r>
    </w:p>
    <w:p w:rsidR="00740B14" w:rsidRPr="00591C05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2.17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91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Документы (сведения), представленные заявителем, противоречат</w:t>
      </w:r>
      <w:r w:rsidRPr="00A37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73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документам (сведениям), полученным в рамках межведомственного взаимодействия.</w:t>
      </w:r>
    </w:p>
    <w:p w:rsidR="00740B14" w:rsidRDefault="00740B14" w:rsidP="00740B1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40B14" w:rsidRPr="00481FBC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 w:rsidRPr="00481FB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81FBC">
        <w:rPr>
          <w:rFonts w:ascii="Times New Roman" w:hAnsi="Times New Roman"/>
          <w:sz w:val="28"/>
          <w:szCs w:val="28"/>
        </w:rPr>
        <w:t xml:space="preserve"> отсутствуют.</w:t>
      </w:r>
    </w:p>
    <w:p w:rsidR="00740B14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740B14" w:rsidRPr="00481FBC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 Муниципальная услуга оказывается бесплатно.</w:t>
      </w:r>
    </w:p>
    <w:p w:rsidR="00740B14" w:rsidRPr="0045660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0B14" w:rsidRDefault="00740B14" w:rsidP="00740B1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2.20. </w:t>
      </w:r>
      <w:r w:rsidRPr="00155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B14" w:rsidRPr="00155656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14" w:rsidRDefault="00740B14" w:rsidP="00740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 xml:space="preserve">Срок ожидания в очереди при подаче </w:t>
      </w:r>
      <w:r>
        <w:rPr>
          <w:rFonts w:ascii="Times New Roman" w:hAnsi="Times New Roman"/>
          <w:b/>
          <w:sz w:val="28"/>
          <w:szCs w:val="28"/>
        </w:rPr>
        <w:t>запроса о предоставлении</w:t>
      </w:r>
      <w:r w:rsidRPr="00481FBC">
        <w:rPr>
          <w:rFonts w:ascii="Times New Roman" w:hAnsi="Times New Roman"/>
          <w:b/>
          <w:sz w:val="28"/>
          <w:szCs w:val="28"/>
        </w:rPr>
        <w:t xml:space="preserve"> муниципальной услуги и при получении результата предоставления такой услуги</w:t>
      </w:r>
    </w:p>
    <w:p w:rsidR="00740B14" w:rsidRDefault="00740B14" w:rsidP="00740B1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</w:t>
      </w:r>
      <w:r w:rsidRPr="00481FBC">
        <w:rPr>
          <w:rFonts w:ascii="Times New Roman" w:hAnsi="Times New Roman"/>
          <w:sz w:val="28"/>
          <w:szCs w:val="28"/>
        </w:rPr>
        <w:t xml:space="preserve">Время ожидания </w:t>
      </w:r>
      <w:proofErr w:type="gramStart"/>
      <w:r w:rsidRPr="00481FBC">
        <w:rPr>
          <w:rFonts w:ascii="Times New Roman" w:hAnsi="Times New Roman"/>
          <w:sz w:val="28"/>
          <w:szCs w:val="28"/>
        </w:rPr>
        <w:t xml:space="preserve">на прием к специалисту при подаче </w:t>
      </w:r>
      <w:r>
        <w:rPr>
          <w:rFonts w:ascii="Times New Roman" w:hAnsi="Times New Roman"/>
          <w:sz w:val="28"/>
          <w:szCs w:val="28"/>
        </w:rPr>
        <w:t xml:space="preserve">запроса о </w:t>
      </w:r>
      <w:r w:rsidRPr="00481FBC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481FBC">
        <w:rPr>
          <w:rFonts w:ascii="Times New Roman" w:hAnsi="Times New Roman"/>
          <w:sz w:val="28"/>
          <w:szCs w:val="28"/>
        </w:rPr>
        <w:t xml:space="preserve"> муниципальной услуги и при получении результата предоставления муниципальной услуги не должно превышать 15 минут.</w:t>
      </w:r>
    </w:p>
    <w:p w:rsidR="00740B14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о предоставлении муниципальной услуги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рабочего дня.</w:t>
      </w:r>
    </w:p>
    <w:p w:rsidR="00740B14" w:rsidRPr="001C20F1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поступившее посредством электронной связи, в том числе через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B14" w:rsidRDefault="00740B14" w:rsidP="00740B1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E10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381E1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381E10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</w:t>
      </w:r>
      <w:r w:rsidRPr="00381E10">
        <w:rPr>
          <w:rFonts w:ascii="Times New Roman" w:hAnsi="Times New Roman" w:cs="Times New Roman"/>
          <w:b/>
          <w:sz w:val="28"/>
          <w:szCs w:val="28"/>
        </w:rPr>
        <w:lastRenderedPageBreak/>
        <w:t>инвалидов указанных объектов в соответствии с законодательством</w:t>
      </w:r>
      <w:proofErr w:type="gramEnd"/>
      <w:r w:rsidRPr="00381E1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 социальной защите инвалидов</w:t>
      </w:r>
    </w:p>
    <w:p w:rsidR="00740B14" w:rsidRPr="00381E10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80704A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муниципальная услуга,  должны соответствовать комфортным условиям для заявителей, в том числе с ограниченными возможностями. 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Pr="0080704A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 залом ожидания, заполнения запросов и иных документов, приема заявителей.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 w:rsidRPr="0080704A">
        <w:rPr>
          <w:rFonts w:ascii="Times New Roman" w:hAnsi="Times New Roman" w:cs="Times New Roman"/>
          <w:sz w:val="28"/>
          <w:szCs w:val="28"/>
        </w:rPr>
        <w:t xml:space="preserve"> Места ожидания и заполнения заявлений о предоставлении муниципальной услуги должны быть оборудованы  стульями, кресельными секциями или скамьями, а также бумагой и канцелярскими принадлежностями для осуществления необходимых записей.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Pr="0080704A">
        <w:rPr>
          <w:rFonts w:ascii="Times New Roman" w:hAnsi="Times New Roman" w:cs="Times New Roman"/>
          <w:sz w:val="28"/>
          <w:szCs w:val="28"/>
        </w:rPr>
        <w:t xml:space="preserve">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бумагой и канцелярскими принадлежностями в количестве, достаточном для оформления документов заявителями.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о местонахождении и графике работы (часы прием</w:t>
      </w:r>
      <w:r>
        <w:rPr>
          <w:rFonts w:ascii="Times New Roman" w:hAnsi="Times New Roman" w:cs="Times New Roman"/>
          <w:sz w:val="28"/>
          <w:szCs w:val="28"/>
        </w:rPr>
        <w:t xml:space="preserve">а) структурного подразделения администрации, предоставляющего </w:t>
      </w:r>
      <w:r w:rsidRPr="0080704A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04A">
        <w:rPr>
          <w:rFonts w:ascii="Times New Roman" w:hAnsi="Times New Roman" w:cs="Times New Roman"/>
          <w:sz w:val="28"/>
          <w:szCs w:val="28"/>
        </w:rPr>
        <w:t>контактные телефоны (телефон для справок), адрес официального сайта администрации в сети Интернет, адреса электронной почты, а также о перечне государственных и муниципальных органов и организаций, обращение в которые необходимо для предоставления муниципальной услуги;</w:t>
      </w:r>
      <w:proofErr w:type="gramEnd"/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о перечне  документов, необходимых для предоставления муниципальной услуги, их формах, способе получения, в том числе электронной форме;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документов, бланки для заполнения;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Информация должна размещаться в удобной для восприятия форме.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</w:t>
      </w:r>
      <w:r w:rsidRPr="0080704A">
        <w:rPr>
          <w:rFonts w:ascii="Times New Roman" w:hAnsi="Times New Roman" w:cs="Times New Roman"/>
          <w:sz w:val="28"/>
          <w:szCs w:val="28"/>
        </w:rPr>
        <w:t xml:space="preserve"> Кабинеты (кабинки) приема заявителей должны быть оборудованы информационными табличками с указанием: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04A">
        <w:rPr>
          <w:rFonts w:ascii="Times New Roman" w:hAnsi="Times New Roman" w:cs="Times New Roman"/>
          <w:sz w:val="28"/>
          <w:szCs w:val="28"/>
        </w:rPr>
        <w:lastRenderedPageBreak/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  <w:proofErr w:type="gramEnd"/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</w:t>
      </w:r>
      <w:r w:rsidRPr="0080704A">
        <w:rPr>
          <w:rFonts w:ascii="Times New Roman" w:hAnsi="Times New Roman" w:cs="Times New Roman"/>
          <w:sz w:val="28"/>
          <w:szCs w:val="28"/>
        </w:rPr>
        <w:t xml:space="preserve">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ноября 1995 г. № 181-ФЗ «О социальной защите инвалидов в Российской Федерации» инвалидам обеспечиваются: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04A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  <w:proofErr w:type="gramEnd"/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в транспортное средство и высадки из него, в том числе с использованием кресла-коляски;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80704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070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04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0704A">
        <w:rPr>
          <w:rFonts w:ascii="Times New Roman" w:hAnsi="Times New Roman" w:cs="Times New Roman"/>
          <w:sz w:val="28"/>
          <w:szCs w:val="28"/>
        </w:rPr>
        <w:t>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предоставляется услуга;</w:t>
      </w:r>
    </w:p>
    <w:p w:rsidR="00740B14" w:rsidRPr="0080704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4A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услуг наравне с другими лицами</w:t>
      </w:r>
      <w:r w:rsidRPr="0080704A">
        <w:rPr>
          <w:rFonts w:ascii="Times New Roman" w:hAnsi="Times New Roman" w:cs="Times New Roman"/>
          <w:sz w:val="28"/>
          <w:szCs w:val="28"/>
        </w:rPr>
        <w:t>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2.29. </w:t>
      </w:r>
      <w:r w:rsidRPr="0080704A">
        <w:rPr>
          <w:rFonts w:ascii="Times New Roman" w:hAnsi="Times New Roman" w:cs="Times New Roman"/>
          <w:sz w:val="28"/>
          <w:szCs w:val="28"/>
        </w:rPr>
        <w:t xml:space="preserve">Дополнительные требования к размещению и оформлению помещений, размещению и оформлению визуальной, текстовой и </w:t>
      </w:r>
      <w:proofErr w:type="spellStart"/>
      <w:r w:rsidRPr="0080704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0704A">
        <w:rPr>
          <w:rFonts w:ascii="Times New Roman" w:hAnsi="Times New Roman" w:cs="Times New Roman"/>
          <w:sz w:val="28"/>
          <w:szCs w:val="28"/>
        </w:rPr>
        <w:t xml:space="preserve"> информации не предъявляются.</w:t>
      </w:r>
    </w:p>
    <w:p w:rsidR="00740B14" w:rsidRPr="00481FBC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B14" w:rsidRPr="009E4B86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Pr="009E4B86">
        <w:rPr>
          <w:rFonts w:ascii="Times New Roman" w:hAnsi="Times New Roman" w:cs="Times New Roman"/>
          <w:sz w:val="28"/>
          <w:szCs w:val="28"/>
        </w:rPr>
        <w:t>. Показателем доступности муниципальной услуги является:</w:t>
      </w:r>
    </w:p>
    <w:p w:rsidR="00740B14" w:rsidRPr="009E4B8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86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740B14" w:rsidRPr="009E4B8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86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740B14" w:rsidRPr="009E4B8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B86">
        <w:rPr>
          <w:rFonts w:ascii="Times New Roman" w:hAnsi="Times New Roman" w:cs="Times New Roman"/>
          <w:sz w:val="28"/>
          <w:szCs w:val="28"/>
        </w:rPr>
        <w:lastRenderedPageBreak/>
        <w:t>обеспечение для заявителя возможности подать заявление о предоставлении муниципальной услуги в форме электронного документа,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портала, Регионального портала.</w:t>
      </w:r>
      <w:proofErr w:type="gramEnd"/>
    </w:p>
    <w:p w:rsidR="00740B14" w:rsidRPr="009E4B86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2.31.</w:t>
      </w:r>
      <w:r w:rsidRPr="009E4B86">
        <w:rPr>
          <w:rFonts w:ascii="Times New Roman" w:hAnsi="Times New Roman" w:cs="Times New Roman"/>
          <w:sz w:val="28"/>
          <w:szCs w:val="28"/>
        </w:rPr>
        <w:t xml:space="preserve"> Показателями качества муниципальной услуги являются:</w:t>
      </w:r>
    </w:p>
    <w:p w:rsidR="00740B14" w:rsidRPr="009E4B86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86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740B14" w:rsidRPr="009E4B86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86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740B14" w:rsidRPr="009E4B86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B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4B86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</w:t>
      </w:r>
      <w:proofErr w:type="gramStart"/>
      <w:r w:rsidRPr="009E4B86">
        <w:rPr>
          <w:rFonts w:ascii="Times New Roman" w:hAnsi="Times New Roman" w:cs="Times New Roman"/>
          <w:sz w:val="28"/>
          <w:szCs w:val="28"/>
        </w:rPr>
        <w:t>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  <w:proofErr w:type="gramEnd"/>
    </w:p>
    <w:p w:rsidR="00740B14" w:rsidRPr="00BE4213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2.33.</w:t>
      </w:r>
      <w:r w:rsidRPr="00BE4213">
        <w:rPr>
          <w:rFonts w:ascii="Times New Roman" w:hAnsi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предоставления государственных и муниципальных услуг (в том числе в полном объеме), посредством </w:t>
      </w:r>
      <w:hyperlink r:id="rId10" w:history="1">
        <w:r w:rsidRPr="00BE4213">
          <w:rPr>
            <w:rFonts w:ascii="Times New Roman" w:hAnsi="Times New Roman"/>
            <w:sz w:val="28"/>
            <w:szCs w:val="28"/>
            <w:lang w:eastAsia="ru-RU"/>
          </w:rPr>
          <w:t>запроса</w:t>
        </w:r>
      </w:hyperlink>
      <w:r w:rsidRPr="00BE4213">
        <w:rPr>
          <w:rFonts w:ascii="Times New Roman" w:hAnsi="Times New Roman"/>
          <w:sz w:val="28"/>
          <w:szCs w:val="28"/>
          <w:lang w:eastAsia="ru-RU"/>
        </w:rPr>
        <w:t xml:space="preserve"> о предоставлен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ии нескольких государственных и </w:t>
      </w:r>
      <w:r w:rsidRPr="00BE4213">
        <w:rPr>
          <w:rFonts w:ascii="Times New Roman" w:hAnsi="Times New Roman"/>
          <w:sz w:val="28"/>
          <w:szCs w:val="28"/>
          <w:lang w:eastAsia="ru-RU"/>
        </w:rPr>
        <w:t xml:space="preserve">(или) муниципальных услуг в многофункциональных центрах предоставления государственных и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услуг, предусмотренного статьей </w:t>
      </w:r>
      <w:r w:rsidRPr="00BE4213">
        <w:rPr>
          <w:rFonts w:ascii="Times New Roman" w:hAnsi="Times New Roman"/>
          <w:sz w:val="28"/>
          <w:szCs w:val="28"/>
          <w:lang w:eastAsia="ru-RU"/>
        </w:rPr>
        <w:t xml:space="preserve">15.1 Федерального закона от 27.07.2010 № 210-ФЗ, возможно. </w:t>
      </w:r>
      <w:r w:rsidRPr="00BE42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0B14" w:rsidRPr="00BE4213" w:rsidRDefault="00740B14" w:rsidP="00740B14">
      <w:pPr>
        <w:tabs>
          <w:tab w:val="left" w:pos="3906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2.34.</w:t>
      </w:r>
      <w:r w:rsidRPr="00BE4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4213">
        <w:rPr>
          <w:rFonts w:ascii="Times New Roman" w:hAnsi="Times New Roman"/>
          <w:sz w:val="28"/>
          <w:szCs w:val="28"/>
        </w:rPr>
        <w:t xml:space="preserve">Получение муниципальной услуги </w:t>
      </w:r>
      <w:r w:rsidRPr="00BE4213">
        <w:rPr>
          <w:rFonts w:ascii="Times New Roman" w:hAnsi="Times New Roman"/>
          <w:sz w:val="28"/>
          <w:szCs w:val="28"/>
          <w:lang w:eastAsia="ru-RU"/>
        </w:rPr>
        <w:t>в любом территориальном подразделении органа, предоставляющего муниципальную услугу, по выбору заявителя (экстерриториальный принцип)</w:t>
      </w:r>
      <w:r w:rsidRPr="00BE4213">
        <w:rPr>
          <w:rFonts w:ascii="Times New Roman" w:hAnsi="Times New Roman"/>
          <w:sz w:val="28"/>
          <w:szCs w:val="28"/>
        </w:rPr>
        <w:t xml:space="preserve"> невозможно.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2.35. </w:t>
      </w:r>
      <w:r w:rsidRPr="009E4B86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 указана в </w:t>
      </w:r>
      <w:r>
        <w:rPr>
          <w:rFonts w:ascii="Times New Roman" w:hAnsi="Times New Roman"/>
          <w:sz w:val="28"/>
          <w:szCs w:val="28"/>
        </w:rPr>
        <w:t>подразделе</w:t>
      </w:r>
      <w:r w:rsidRPr="009E4B86">
        <w:rPr>
          <w:rFonts w:ascii="Times New Roman" w:hAnsi="Times New Roman"/>
          <w:sz w:val="28"/>
          <w:szCs w:val="28"/>
        </w:rPr>
        <w:t xml:space="preserve"> 1.3 раздела 1 настоящего Административного регламента.</w:t>
      </w:r>
    </w:p>
    <w:p w:rsidR="00740B14" w:rsidRPr="00481FBC" w:rsidRDefault="00740B14" w:rsidP="00740B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14" w:rsidRPr="00E07EDF" w:rsidRDefault="00740B14" w:rsidP="00740B14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EDF">
        <w:rPr>
          <w:rFonts w:ascii="Times New Roman" w:hAnsi="Times New Roman" w:cs="Times New Roman"/>
          <w:b/>
          <w:sz w:val="28"/>
          <w:szCs w:val="28"/>
        </w:rPr>
        <w:t>Особенности предос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тавления муниципальной услуги в </w:t>
      </w:r>
      <w:r w:rsidRPr="00E07EDF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740B14" w:rsidRPr="00E07EDF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2.36. </w:t>
      </w:r>
      <w:r w:rsidRPr="00E07EDF"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07EDF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E07EDF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  <w:proofErr w:type="gramEnd"/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07EDF">
        <w:rPr>
          <w:rFonts w:ascii="Times New Roman" w:hAnsi="Times New Roman"/>
          <w:sz w:val="28"/>
          <w:szCs w:val="28"/>
        </w:rPr>
        <w:lastRenderedPageBreak/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07EDF">
        <w:rPr>
          <w:rFonts w:ascii="Times New Roman" w:hAnsi="Times New Roman"/>
          <w:sz w:val="28"/>
          <w:szCs w:val="28"/>
        </w:rPr>
        <w:t xml:space="preserve">осуществление с использованием Единого портала, Регионального портала </w:t>
      </w:r>
      <w:proofErr w:type="gramStart"/>
      <w:r w:rsidRPr="00E07EDF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</w:t>
      </w:r>
      <w:proofErr w:type="gramEnd"/>
      <w:r w:rsidRPr="00E07EDF">
        <w:rPr>
          <w:rFonts w:ascii="Times New Roman" w:hAnsi="Times New Roman"/>
          <w:sz w:val="28"/>
          <w:szCs w:val="28"/>
        </w:rPr>
        <w:t xml:space="preserve"> через «Личный кабинет пользователя»;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07EDF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740B14" w:rsidRPr="00E07EDF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2.37.</w:t>
      </w:r>
      <w:r w:rsidRPr="00E07EDF">
        <w:rPr>
          <w:rFonts w:ascii="Times New Roman" w:hAnsi="Times New Roman"/>
          <w:sz w:val="28"/>
          <w:szCs w:val="28"/>
        </w:rPr>
        <w:t xml:space="preserve"> </w:t>
      </w:r>
      <w:r w:rsidRPr="00E07EDF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муниципальной услуги, в форме электронных документов, с использованием сети Интернет, включая Единый портал, Региональный портал, единой системы межведомственного электронного взаимодействия используется усиленная квалифицированная электронная подпись.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7EDF">
        <w:rPr>
          <w:rFonts w:ascii="Times New Roman" w:hAnsi="Times New Roman" w:cs="Times New Roman"/>
          <w:sz w:val="28"/>
          <w:szCs w:val="28"/>
          <w:lang w:eastAsia="ru-RU"/>
        </w:rPr>
        <w:t>При обращен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за получением муниципальной </w:t>
      </w:r>
      <w:r w:rsidRPr="00E07EDF">
        <w:rPr>
          <w:rFonts w:ascii="Times New Roman" w:hAnsi="Times New Roman" w:cs="Times New Roman"/>
          <w:sz w:val="28"/>
          <w:szCs w:val="28"/>
          <w:lang w:eastAsia="ru-RU"/>
        </w:rPr>
        <w:t>услуги з</w:t>
      </w:r>
      <w:r w:rsidRPr="00E07EDF">
        <w:rPr>
          <w:rFonts w:ascii="Times New Roman" w:hAnsi="Times New Roman" w:cs="Times New Roman"/>
          <w:sz w:val="28"/>
          <w:szCs w:val="28"/>
        </w:rPr>
        <w:t xml:space="preserve">аявитель - физическое лицо вправе использовать </w:t>
      </w:r>
      <w:r w:rsidRPr="00E07EDF">
        <w:rPr>
          <w:rFonts w:ascii="Times New Roman" w:hAnsi="Times New Roman" w:cs="Times New Roman"/>
          <w:sz w:val="28"/>
          <w:szCs w:val="28"/>
          <w:lang w:eastAsia="ru-RU"/>
        </w:rPr>
        <w:t xml:space="preserve">простую электронную подпись в соответствии с </w:t>
      </w:r>
      <w:hyperlink r:id="rId11" w:history="1">
        <w:r w:rsidRPr="00E07EDF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07ED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видов электронной подписи, исполь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зование которых допускается при </w:t>
      </w:r>
      <w:r w:rsidRPr="00E07EDF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обращении за получением государственных и муниципальных услуг, утвержденными </w:t>
      </w:r>
      <w:hyperlink r:id="rId12" w:history="1">
        <w:r w:rsidRPr="00E07EDF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07EDF">
        <w:rPr>
          <w:rFonts w:ascii="Times New Roman" w:hAnsi="Times New Roman" w:cs="Times New Roman"/>
          <w:sz w:val="28"/>
          <w:szCs w:val="28"/>
          <w:lang w:eastAsia="ru-RU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ельства Российской Федерации от </w:t>
      </w:r>
      <w:r w:rsidRPr="00E07EDF">
        <w:rPr>
          <w:rFonts w:ascii="Times New Roman" w:hAnsi="Times New Roman" w:cs="Times New Roman"/>
          <w:sz w:val="28"/>
          <w:szCs w:val="28"/>
          <w:lang w:eastAsia="ru-RU"/>
        </w:rPr>
        <w:t xml:space="preserve">25.06.2012 № 634 «О видах электронной подписи, использование которых допускается при обращении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получением государственных и </w:t>
      </w:r>
      <w:r w:rsidRPr="00E07EDF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07E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B14" w:rsidRPr="007A276A" w:rsidRDefault="00740B14" w:rsidP="00740B14">
      <w:pPr>
        <w:pStyle w:val="a5"/>
        <w:numPr>
          <w:ilvl w:val="0"/>
          <w:numId w:val="15"/>
        </w:numPr>
        <w:autoSpaceDE w:val="0"/>
        <w:autoSpaceDN w:val="0"/>
        <w:adjustRightInd w:val="0"/>
        <w:ind w:left="709" w:firstLine="0"/>
        <w:jc w:val="center"/>
        <w:rPr>
          <w:b/>
          <w:sz w:val="28"/>
          <w:szCs w:val="28"/>
        </w:rPr>
      </w:pPr>
      <w:r w:rsidRPr="007A276A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40B14" w:rsidRPr="00146073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0B14" w:rsidRDefault="00740B14" w:rsidP="00740B1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</w:t>
      </w:r>
    </w:p>
    <w:p w:rsidR="00740B14" w:rsidRDefault="00740B14" w:rsidP="00740B1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36151977"/>
      <w:bookmarkStart w:id="7" w:name="_Toc136239813"/>
      <w:bookmarkStart w:id="8" w:name="_Toc136321787"/>
      <w:bookmarkEnd w:id="6"/>
      <w:bookmarkEnd w:id="7"/>
      <w:bookmarkEnd w:id="8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</w:t>
      </w:r>
      <w:r w:rsidRPr="0012075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740B14" w:rsidRPr="00F33DE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(опционально).</w:t>
      </w:r>
    </w:p>
    <w:p w:rsidR="00740B14" w:rsidRPr="00DF101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10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Описание административных процедур представлено в </w:t>
      </w:r>
      <w:r w:rsidRPr="00924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Приложении № 6</w:t>
      </w:r>
      <w:r w:rsidRPr="00DF10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 настоящему Административному регламенту.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756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оценки качества предоставления  муниципальной услуги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>;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40B14" w:rsidRPr="00BC2CCF" w:rsidRDefault="00740B14" w:rsidP="00740B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0B14" w:rsidRPr="00120756" w:rsidRDefault="00740B14" w:rsidP="00740B14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120756">
        <w:rPr>
          <w:b/>
          <w:b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740B14" w:rsidRPr="00120756" w:rsidRDefault="00740B14" w:rsidP="00740B14">
      <w:pPr>
        <w:pStyle w:val="a5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40B14" w:rsidRPr="00120756" w:rsidRDefault="00740B14" w:rsidP="0074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7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0756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</w:t>
      </w:r>
      <w:r w:rsidRPr="00120756">
        <w:rPr>
          <w:rFonts w:ascii="Times New Roman" w:hAnsi="Times New Roman" w:cs="Times New Roman"/>
          <w:sz w:val="28"/>
          <w:szCs w:val="28"/>
        </w:rPr>
        <w:lastRenderedPageBreak/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</w:t>
      </w:r>
      <w:r w:rsidRPr="00120756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120756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Pr="00120756">
        <w:rPr>
          <w:rFonts w:ascii="Times New Roman" w:hAnsi="Times New Roman" w:cs="Times New Roman"/>
          <w:sz w:val="28"/>
          <w:szCs w:val="28"/>
        </w:rPr>
        <w:t>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120756" w:rsidRDefault="00740B14" w:rsidP="00740B14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120756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2.8 настоящего Административного регламента.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3.12.1.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756">
        <w:rPr>
          <w:rFonts w:ascii="Times New Roman" w:hAnsi="Times New Roman" w:cs="Times New Roman"/>
          <w:sz w:val="28"/>
          <w:szCs w:val="28"/>
        </w:rPr>
        <w:t>3.12 настоящего подраздела.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7EDF">
        <w:rPr>
          <w:rFonts w:ascii="Times New Roman" w:hAnsi="Times New Roman" w:cs="Times New Roman"/>
          <w:b/>
          <w:bCs/>
          <w:spacing w:val="-6"/>
          <w:sz w:val="28"/>
          <w:szCs w:val="28"/>
        </w:rPr>
        <w:t>Особенности выполнения административных процедур (действий) в многофункциональн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ом</w:t>
      </w:r>
      <w:r w:rsidRPr="00E07ED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е</w:t>
      </w:r>
      <w:r w:rsidRPr="00E07ED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предоставления государственных и муниципальных услуг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</w:t>
      </w:r>
      <w:r w:rsidRPr="007D6369">
        <w:rPr>
          <w:rFonts w:ascii="Times New Roman" w:hAnsi="Times New Roman" w:cs="Times New Roman"/>
          <w:sz w:val="28"/>
          <w:szCs w:val="28"/>
        </w:rPr>
        <w:t>. Перечень административных процедур при предоставлении муниципальной услуги в многофункциональном центре: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740B14" w:rsidRPr="00642C0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документов в администрацию;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межведомственных запросов;</w:t>
      </w:r>
    </w:p>
    <w:p w:rsidR="00740B14" w:rsidRPr="00577BAF" w:rsidRDefault="00740B14" w:rsidP="00740B1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35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 или об отказе в предоставлении муниципальной услуги;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(выдача) документов заявителю.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3.13.2. </w:t>
      </w:r>
      <w:proofErr w:type="gramStart"/>
      <w:r w:rsidRPr="00E07ED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многофункциональном центре заявителю обеспечивается информирование заявителя в устной или письменной форме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 </w:t>
      </w:r>
      <w:proofErr w:type="gramEnd"/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3.13.3. </w:t>
      </w:r>
      <w:r w:rsidRPr="00E07EDF">
        <w:rPr>
          <w:rFonts w:ascii="Times New Roman" w:hAnsi="Times New Roman" w:cs="Times New Roman"/>
          <w:sz w:val="28"/>
          <w:szCs w:val="28"/>
        </w:rPr>
        <w:t xml:space="preserve">В случае подачи запроса на предоставление муниципальной услуги через многофункциональный центр: 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DF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 </w:t>
      </w:r>
      <w:proofErr w:type="gramEnd"/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DF">
        <w:rPr>
          <w:rFonts w:ascii="Times New Roman" w:hAnsi="Times New Roman" w:cs="Times New Roman"/>
          <w:sz w:val="28"/>
          <w:szCs w:val="28"/>
        </w:rPr>
        <w:t xml:space="preserve">началом срока предоставления муниципальной услуги является день получения администрацией запроса на предоставление муниципальной услуги. 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DF">
        <w:rPr>
          <w:rFonts w:ascii="Times New Roman" w:hAnsi="Times New Roman" w:cs="Times New Roman"/>
          <w:sz w:val="28"/>
          <w:szCs w:val="28"/>
        </w:rPr>
        <w:t>Эксперт многофункционального центра,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сведений, необходимых для предоставления муниципальной услуги.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DF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в многофункциональном центре осуществляется на бумажном носителе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 </w:t>
      </w:r>
      <w:proofErr w:type="gramEnd"/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DF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 </w:t>
      </w:r>
    </w:p>
    <w:p w:rsidR="00740B14" w:rsidRPr="00E07ED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D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либо его представителя; </w:t>
      </w:r>
    </w:p>
    <w:p w:rsidR="00740B14" w:rsidRPr="00F423D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D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F423D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F423DA" w:rsidRDefault="00740B14" w:rsidP="00740B14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DA">
        <w:rPr>
          <w:rFonts w:ascii="Times New Roman" w:hAnsi="Times New Roman" w:cs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F423DA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F423DA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740B14" w:rsidRPr="00FA7594" w:rsidRDefault="00740B14" w:rsidP="00740B14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3DA">
        <w:rPr>
          <w:rFonts w:ascii="Times New Roman" w:hAnsi="Times New Roman" w:cs="Times New Roman"/>
          <w:sz w:val="28"/>
          <w:szCs w:val="28"/>
        </w:rPr>
        <w:t xml:space="preserve">3.14. </w:t>
      </w:r>
      <w:r w:rsidRPr="00F423D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муниципальной услуги в упреждающем (</w:t>
      </w:r>
      <w:proofErr w:type="spellStart"/>
      <w:r w:rsidRPr="00F423DA">
        <w:rPr>
          <w:rFonts w:ascii="Times New Roman" w:hAnsi="Times New Roman" w:cs="Times New Roman"/>
          <w:sz w:val="28"/>
          <w:szCs w:val="28"/>
          <w:shd w:val="clear" w:color="auto" w:fill="FFFFFF"/>
        </w:rPr>
        <w:t>проактивном</w:t>
      </w:r>
      <w:proofErr w:type="spellEnd"/>
      <w:r w:rsidRPr="00F423DA">
        <w:rPr>
          <w:rFonts w:ascii="Times New Roman" w:hAnsi="Times New Roman" w:cs="Times New Roman"/>
          <w:sz w:val="28"/>
          <w:szCs w:val="28"/>
          <w:shd w:val="clear" w:color="auto" w:fill="FFFFFF"/>
        </w:rPr>
        <w:t>) режиме не предусмотрено.</w:t>
      </w:r>
    </w:p>
    <w:p w:rsidR="00740B14" w:rsidRDefault="00740B14" w:rsidP="00740B14">
      <w:pPr>
        <w:pStyle w:val="1"/>
        <w:spacing w:after="0" w:line="240" w:lineRule="auto"/>
        <w:ind w:firstLine="709"/>
        <w:jc w:val="both"/>
        <w:rPr>
          <w:szCs w:val="28"/>
        </w:rPr>
      </w:pPr>
    </w:p>
    <w:p w:rsidR="00740B14" w:rsidRPr="00120756" w:rsidRDefault="00740B14" w:rsidP="00740B14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120756">
        <w:rPr>
          <w:b/>
          <w:bCs/>
          <w:sz w:val="28"/>
          <w:szCs w:val="28"/>
        </w:rPr>
        <w:t xml:space="preserve">IV. Формы </w:t>
      </w:r>
      <w:proofErr w:type="gramStart"/>
      <w:r w:rsidRPr="00120756">
        <w:rPr>
          <w:b/>
          <w:bCs/>
          <w:sz w:val="28"/>
          <w:szCs w:val="28"/>
        </w:rPr>
        <w:t>контроля за</w:t>
      </w:r>
      <w:proofErr w:type="gramEnd"/>
      <w:r w:rsidRPr="00120756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75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12075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120756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120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40B14" w:rsidRPr="00120756" w:rsidRDefault="00740B14" w:rsidP="00740B14">
      <w:pPr>
        <w:pStyle w:val="1"/>
        <w:spacing w:after="0" w:line="240" w:lineRule="auto"/>
        <w:jc w:val="both"/>
        <w:rPr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40B14" w:rsidRDefault="00740B14" w:rsidP="0074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40B14" w:rsidRPr="00120756" w:rsidRDefault="00740B14" w:rsidP="0074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F5157A" w:rsidRDefault="00740B14" w:rsidP="0074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75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20756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области, нормативных правовых актов </w:t>
      </w:r>
      <w:r w:rsidRPr="00120756">
        <w:rPr>
          <w:rFonts w:ascii="Times New Roman" w:hAnsi="Times New Roman" w:cs="Times New Roman"/>
          <w:iCs/>
          <w:sz w:val="28"/>
          <w:szCs w:val="28"/>
        </w:rPr>
        <w:t xml:space="preserve">Советского района; 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120756" w:rsidRDefault="00740B14" w:rsidP="00740B14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120756">
        <w:rPr>
          <w:b/>
          <w:bCs/>
          <w:sz w:val="28"/>
          <w:szCs w:val="28"/>
        </w:rPr>
        <w:t>Ответственность должностных лиц за решения и действия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7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(бездействие), </w:t>
      </w:r>
      <w:proofErr w:type="gramStart"/>
      <w:r w:rsidRPr="00120756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proofErr w:type="gramEnd"/>
      <w:r w:rsidRPr="00120756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75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20756">
        <w:rPr>
          <w:rFonts w:ascii="Times New Roman" w:hAnsi="Times New Roman" w:cs="Times New Roman"/>
          <w:iCs/>
          <w:sz w:val="28"/>
          <w:szCs w:val="28"/>
        </w:rPr>
        <w:t xml:space="preserve">Советского района </w:t>
      </w:r>
      <w:r w:rsidRPr="00120756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120756" w:rsidRDefault="00740B14" w:rsidP="00740B14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120756">
        <w:rPr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120756">
        <w:rPr>
          <w:b/>
          <w:bCs/>
          <w:sz w:val="28"/>
          <w:szCs w:val="28"/>
        </w:rPr>
        <w:t>контроля за</w:t>
      </w:r>
      <w:proofErr w:type="gramEnd"/>
      <w:r w:rsidRPr="00120756">
        <w:rPr>
          <w:b/>
          <w:bCs/>
          <w:sz w:val="28"/>
          <w:szCs w:val="28"/>
        </w:rPr>
        <w:t xml:space="preserve"> предоставлением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75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120756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proofErr w:type="gramEnd"/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40B14" w:rsidRPr="00120756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40B14" w:rsidRPr="00F5157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5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2E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C02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</w:t>
      </w:r>
      <w:r w:rsidRPr="006C0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0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ФЗ, а также их должностных лиц, муниципальных служащих, работников</w:t>
      </w:r>
    </w:p>
    <w:p w:rsidR="00740B14" w:rsidRPr="006C02ED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участвующего в предоставлении муниципальной услуги, руководителю такого органа.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</w:t>
      </w: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регистрации запроса заявителя</w:t>
      </w:r>
      <w:proofErr w:type="gramEnd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 следующую информацию: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Поступившая жалоба подлежит регистрации в срок не позднее 1 рабочего дня.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10 рабочих дней со дня ее регистрации.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740B14" w:rsidRPr="006C02ED" w:rsidRDefault="00740B14" w:rsidP="00740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740B14" w:rsidRPr="00F5157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течение 3 рабочих дней.</w:t>
      </w:r>
    </w:p>
    <w:p w:rsidR="00740B14" w:rsidRPr="00F5157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:rsidR="00740B14" w:rsidRDefault="00740B14" w:rsidP="00740B14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40B14" w:rsidRDefault="00740B14" w:rsidP="00740B14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40B14" w:rsidRDefault="00740B14" w:rsidP="00740B14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40B14" w:rsidRPr="009F360E" w:rsidRDefault="00740B14" w:rsidP="00740B14">
      <w:pPr>
        <w:rPr>
          <w:rFonts w:ascii="Times New Roman" w:hAnsi="Times New Roman"/>
          <w:sz w:val="28"/>
        </w:rPr>
      </w:pPr>
    </w:p>
    <w:p w:rsidR="00740B14" w:rsidRDefault="00740B14" w:rsidP="00740B14">
      <w:pPr>
        <w:widowControl w:val="0"/>
        <w:autoSpaceDE w:val="0"/>
        <w:spacing w:after="0" w:line="240" w:lineRule="auto"/>
        <w:ind w:left="2880" w:firstLine="2160"/>
      </w:pPr>
      <w:r w:rsidRPr="00F8494B">
        <w:rPr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286.85pt;margin-top:-1.15pt;width:238.3pt;height:49.5pt;z-index:251661312;mso-wrap-distance-left:9.05pt;mso-wrap-distance-right:9.05pt" stroked="f">
            <v:fill color2="black"/>
            <v:textbox style="mso-next-textbox:#_x0000_s1028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1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740B14" w:rsidRPr="00E7156D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1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 уведомления о возможности заключения соглашения об установлении</w:t>
      </w:r>
    </w:p>
    <w:p w:rsidR="00740B14" w:rsidRPr="00E7156D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1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сервитута в предложенных заявителем границах</w:t>
      </w:r>
    </w:p>
    <w:p w:rsidR="00740B14" w:rsidRDefault="00740B14" w:rsidP="00740B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306.15pt;margin-top:39.8pt;width:204.75pt;height:119.25pt;z-index:251662336;mso-wrap-distance-left:9.05pt;mso-wrap-distance-right:9.05pt" stroked="f">
            <v:fill color2="black"/>
            <v:textbox style="mso-next-textbox:#_x0000_s1029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Кому: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ИНН 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Представитель: 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Контактные данные заявителя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(представителя):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Тел.: 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очта: 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645628" w:rsidRDefault="00740B14" w:rsidP="00740B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tbl>
      <w:tblPr>
        <w:tblStyle w:val="af"/>
        <w:tblpPr w:leftFromText="180" w:rightFromText="180" w:vertAnchor="text" w:horzAnchor="margin" w:tblpY="239"/>
        <w:tblOverlap w:val="never"/>
        <w:tblW w:w="0" w:type="auto"/>
        <w:tblLayout w:type="fixed"/>
        <w:tblLook w:val="04A0"/>
      </w:tblPr>
      <w:tblGrid>
        <w:gridCol w:w="3711"/>
      </w:tblGrid>
      <w:tr w:rsidR="00740B14" w:rsidRPr="007A4F15" w:rsidTr="00035DE0">
        <w:trPr>
          <w:trHeight w:val="1634"/>
        </w:trPr>
        <w:tc>
          <w:tcPr>
            <w:tcW w:w="3711" w:type="dxa"/>
          </w:tcPr>
          <w:p w:rsidR="00740B14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740B14" w:rsidRPr="007A4F15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A4F1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Исходящий штамп</w:t>
            </w:r>
          </w:p>
          <w:p w:rsidR="00740B14" w:rsidRPr="007A4F15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40B14" w:rsidRPr="00BC2CCF" w:rsidRDefault="00740B14" w:rsidP="00740B14">
      <w:pPr>
        <w:tabs>
          <w:tab w:val="left" w:pos="171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40B14" w:rsidRPr="00A3762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результатам рассмотрения запроса № _____________ от _____________ об 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установлении сервитута с целью</w:t>
      </w:r>
      <w:proofErr w:type="gramEnd"/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</w:t>
      </w:r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___________________________ 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размещение линейных объектов и иных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сооружений; 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проведение изыскате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льских работ; </w:t>
      </w:r>
      <w:proofErr w:type="spellStart"/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недропользование</w:t>
      </w:r>
      <w:proofErr w:type="spellEnd"/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;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проход (проезд) через соседний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участок, строительство, реконструкция, 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эксплуатация линейных объектов).</w:t>
      </w:r>
    </w:p>
    <w:p w:rsidR="00740B14" w:rsidRPr="00142883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142883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земельном участке: _____________</w:t>
      </w:r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 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(кадастровые номера (при их наличии) земельных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участков, в отношении которых устанавливается публичный сервитут),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расположенных__________</w:t>
      </w:r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(адреса или описание местоположения земельных участков или земель);</w:t>
      </w:r>
    </w:p>
    <w:p w:rsidR="00740B14" w:rsidRPr="00142883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части земельного участка: ______________</w:t>
      </w:r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 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(кадастровые номера (при их наличии)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земельных участков, в отношении которых устанавливается публичный сервитут), 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расположенных</w:t>
      </w:r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(адреса или описание местоположения земельных участков или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зе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мель</w:t>
      </w:r>
      <w:r w:rsidRPr="00A37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 площадью __________________</w:t>
      </w: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40B14" w:rsidRPr="00A3762F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42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уведомляем об установлении сервитута в предложенных заявителем границах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(границы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территории, в отношении ко</w:t>
      </w:r>
      <w:r w:rsidRPr="00A3762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торой устанавливается сервитут).</w:t>
      </w:r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Глава Советского района                </w:t>
      </w:r>
      <w:r w:rsidRPr="007A4F15">
        <w:rPr>
          <w:rFonts w:ascii="Times New Roman" w:hAnsi="Times New Roman" w:cs="Times New Roman"/>
        </w:rPr>
        <w:t>_______________</w:t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  <w:t>___________________</w:t>
      </w: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  <w:t xml:space="preserve">           </w:t>
      </w:r>
      <w:r w:rsidRPr="007A4F15">
        <w:rPr>
          <w:rFonts w:ascii="Times New Roman" w:hAnsi="Times New Roman" w:cs="Times New Roman"/>
          <w:vertAlign w:val="superscript"/>
        </w:rPr>
        <w:t>(подпись)</w:t>
      </w:r>
      <w:r w:rsidRPr="007A4F15">
        <w:rPr>
          <w:rFonts w:ascii="Times New Roman" w:hAnsi="Times New Roman" w:cs="Times New Roman"/>
          <w:vertAlign w:val="superscript"/>
        </w:rPr>
        <w:tab/>
      </w:r>
      <w:r w:rsidRPr="007A4F15">
        <w:rPr>
          <w:rFonts w:ascii="Times New Roman" w:hAnsi="Times New Roman" w:cs="Times New Roman"/>
          <w:vertAlign w:val="superscript"/>
        </w:rPr>
        <w:tab/>
      </w:r>
      <w:r w:rsidRPr="007A4F15">
        <w:rPr>
          <w:rFonts w:ascii="Times New Roman" w:hAnsi="Times New Roman" w:cs="Times New Roman"/>
          <w:vertAlign w:val="superscript"/>
        </w:rPr>
        <w:tab/>
        <w:t xml:space="preserve">                  (И.О. Фамилия)</w:t>
      </w:r>
    </w:p>
    <w:p w:rsidR="00740B14" w:rsidRPr="00120756" w:rsidRDefault="00740B14" w:rsidP="00740B14">
      <w:pPr>
        <w:tabs>
          <w:tab w:val="left" w:pos="3945"/>
        </w:tabs>
        <w:rPr>
          <w:rFonts w:ascii="Times New Roman" w:hAnsi="Times New Roman"/>
          <w:sz w:val="28"/>
          <w:highlight w:val="yellow"/>
        </w:rPr>
      </w:pPr>
    </w:p>
    <w:p w:rsidR="00740B14" w:rsidRPr="00390711" w:rsidRDefault="00740B14" w:rsidP="00740B14">
      <w:pPr>
        <w:tabs>
          <w:tab w:val="left" w:pos="394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:rsidR="00740B14" w:rsidRPr="00142883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481FBC" w:rsidRDefault="00740B14" w:rsidP="00740B14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0B14" w:rsidRPr="00181EA4" w:rsidRDefault="00740B14" w:rsidP="00740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Pr="00481FBC" w:rsidRDefault="00740B14" w:rsidP="00740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14" w:rsidRPr="00481FBC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B14" w:rsidRPr="00A3762F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494B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256.3pt;margin-top:-4.55pt;width:238.3pt;height:56.65pt;z-index:251663360;mso-wrap-distance-left:9.05pt;mso-wrap-distance-right:9.05pt" stroked="f">
            <v:fill color2="black"/>
            <v:textbox style="mso-next-textbox:#_x0000_s1030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2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740B14" w:rsidRPr="00A3762F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7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 предложения о заключении соглашения об установлении сервитута</w:t>
      </w:r>
    </w:p>
    <w:p w:rsidR="00740B14" w:rsidRPr="00A3762F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7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иных границах с приложением схемы границ сервитута на кадастровом плане</w:t>
      </w:r>
    </w:p>
    <w:p w:rsidR="00740B14" w:rsidRPr="00A3762F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7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</w:p>
    <w:p w:rsidR="00740B14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"/>
        <w:tblpPr w:leftFromText="180" w:rightFromText="180" w:vertAnchor="text" w:horzAnchor="margin" w:tblpY="239"/>
        <w:tblOverlap w:val="never"/>
        <w:tblW w:w="0" w:type="auto"/>
        <w:tblLayout w:type="fixed"/>
        <w:tblLook w:val="04A0"/>
      </w:tblPr>
      <w:tblGrid>
        <w:gridCol w:w="3711"/>
      </w:tblGrid>
      <w:tr w:rsidR="00740B14" w:rsidRPr="007A4F15" w:rsidTr="00035DE0">
        <w:trPr>
          <w:trHeight w:val="1634"/>
        </w:trPr>
        <w:tc>
          <w:tcPr>
            <w:tcW w:w="3711" w:type="dxa"/>
          </w:tcPr>
          <w:p w:rsidR="00740B14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740B14" w:rsidRPr="007A4F15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A4F1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Исходящий штамп</w:t>
            </w:r>
          </w:p>
          <w:p w:rsidR="00740B14" w:rsidRPr="007A4F15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40B14" w:rsidRPr="0073210A" w:rsidRDefault="00740B14" w:rsidP="0074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86.2pt;margin-top:-2.85pt;width:204.75pt;height:119.25pt;z-index:251664384;mso-wrap-distance-left:9.05pt;mso-wrap-distance-right:9.05pt;mso-position-horizontal-relative:text;mso-position-vertical-relative:text" stroked="f">
            <v:fill color2="black"/>
            <v:textbox style="mso-next-textbox:#_x0000_s1031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Кому: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ИНН 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Представитель: 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Контактные данные заявителя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(представителя):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Тел.: 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очта: 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645628" w:rsidRDefault="00740B14" w:rsidP="00740B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321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Предложение о заключении соглашения об установлении сервитута</w:t>
      </w: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запроса № ___________________ от ________________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установлении сервитута с целью __________________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цели));</w:t>
      </w:r>
      <w:proofErr w:type="gramEnd"/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земельном участке: 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(кадастровые номера (при их наличии) земельных</w:t>
      </w:r>
      <w:proofErr w:type="gramEnd"/>
    </w:p>
    <w:p w:rsidR="00740B14" w:rsidRPr="0073210A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участков, в отношении которых устанавливается публичный сервитут),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 (адреса или описание местоположения земельных участков или земель);</w:t>
      </w: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части земельного участка: 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(кадастровые номера (при их наличии)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земельных участков, в отношении которых устанавливается публичный сервитут),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расположенных _________________________ (адреса или описание местоположения земельных участков или земель); площадью _______________</w:t>
      </w: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;</w:t>
      </w:r>
      <w:proofErr w:type="gramEnd"/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предлагаем _______________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сервитута в иных границах).</w:t>
      </w: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Границы _________________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(предлагаемые границы территории, в отношении которой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устанавливается сервитут).</w:t>
      </w:r>
    </w:p>
    <w:p w:rsidR="00740B1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Приложение: схема границ сервитута на кадастровом плане территории.</w:t>
      </w:r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D978EF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Глава Советского района                 </w:t>
      </w:r>
      <w:r w:rsidRPr="007A4F15">
        <w:rPr>
          <w:rFonts w:ascii="Times New Roman" w:hAnsi="Times New Roman" w:cs="Times New Roman"/>
        </w:rPr>
        <w:t>_______________</w:t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  <w:t>___________________</w:t>
      </w: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  <w:t xml:space="preserve">           </w:t>
      </w:r>
      <w:r w:rsidRPr="007A4F15">
        <w:rPr>
          <w:rFonts w:ascii="Times New Roman" w:hAnsi="Times New Roman" w:cs="Times New Roman"/>
          <w:vertAlign w:val="superscript"/>
        </w:rPr>
        <w:t>(подпись)</w:t>
      </w:r>
      <w:r w:rsidRPr="007A4F15">
        <w:rPr>
          <w:rFonts w:ascii="Times New Roman" w:hAnsi="Times New Roman" w:cs="Times New Roman"/>
          <w:vertAlign w:val="superscript"/>
        </w:rPr>
        <w:tab/>
      </w:r>
      <w:r w:rsidRPr="007A4F15">
        <w:rPr>
          <w:rFonts w:ascii="Times New Roman" w:hAnsi="Times New Roman" w:cs="Times New Roman"/>
          <w:vertAlign w:val="superscript"/>
        </w:rPr>
        <w:tab/>
      </w:r>
      <w:r w:rsidRPr="007A4F15">
        <w:rPr>
          <w:rFonts w:ascii="Times New Roman" w:hAnsi="Times New Roman" w:cs="Times New Roman"/>
          <w:vertAlign w:val="superscript"/>
        </w:rPr>
        <w:tab/>
        <w:t xml:space="preserve">                  (И.О. Фамилия)</w:t>
      </w:r>
    </w:p>
    <w:p w:rsidR="00740B14" w:rsidRPr="00120756" w:rsidRDefault="00740B14" w:rsidP="00740B14">
      <w:pPr>
        <w:tabs>
          <w:tab w:val="left" w:pos="3945"/>
        </w:tabs>
        <w:rPr>
          <w:rFonts w:ascii="Times New Roman" w:hAnsi="Times New Roman"/>
          <w:sz w:val="28"/>
          <w:highlight w:val="yellow"/>
        </w:rPr>
      </w:pPr>
    </w:p>
    <w:p w:rsidR="00740B14" w:rsidRPr="00390711" w:rsidRDefault="00740B14" w:rsidP="00740B14">
      <w:pPr>
        <w:tabs>
          <w:tab w:val="left" w:pos="394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:rsidR="00740B14" w:rsidRDefault="00740B14" w:rsidP="00740B14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2" type="#_x0000_t202" style="position:absolute;margin-left:326.6pt;margin-top:7.45pt;width:222.55pt;height:56.65pt;z-index:251665408;mso-wrap-distance-left:9.05pt;mso-wrap-distance-right:9.05pt" stroked="f">
            <v:fill color2="black"/>
            <v:textbox style="mso-next-textbox:#_x0000_s1032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3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740B14" w:rsidRPr="0073210A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21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Форма проекта соглашения об установлении сервитута</w:t>
      </w:r>
    </w:p>
    <w:p w:rsidR="00740B14" w:rsidRPr="0073210A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СОГЛАШЕНИЕ № ___</w:t>
      </w:r>
    </w:p>
    <w:p w:rsidR="00740B14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установлении сервитута</w:t>
      </w:r>
    </w:p>
    <w:p w:rsidR="00740B14" w:rsidRPr="0073210A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Default="00740B14" w:rsidP="00740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 Советск, Кировская область                                                                                  ___________</w:t>
      </w:r>
    </w:p>
    <w:p w:rsidR="00740B14" w:rsidRPr="0073210A" w:rsidRDefault="00740B14" w:rsidP="0074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73210A" w:rsidRDefault="00740B14" w:rsidP="0074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73210A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(наименование _________________ уполномоченного</w:t>
      </w:r>
      <w:proofErr w:type="gramEnd"/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органа)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лице __________________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(ФИО и должность уполномоченного сотрудника, подписавшего проект соглашения),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действующег</w:t>
      </w: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о(</w:t>
      </w:r>
      <w:proofErr w:type="gramEnd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ей) на основании 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(наименование НПА, на основании которого действует орган, предоставляющий услугу),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именуемая в дальнейшем «Сторона 1», с одной стороны, и 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(Фамилия Заявителя (для ФЛ, ИП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или полное наименование организации (для ЮЛ) в лице ________________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(ФИО уполномоченного лица организации - Заявителя, подписавшего соглашение), 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 </w:t>
      </w:r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(в случае если Стороной 2 по договору </w:t>
      </w:r>
      <w:proofErr w:type="gramStart"/>
      <w:r w:rsidRPr="0073210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именуемое в дальнейшем «Сторона 2», с другой стороны, совместно именуемые в дальнейшем "Стороны", заключили настоящее Соглашение о нижеследующем:</w:t>
      </w:r>
      <w:proofErr w:type="gramEnd"/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Предмет Соглашения</w:t>
      </w: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</w:t>
      </w: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(кадастровый номер земельного участка (части земельного участка) в отношении которого устанавливается сервитут), площадью: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местоположением: _________________ (адрес (местоположение) земельного участка (части земельного участка) в отношении которого устанавливается сервитут), катего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рия земель: ___________________</w:t>
      </w: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вид разрешенного использования: __________________ (далее - Земельный участок).</w:t>
      </w:r>
      <w:proofErr w:type="gramEnd"/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Срок действия сервитута: _________________ .</w:t>
      </w:r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1.4. </w:t>
      </w:r>
      <w:proofErr w:type="gramStart"/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Земельный участок предоставляется Стороне 2 для цели: __________________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цели).</w:t>
      </w:r>
      <w:proofErr w:type="gramEnd"/>
    </w:p>
    <w:p w:rsidR="00740B14" w:rsidRPr="0073210A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Сервитут вступает в силу после его регистрации в Едином государственном реестре</w:t>
      </w:r>
    </w:p>
    <w:p w:rsidR="00740B14" w:rsidRPr="0073210A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(п. 1.5 Соглашения применяется в случае, если сервитут устанавливается на срок более трех лет).</w:t>
      </w:r>
    </w:p>
    <w:p w:rsidR="00740B1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21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1.6. Обязанность по подаче (получению) документов для государственной регистрации сервитута лежит на Стороне 2 Расходы, связанные с государственной регистрацией сервитута, несет Сторона.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Права и обязанности Сторон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Сторона 1 обязана: ___________________________</w:t>
      </w:r>
      <w:proofErr w:type="gramStart"/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proofErr w:type="gramEnd"/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Сторона 1 имеет право: _______________________ 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Сторона 2 обязана: ___________________________ 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Сторона 2 имеет право: _______________________ ,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Плата за установление сервитута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Размер платы за установление сервитута определяется в соответствии с 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(реквизиты НПА, устанавливающего Порядок установления платы за установление сервитута).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Размер платы за установление сервитута на Земельный уча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сток составляет ______________.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 платы за установление сервитута является неотъемлемой часть настоящего Соглашения.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Плата за установление сервитута на Земельный участок вносится Стороной 2 путем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перечисления денежных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редств по следующим реквизитам: _____________________________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Ответственность Сторон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Ответственность Сторон за невыполнение (ненадлежащее выполнение) условий настоящего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Соглашения устанавливается в соответствии с действующим законодательством.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обязательств по настоящему Соглашению, если оно явилось следствием обстоятельств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непреодолимой силы, если эти обстоятельства непосредственно и негативно повлияли на исполнение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Соглашения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Указанные обстоятельства должны быть подтверждены документально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уполномоченным органом о наступлении обстоятельств непреодолимой силы, заинтересованная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сторона незамедлительно обязана уведомить письмом.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Изменение и расторжение настоящего Соглашения возможно по соглашению сторон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решению суда, по основаниям, предусмотренным действующим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Споры и разногласия, возникающие из настоящего Соглашения или в связи с ним, будут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решаться сторонами, по возможности, путем переговоров.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4.5. В случаях, когда достижение взаимоприемлемых решений оказывается невозможным, спорные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вопросы между Сторонами передаются на рассмотрение в судебные органы по месту нахождения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Земельного участка.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Иные положения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Изменения и дополнения к настоящему Соглашению действительны только тогда, когда они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оформлены в письменном виде и подписаны обеими Сторонами.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Во всем, что не урегулировано настоящим Соглашением, Стороны будут руководствоваться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нормами действующего законодательства Российской Федерации.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5.3. Настоящее Соглашение составлено в 3 экземплярах, имеющих одинаковую юридическую силу.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 Неотъемлемыми частями настоящего Соглашения являются: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Схема границ сервитута на кадастровом плане территории (на часть земельного участка);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Расчет размера платы за установление сервитута.</w:t>
      </w:r>
    </w:p>
    <w:p w:rsidR="00740B14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Адреса, реквизиты и подписи Сторон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Сторона 1: ________________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Сторона 2: _________________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Pr="0047134F" w:rsidRDefault="00740B14" w:rsidP="00740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к Соглашению </w:t>
      </w:r>
      <w:proofErr w:type="gramStart"/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proofErr w:type="gramEnd"/>
    </w:p>
    <w:p w:rsidR="00740B14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установлении</w:t>
      </w:r>
      <w:proofErr w:type="gramEnd"/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сервитута</w:t>
      </w:r>
    </w:p>
    <w:p w:rsidR="00740B14" w:rsidRPr="0047134F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 размера платы за установление сервитута</w:t>
      </w:r>
    </w:p>
    <w:p w:rsidR="00740B14" w:rsidRPr="0047134F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 размера платы за установление сервитута произведен в порядке: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в порядке, установленном органом государственной власти субъекта Российской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 в отношении земельных участков, находящихся в собственности субъектов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 и земельных участков, государственная собственность на которые не разграничена;</w:t>
      </w:r>
    </w:p>
    <w:p w:rsidR="00740B14" w:rsidRPr="0047134F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в порядке, установленном органом местного самоуправления, в отношении </w:t>
      </w:r>
      <w:proofErr w:type="gramStart"/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земельных</w:t>
      </w:r>
      <w:proofErr w:type="gramEnd"/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4713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 размера платы за установление 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рвитута произведен на основании __________________ </w:t>
      </w:r>
      <w:r w:rsidRPr="0047134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(реквизиты НПА, устанавливающего Порядок уст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ановления платы за установление </w:t>
      </w:r>
      <w:r w:rsidRPr="0047134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сервитута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).</w:t>
      </w:r>
    </w:p>
    <w:p w:rsidR="00740B14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740B14" w:rsidRPr="0047134F" w:rsidRDefault="00740B14" w:rsidP="0074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274.55pt;margin-top:-3.4pt;width:222.55pt;height:51.75pt;z-index:251671552;mso-wrap-distance-left:9.05pt;mso-wrap-distance-right:9.05pt" stroked="f">
            <v:fill color2="black"/>
            <v:textbox style="mso-next-textbox:#_x0000_s1038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4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740B14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0C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 решения об отказе в предоставлении муниципальной услуги</w:t>
      </w:r>
    </w:p>
    <w:p w:rsidR="00740B14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0B14" w:rsidRPr="00DC0C7C" w:rsidRDefault="00740B14" w:rsidP="0074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9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287.6pt;margin-top:30pt;width:204.75pt;height:121.5pt;z-index:251672576;mso-wrap-distance-left:9.05pt;mso-wrap-distance-right:9.05pt" stroked="f">
            <v:fill color2="black"/>
            <v:textbox style="mso-next-textbox:#_x0000_s1039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Кому: 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ИНН 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Представитель: 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Контактные данные заявителя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(представителя):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Тел.: 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E7156D" w:rsidRDefault="00740B14" w:rsidP="00740B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7156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очта: ________________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740B14" w:rsidRPr="00645628" w:rsidRDefault="00740B14" w:rsidP="00740B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tbl>
      <w:tblPr>
        <w:tblStyle w:val="af"/>
        <w:tblpPr w:leftFromText="180" w:rightFromText="180" w:vertAnchor="text" w:horzAnchor="margin" w:tblpY="239"/>
        <w:tblOverlap w:val="never"/>
        <w:tblW w:w="0" w:type="auto"/>
        <w:tblLayout w:type="fixed"/>
        <w:tblLook w:val="04A0"/>
      </w:tblPr>
      <w:tblGrid>
        <w:gridCol w:w="3711"/>
      </w:tblGrid>
      <w:tr w:rsidR="00740B14" w:rsidRPr="007A4F15" w:rsidTr="00035DE0">
        <w:trPr>
          <w:trHeight w:val="1634"/>
        </w:trPr>
        <w:tc>
          <w:tcPr>
            <w:tcW w:w="3711" w:type="dxa"/>
          </w:tcPr>
          <w:p w:rsidR="00740B14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740B14" w:rsidRPr="007A4F15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A4F1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Исходящий штамп</w:t>
            </w:r>
          </w:p>
          <w:p w:rsidR="00740B14" w:rsidRPr="007A4F15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40B14" w:rsidRDefault="00740B14" w:rsidP="00740B14">
      <w:pPr>
        <w:tabs>
          <w:tab w:val="left" w:pos="237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</w:p>
    <w:p w:rsidR="00740B1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44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заявления о предоставлении услуги «</w:t>
      </w:r>
      <w:r w:rsidRPr="003478A6">
        <w:rPr>
          <w:rFonts w:ascii="Times New Roman" w:hAnsi="Times New Roman"/>
          <w:sz w:val="28"/>
          <w:szCs w:val="28"/>
        </w:rPr>
        <w:t>У</w:t>
      </w:r>
      <w:r w:rsidRPr="0034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становление сервитута в отношении земельного участка, находящегося в государственной или муниципальной собственности</w:t>
      </w:r>
      <w:r w:rsidRPr="00F44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 от ___________ № ______________ и приложенных к нему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4E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принято решение об отказе в предоставлении услуги, по следующим основаниям:</w:t>
      </w:r>
      <w:proofErr w:type="gramEnd"/>
    </w:p>
    <w:p w:rsidR="00740B1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2628"/>
        <w:gridCol w:w="3962"/>
        <w:gridCol w:w="3265"/>
      </w:tblGrid>
      <w:tr w:rsidR="00740B14" w:rsidRPr="003478A6" w:rsidTr="00035DE0">
        <w:tc>
          <w:tcPr>
            <w:tcW w:w="2660" w:type="dxa"/>
          </w:tcPr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пункта</w:t>
            </w:r>
          </w:p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098" w:type="dxa"/>
          </w:tcPr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основания для отказа в  соответствии с единым стандартом</w:t>
            </w:r>
          </w:p>
        </w:tc>
        <w:tc>
          <w:tcPr>
            <w:tcW w:w="3379" w:type="dxa"/>
          </w:tcPr>
          <w:p w:rsidR="00740B14" w:rsidRPr="003478A6" w:rsidRDefault="00740B14" w:rsidP="000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Разъяснение причин отказа в предоставлении</w:t>
            </w:r>
          </w:p>
        </w:tc>
      </w:tr>
      <w:tr w:rsidR="00740B14" w:rsidRPr="003478A6" w:rsidTr="00035DE0">
        <w:tc>
          <w:tcPr>
            <w:tcW w:w="2660" w:type="dxa"/>
          </w:tcPr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2.12.1</w:t>
            </w:r>
          </w:p>
        </w:tc>
        <w:tc>
          <w:tcPr>
            <w:tcW w:w="4098" w:type="dxa"/>
          </w:tcPr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Заявление об установлении сервитута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направлено в орган </w:t>
            </w: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исполнительной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власти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или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местного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самоуправления, которые не вправе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заключать соглашение об установлении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сервитута.</w:t>
            </w:r>
          </w:p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740B14" w:rsidRPr="003478A6" w:rsidRDefault="00740B14" w:rsidP="00035D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740B14" w:rsidRPr="003478A6" w:rsidTr="00035DE0">
        <w:tc>
          <w:tcPr>
            <w:tcW w:w="2660" w:type="dxa"/>
          </w:tcPr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2.12.2</w:t>
            </w:r>
          </w:p>
        </w:tc>
        <w:tc>
          <w:tcPr>
            <w:tcW w:w="4098" w:type="dxa"/>
          </w:tcPr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Установлено, что планируемое на 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условиях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сервитута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земельного участка не допускается </w:t>
            </w: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федеральными законами.</w:t>
            </w:r>
          </w:p>
          <w:p w:rsidR="00740B14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740B14" w:rsidRPr="003478A6" w:rsidRDefault="00740B14" w:rsidP="00035D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740B14" w:rsidRPr="003478A6" w:rsidTr="00035DE0">
        <w:tc>
          <w:tcPr>
            <w:tcW w:w="2660" w:type="dxa"/>
          </w:tcPr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2.12.3</w:t>
            </w:r>
          </w:p>
        </w:tc>
        <w:tc>
          <w:tcPr>
            <w:tcW w:w="4098" w:type="dxa"/>
          </w:tcPr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Установлено,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установление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сервитута приведет к невозможности 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использовать земельный участок </w:t>
            </w: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его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разрешенным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использованием или </w:t>
            </w: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существенным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затруднениям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использовании</w:t>
            </w:r>
            <w:proofErr w:type="gramEnd"/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земельного участка.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740B14" w:rsidRPr="003478A6" w:rsidRDefault="00740B14" w:rsidP="00035D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740B14" w:rsidRPr="003478A6" w:rsidTr="00035DE0">
        <w:tc>
          <w:tcPr>
            <w:tcW w:w="2660" w:type="dxa"/>
          </w:tcPr>
          <w:p w:rsidR="00740B14" w:rsidRPr="003478A6" w:rsidRDefault="00740B14" w:rsidP="00035D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2.12.4</w:t>
            </w:r>
          </w:p>
        </w:tc>
        <w:tc>
          <w:tcPr>
            <w:tcW w:w="4098" w:type="dxa"/>
          </w:tcPr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Документы (сведения), представленные 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заявителем, противоречат документам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(сведениям), полученным в рамках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межведомственного взаимодействия.</w:t>
            </w:r>
          </w:p>
          <w:p w:rsidR="00740B14" w:rsidRPr="003478A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740B14" w:rsidRPr="003478A6" w:rsidRDefault="00740B14" w:rsidP="00035DE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740B14" w:rsidRPr="00F44E3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0B14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40B14" w:rsidRPr="00497CC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7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 информируем: _____________________________________.</w:t>
      </w:r>
    </w:p>
    <w:p w:rsidR="00740B14" w:rsidRPr="00497CC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7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 вправе повторно обратиться </w:t>
      </w:r>
      <w:proofErr w:type="spellStart"/>
      <w:r w:rsidRPr="00497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</w:t>
      </w:r>
      <w:proofErr w:type="spellEnd"/>
      <w:r w:rsidRPr="00497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заявлением о предоставлении услуги после устранения указанных нарушений.</w:t>
      </w:r>
    </w:p>
    <w:p w:rsidR="00740B14" w:rsidRPr="00497CCB" w:rsidRDefault="00740B14" w:rsidP="00740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7C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F15">
        <w:rPr>
          <w:rFonts w:ascii="Times New Roman" w:hAnsi="Times New Roman" w:cs="Times New Roman"/>
          <w:sz w:val="28"/>
          <w:szCs w:val="28"/>
        </w:rPr>
        <w:t>Глава Советского района</w:t>
      </w:r>
      <w:r w:rsidRPr="007A4F15">
        <w:rPr>
          <w:rFonts w:ascii="Times New Roman" w:hAnsi="Times New Roman" w:cs="Times New Roman"/>
          <w:sz w:val="28"/>
          <w:szCs w:val="28"/>
        </w:rPr>
        <w:tab/>
      </w:r>
      <w:r w:rsidRPr="007A4F15">
        <w:rPr>
          <w:rFonts w:ascii="Times New Roman" w:hAnsi="Times New Roman" w:cs="Times New Roman"/>
        </w:rPr>
        <w:t xml:space="preserve">  _______________</w:t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  <w:t>___________________</w:t>
      </w:r>
    </w:p>
    <w:p w:rsidR="00740B14" w:rsidRPr="007A4F15" w:rsidRDefault="00740B14" w:rsidP="00740B1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</w:r>
      <w:r w:rsidRPr="007A4F15">
        <w:rPr>
          <w:rFonts w:ascii="Times New Roman" w:hAnsi="Times New Roman" w:cs="Times New Roman"/>
        </w:rPr>
        <w:tab/>
        <w:t xml:space="preserve">           </w:t>
      </w:r>
      <w:r w:rsidRPr="007A4F15">
        <w:rPr>
          <w:rFonts w:ascii="Times New Roman" w:hAnsi="Times New Roman" w:cs="Times New Roman"/>
          <w:vertAlign w:val="superscript"/>
        </w:rPr>
        <w:t>(подпись)</w:t>
      </w:r>
      <w:r w:rsidRPr="007A4F15">
        <w:rPr>
          <w:rFonts w:ascii="Times New Roman" w:hAnsi="Times New Roman" w:cs="Times New Roman"/>
          <w:vertAlign w:val="superscript"/>
        </w:rPr>
        <w:tab/>
      </w:r>
      <w:r w:rsidRPr="007A4F15">
        <w:rPr>
          <w:rFonts w:ascii="Times New Roman" w:hAnsi="Times New Roman" w:cs="Times New Roman"/>
          <w:vertAlign w:val="superscript"/>
        </w:rPr>
        <w:tab/>
      </w:r>
      <w:r w:rsidRPr="007A4F15">
        <w:rPr>
          <w:rFonts w:ascii="Times New Roman" w:hAnsi="Times New Roman" w:cs="Times New Roman"/>
          <w:vertAlign w:val="superscript"/>
        </w:rPr>
        <w:tab/>
        <w:t xml:space="preserve">                  (И.О. Фамилия)</w:t>
      </w:r>
    </w:p>
    <w:p w:rsidR="00740B14" w:rsidRPr="00120756" w:rsidRDefault="00740B14" w:rsidP="00740B14">
      <w:pPr>
        <w:tabs>
          <w:tab w:val="left" w:pos="3945"/>
        </w:tabs>
        <w:rPr>
          <w:rFonts w:ascii="Times New Roman" w:hAnsi="Times New Roman"/>
          <w:sz w:val="28"/>
          <w:highlight w:val="yellow"/>
        </w:rPr>
      </w:pPr>
    </w:p>
    <w:p w:rsidR="00740B14" w:rsidRPr="00390711" w:rsidRDefault="00740B14" w:rsidP="00740B14">
      <w:pPr>
        <w:tabs>
          <w:tab w:val="left" w:pos="394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:rsidR="00740B14" w:rsidRDefault="00740B14" w:rsidP="00740B14">
      <w:pPr>
        <w:tabs>
          <w:tab w:val="left" w:pos="2370"/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Default="00740B14" w:rsidP="00740B1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Pr="0073210A" w:rsidRDefault="00740B14" w:rsidP="00740B14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94" w:type="dxa"/>
        <w:jc w:val="center"/>
        <w:tblInd w:w="-219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494"/>
      </w:tblGrid>
      <w:tr w:rsidR="00740B14" w:rsidRPr="00CA4568" w:rsidTr="00035DE0">
        <w:trPr>
          <w:trHeight w:val="228"/>
          <w:jc w:val="center"/>
        </w:trPr>
        <w:tc>
          <w:tcPr>
            <w:tcW w:w="9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B14" w:rsidRPr="00311144" w:rsidRDefault="00740B14" w:rsidP="00035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noProof/>
                <w:kern w:val="1"/>
                <w:sz w:val="28"/>
                <w:szCs w:val="28"/>
                <w:lang w:eastAsia="ru-RU"/>
              </w:rPr>
              <w:pict>
                <v:shape id="_x0000_s1033" type="#_x0000_t202" style="position:absolute;margin-left:247pt;margin-top:16.35pt;width:222.55pt;height:40.3pt;z-index:251666432;mso-wrap-distance-left:9.05pt;mso-wrap-distance-right:9.05pt" stroked="f">
                  <v:fill color2="black"/>
                  <v:textbox style="mso-next-textbox:#_x0000_s1033" inset="0,0,0,0">
                    <w:txbxContent>
                      <w:p w:rsidR="00740B14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880" w:right="-6" w:firstLine="2160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Приложение № 4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 w:rsidRPr="0046770D"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к Административному регламенту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694"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  <w:p w:rsidR="00740B14" w:rsidRPr="001F0BBF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eastAsia="Lucida Sans Unicode" w:hAnsi="Times New Roman"/>
                <w:bCs/>
                <w:noProof/>
                <w:kern w:val="1"/>
                <w:sz w:val="28"/>
                <w:szCs w:val="28"/>
                <w:lang w:eastAsia="ru-RU"/>
              </w:rPr>
              <w:pict>
                <v:shape id="_x0000_s1036" type="#_x0000_t202" style="position:absolute;margin-left:246.8pt;margin-top:6pt;width:222.55pt;height:50.65pt;z-index:251669504;mso-wrap-distance-left:9.05pt;mso-wrap-distance-right:9.05pt" stroked="f">
                  <v:fill color2="black"/>
                  <v:textbox style="mso-next-textbox:#_x0000_s1036" inset="0,0,0,0">
                    <w:txbxContent>
                      <w:p w:rsidR="00740B14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880" w:right="-6" w:firstLine="2160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Приложение № 5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 w:rsidRPr="0046770D"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к Административному регламенту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694"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  <w:p w:rsidR="00740B14" w:rsidRPr="001F0BBF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eastAsia="Lucida Sans Unicode" w:hAnsi="Times New Roman"/>
                <w:bCs/>
                <w:noProof/>
                <w:kern w:val="1"/>
                <w:sz w:val="28"/>
                <w:szCs w:val="28"/>
                <w:lang w:eastAsia="ru-RU"/>
              </w:rPr>
              <w:pict>
                <v:shape id="_x0000_s1035" type="#_x0000_t202" style="position:absolute;margin-left:259pt;margin-top:12pt;width:222.55pt;height:56.65pt;z-index:251668480;mso-wrap-distance-left:9.05pt;mso-wrap-distance-right:9.05pt" stroked="f">
                  <v:fill color2="black"/>
                  <v:textbox style="mso-next-textbox:#_x0000_s1035" inset="0,0,0,0">
                    <w:txbxContent>
                      <w:p w:rsidR="00740B14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880" w:right="-6" w:firstLine="2160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Приложение № 4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 w:rsidRPr="0046770D"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к Административному регламенту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694"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  <w:p w:rsidR="00740B14" w:rsidRPr="001F0BBF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eastAsia="Lucida Sans Unicode" w:hAnsi="Times New Roman"/>
                <w:bCs/>
                <w:noProof/>
                <w:kern w:val="1"/>
                <w:sz w:val="28"/>
                <w:szCs w:val="28"/>
                <w:lang w:eastAsia="ru-RU"/>
              </w:rPr>
              <w:pict>
                <v:shape id="_x0000_s1034" type="#_x0000_t202" style="position:absolute;margin-left:259pt;margin-top:12pt;width:222.55pt;height:56.65pt;z-index:251667456;mso-wrap-distance-left:9.05pt;mso-wrap-distance-right:9.05pt" stroked="f">
                  <v:fill color2="black"/>
                  <v:textbox style="mso-next-textbox:#_x0000_s1034" inset="0,0,0,0">
                    <w:txbxContent>
                      <w:p w:rsidR="00740B14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880" w:right="-6" w:firstLine="2160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Приложение № 4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  <w:r w:rsidRPr="0046770D"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  <w:t>к Административному регламенту</w:t>
                        </w:r>
                      </w:p>
                      <w:p w:rsidR="00740B14" w:rsidRPr="0046770D" w:rsidRDefault="00740B14" w:rsidP="00740B14">
                        <w:pPr>
                          <w:widowControl w:val="0"/>
                          <w:tabs>
                            <w:tab w:val="left" w:pos="-4111"/>
                          </w:tabs>
                          <w:spacing w:after="0" w:line="240" w:lineRule="auto"/>
                          <w:ind w:left="2694" w:right="-6"/>
                          <w:outlineLvl w:val="0"/>
                          <w:rPr>
                            <w:rFonts w:ascii="Times New Roman" w:eastAsia="Times New Roman" w:hAnsi="Times New Roman"/>
                            <w:bCs/>
                            <w:kern w:val="28"/>
                            <w:sz w:val="24"/>
                            <w:szCs w:val="24"/>
                          </w:rPr>
                        </w:pPr>
                      </w:p>
                      <w:p w:rsidR="00740B14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  <w:p w:rsidR="00740B14" w:rsidRPr="001F0BBF" w:rsidRDefault="00740B14" w:rsidP="00740B14">
                        <w:pPr>
                          <w:pStyle w:val="a5"/>
                          <w:tabs>
                            <w:tab w:val="left" w:pos="426"/>
                          </w:tabs>
                          <w:ind w:left="0"/>
                        </w:pPr>
                      </w:p>
                    </w:txbxContent>
                  </v:textbox>
                  <w10:wrap type="topAndBottom"/>
                </v:shape>
              </w:pict>
            </w:r>
          </w:p>
          <w:p w:rsidR="00740B14" w:rsidRPr="00A50ADA" w:rsidRDefault="00740B14" w:rsidP="00035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50A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Форма заявления о предоставлении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муниципальной</w:t>
            </w:r>
            <w:r w:rsidRPr="00A50A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услуги</w:t>
            </w:r>
          </w:p>
          <w:p w:rsidR="00740B14" w:rsidRPr="00A50ADA" w:rsidRDefault="00740B14" w:rsidP="00035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50A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«Установление сервитута в отношении земельного участка, находящегося </w:t>
            </w:r>
            <w:proofErr w:type="gramStart"/>
            <w:r w:rsidRPr="00A50A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740B14" w:rsidRPr="00A50ADA" w:rsidRDefault="00740B14" w:rsidP="00035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A50A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государственной или муниципальной</w:t>
            </w:r>
            <w:proofErr w:type="gramEnd"/>
          </w:p>
          <w:p w:rsidR="00740B14" w:rsidRDefault="00740B14" w:rsidP="00035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50A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собственности»</w:t>
            </w:r>
          </w:p>
          <w:p w:rsidR="00740B14" w:rsidRDefault="00740B14" w:rsidP="00035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730"/>
              <w:gridCol w:w="30"/>
              <w:gridCol w:w="39"/>
              <w:gridCol w:w="186"/>
              <w:gridCol w:w="1231"/>
              <w:gridCol w:w="14"/>
              <w:gridCol w:w="75"/>
              <w:gridCol w:w="135"/>
              <w:gridCol w:w="165"/>
              <w:gridCol w:w="1140"/>
              <w:gridCol w:w="31"/>
              <w:gridCol w:w="14"/>
              <w:gridCol w:w="45"/>
              <w:gridCol w:w="1005"/>
              <w:gridCol w:w="2475"/>
            </w:tblGrid>
            <w:tr w:rsidR="00740B14" w:rsidRPr="008B22A5" w:rsidTr="00035DE0">
              <w:tc>
                <w:tcPr>
                  <w:tcW w:w="9315" w:type="dxa"/>
                  <w:gridSpan w:val="15"/>
                </w:tcPr>
                <w:p w:rsidR="00740B14" w:rsidRPr="008B22A5" w:rsidRDefault="00740B14" w:rsidP="00035DE0">
                  <w:pPr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proofErr w:type="gramStart"/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u w:val="single"/>
                      <w:lang w:eastAsia="ru-RU"/>
                    </w:rPr>
                    <w:t xml:space="preserve">В  </w:t>
                  </w: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____________________________________________________</w:t>
                  </w:r>
                  <w:proofErr w:type="gramEnd"/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vertAlign w:val="superscript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vertAlign w:val="superscript"/>
                      <w:lang w:eastAsia="ru-RU"/>
                    </w:rPr>
                    <w:t xml:space="preserve">                              (наименование органа, принимающего решение об установлении публичного сервитута)</w:t>
                  </w:r>
                </w:p>
              </w:tc>
            </w:tr>
            <w:tr w:rsidR="00740B14" w:rsidRPr="008B22A5" w:rsidTr="00035DE0">
              <w:trPr>
                <w:trHeight w:val="399"/>
              </w:trPr>
              <w:tc>
                <w:tcPr>
                  <w:tcW w:w="9315" w:type="dxa"/>
                  <w:gridSpan w:val="15"/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Сведения о заявителе</w:t>
                  </w:r>
                </w:p>
              </w:tc>
            </w:tr>
            <w:tr w:rsidR="00740B14" w:rsidRPr="008B22A5" w:rsidTr="00035DE0">
              <w:tc>
                <w:tcPr>
                  <w:tcW w:w="4440" w:type="dxa"/>
                  <w:gridSpan w:val="8"/>
                  <w:tcBorders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Заявитель обратился лично?</w:t>
                  </w:r>
                </w:p>
              </w:tc>
              <w:tc>
                <w:tcPr>
                  <w:tcW w:w="4875" w:type="dxa"/>
                  <w:gridSpan w:val="7"/>
                  <w:tcBorders>
                    <w:lef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Заявитель обратился лично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Обратился представитель заявителя</w:t>
                  </w:r>
                </w:p>
              </w:tc>
            </w:tr>
            <w:tr w:rsidR="00740B14" w:rsidRPr="008B22A5" w:rsidTr="00035DE0">
              <w:tc>
                <w:tcPr>
                  <w:tcW w:w="9315" w:type="dxa"/>
                  <w:gridSpan w:val="15"/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Данные заявителя Юридического лица</w:t>
                  </w:r>
                </w:p>
              </w:tc>
            </w:tr>
            <w:tr w:rsidR="00740B14" w:rsidRPr="008B22A5" w:rsidTr="00035DE0">
              <w:tc>
                <w:tcPr>
                  <w:tcW w:w="9315" w:type="dxa"/>
                  <w:gridSpan w:val="15"/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Полное наименование организации</w:t>
                  </w:r>
                </w:p>
              </w:tc>
            </w:tr>
            <w:tr w:rsidR="00740B14" w:rsidRPr="008B22A5" w:rsidTr="00035DE0">
              <w:tc>
                <w:tcPr>
                  <w:tcW w:w="9315" w:type="dxa"/>
                  <w:gridSpan w:val="15"/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Сокращенное наименование организации</w:t>
                  </w:r>
                </w:p>
              </w:tc>
            </w:tr>
            <w:tr w:rsidR="00740B14" w:rsidRPr="008B22A5" w:rsidTr="00035DE0">
              <w:tc>
                <w:tcPr>
                  <w:tcW w:w="9315" w:type="dxa"/>
                  <w:gridSpan w:val="15"/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Организационно-правовая форма организации</w:t>
                  </w:r>
                </w:p>
              </w:tc>
            </w:tr>
            <w:tr w:rsidR="00740B14" w:rsidRPr="008B22A5" w:rsidTr="00035DE0">
              <w:trPr>
                <w:trHeight w:val="375"/>
              </w:trPr>
              <w:tc>
                <w:tcPr>
                  <w:tcW w:w="9315" w:type="dxa"/>
                  <w:gridSpan w:val="15"/>
                  <w:tcBorders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ОГРН</w:t>
                  </w:r>
                </w:p>
              </w:tc>
            </w:tr>
            <w:tr w:rsidR="00740B14" w:rsidRPr="008B22A5" w:rsidTr="00035DE0">
              <w:trPr>
                <w:trHeight w:val="277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ИНН</w:t>
                  </w:r>
                </w:p>
              </w:tc>
            </w:tr>
            <w:tr w:rsidR="00740B14" w:rsidRPr="008B22A5" w:rsidTr="00035DE0">
              <w:trPr>
                <w:trHeight w:val="281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Электронная почта</w:t>
                  </w:r>
                </w:p>
              </w:tc>
            </w:tr>
            <w:tr w:rsidR="00740B14" w:rsidRPr="008B22A5" w:rsidTr="00035DE0">
              <w:trPr>
                <w:trHeight w:val="271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lastRenderedPageBreak/>
                    <w:t>Почтовый адрес</w:t>
                  </w:r>
                </w:p>
              </w:tc>
            </w:tr>
            <w:tr w:rsidR="00740B14" w:rsidRPr="008B22A5" w:rsidTr="00035DE0">
              <w:trPr>
                <w:trHeight w:val="275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Фактический адрес</w:t>
                  </w:r>
                </w:p>
              </w:tc>
            </w:tr>
            <w:tr w:rsidR="00740B14" w:rsidRPr="008B22A5" w:rsidTr="00035DE0">
              <w:trPr>
                <w:trHeight w:val="279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Фамилия Имя Отчество руководителя ЮЛ</w:t>
                  </w:r>
                </w:p>
              </w:tc>
            </w:tr>
            <w:tr w:rsidR="00740B14" w:rsidRPr="008B22A5" w:rsidTr="00035DE0">
              <w:trPr>
                <w:trHeight w:val="397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Наименование документа, удостоверяющего личность руководителя ЮЛ</w:t>
                  </w:r>
                </w:p>
              </w:tc>
            </w:tr>
            <w:tr w:rsidR="00740B14" w:rsidRPr="008B22A5" w:rsidTr="00035DE0">
              <w:trPr>
                <w:trHeight w:val="275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Серия и номер документа, удостоверяющего личность руководителя ЮЛ</w:t>
                  </w:r>
                </w:p>
              </w:tc>
            </w:tr>
            <w:tr w:rsidR="00740B14" w:rsidRPr="008B22A5" w:rsidTr="00035DE0">
              <w:trPr>
                <w:trHeight w:val="279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Дата выдачи документа, удостоверяющего личность руководителя ЮЛ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Телефон руководителя ЮЛ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Данные заявителя Физического лица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Фамилия Имя Отчество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Наименование документа, удостоверяющего личность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Дата выдачи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Телефон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Электронная почта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Данные заявителя Индивидуального предпринимателя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Фамилия Имя Отчество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ОГРНИП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ИНН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Наименование документа, удостоверяющего личность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Серия</w:t>
                  </w:r>
                </w:p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  <w:tc>
                <w:tcPr>
                  <w:tcW w:w="27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Номер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  <w:tc>
                <w:tcPr>
                  <w:tcW w:w="35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ind w:left="42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Дата выдачи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Телефон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Электронная почта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lastRenderedPageBreak/>
                    <w:t>Сведения о представителе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4605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Кто представляет интересы заявителя?</w:t>
                  </w:r>
                </w:p>
              </w:tc>
              <w:tc>
                <w:tcPr>
                  <w:tcW w:w="47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Физическое лицо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Индивидуальный предприниматель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Юридическое лицо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4605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Обратился руководитель юридического лица?</w:t>
                  </w:r>
                </w:p>
              </w:tc>
              <w:tc>
                <w:tcPr>
                  <w:tcW w:w="47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Обратился руководитель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Обратилось иное уполномоченное лицо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Представитель Юридическое лицо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Полное наименование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ОГРН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ИНН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Телефон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Электронная почта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Фамилия Имя Отчество</w:t>
                  </w: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Наименование документа, удостоверяющего личность</w:t>
                  </w:r>
                </w:p>
              </w:tc>
            </w:tr>
            <w:tr w:rsidR="00740B14" w:rsidRPr="008B22A5" w:rsidTr="00035DE0">
              <w:trPr>
                <w:trHeight w:val="412"/>
              </w:trPr>
              <w:tc>
                <w:tcPr>
                  <w:tcW w:w="279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Серия</w:t>
                  </w:r>
                </w:p>
              </w:tc>
              <w:tc>
                <w:tcPr>
                  <w:tcW w:w="29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Номер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</w:p>
              </w:tc>
              <w:tc>
                <w:tcPr>
                  <w:tcW w:w="35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Дата выдачи</w:t>
                  </w:r>
                </w:p>
                <w:p w:rsidR="00740B14" w:rsidRPr="008B22A5" w:rsidRDefault="00740B14" w:rsidP="00035DE0">
                  <w:pPr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Представитель Физическое лицо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Фамилия Имя Отчество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Наименование документа, удостоверяющего личность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276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Серия</w:t>
                  </w:r>
                </w:p>
              </w:tc>
              <w:tc>
                <w:tcPr>
                  <w:tcW w:w="307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Номер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  <w:tc>
                <w:tcPr>
                  <w:tcW w:w="3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Дата выдачи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319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Телефон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Электронная почта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lastRenderedPageBreak/>
                    <w:t>Представитель Индивидуальный предприниматель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Фамилия Имя Отчество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ОГРНИП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ИНН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Наименование документа, удостоверяющего личность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Серия</w:t>
                  </w:r>
                </w:p>
              </w:tc>
              <w:tc>
                <w:tcPr>
                  <w:tcW w:w="306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Номер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  <w:tc>
                <w:tcPr>
                  <w:tcW w:w="3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Дата выдачи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Телефон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Электронная почта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b/>
                      <w:color w:val="1A1A1A"/>
                      <w:lang w:eastAsia="ru-RU"/>
                    </w:rPr>
                    <w:t>Вариант предоставления услуги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42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Выберите цель публичного сервитута</w:t>
                  </w:r>
                </w:p>
                <w:p w:rsidR="00740B14" w:rsidRPr="008B22A5" w:rsidRDefault="00740B14" w:rsidP="00035DE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40B14" w:rsidRDefault="00740B14" w:rsidP="00035DE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40B14" w:rsidRDefault="00740B14" w:rsidP="00035DE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40B14" w:rsidRPr="008B22A5" w:rsidRDefault="00740B14" w:rsidP="00035DE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Размещение линейных объектов и иных сооружений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Проведение изыскательских работ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 xml:space="preserve">□ </w:t>
                  </w:r>
                  <w:proofErr w:type="spellStart"/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Недропользование</w:t>
                  </w:r>
                  <w:proofErr w:type="spellEnd"/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Проход (проезд) через соседний участок, строительство,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реконструкция, эксплуатация линейных объектов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Иные цели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421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Сервитут устанавливается</w:t>
                  </w:r>
                </w:p>
              </w:tc>
              <w:tc>
                <w:tcPr>
                  <w:tcW w:w="50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На земельный участок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На часть земельного участка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Для установления сервитута на ЗУ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Предоставить сведения о ЗУ: кадастровый (условный) номер; адрес или описание местоположения ЗУ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Для установления сервитута на часть ЗУ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423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Часть земельного участка поставлена на кадастровый учет?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  <w:tc>
                <w:tcPr>
                  <w:tcW w:w="50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Часть земельного участка поставлена на кадастровый учет</w:t>
                  </w:r>
                </w:p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□ Часть земельного участка не поставлена на кадастровый учет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 xml:space="preserve">Предоставить сведения о части ЗУ: кадастровый номер ЗУ; адрес или описание местоположения ЗУ, площадь </w:t>
                  </w:r>
                  <w:r w:rsidRPr="008B22A5">
                    <w:rPr>
                      <w:rFonts w:ascii="Times New Roman" w:eastAsia="Times New Roman" w:hAnsi="Times New Roman" w:cs="Times New Roman"/>
                      <w:i/>
                      <w:color w:val="1A1A1A"/>
                      <w:lang w:eastAsia="ru-RU"/>
                    </w:rPr>
                    <w:t>(в случае, если часть ЗУ поставлена на кадастровый учет)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lastRenderedPageBreak/>
                    <w:t>Предоставить сведения о части ЗУ: кадастровый номер ЗУ; адрес или описание местоположения ЗУ, площадь</w:t>
                  </w:r>
                  <w:r w:rsidRPr="008B22A5">
                    <w:rPr>
                      <w:rFonts w:ascii="Times New Roman" w:eastAsia="Times New Roman" w:hAnsi="Times New Roman" w:cs="Times New Roman"/>
                      <w:i/>
                      <w:color w:val="1A1A1A"/>
                      <w:lang w:eastAsia="ru-RU"/>
                    </w:rPr>
                    <w:t xml:space="preserve"> (в случае, если часть ЗУ не поставлена на кадастровый учет)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4305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  <w:t>Схема границ сервитута на кадастровом плане территории</w:t>
                  </w:r>
                </w:p>
              </w:tc>
              <w:tc>
                <w:tcPr>
                  <w:tcW w:w="501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Приложить документ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Срок установления сервитута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6840" w:type="dxa"/>
                  <w:gridSpan w:val="1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Подпись: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Дата:</w:t>
                  </w:r>
                </w:p>
              </w:tc>
            </w:tr>
            <w:tr w:rsidR="00740B14" w:rsidRPr="008B22A5" w:rsidTr="00035DE0">
              <w:trPr>
                <w:trHeight w:val="413"/>
              </w:trPr>
              <w:tc>
                <w:tcPr>
                  <w:tcW w:w="6840" w:type="dxa"/>
                  <w:gridSpan w:val="1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tabs>
                      <w:tab w:val="left" w:pos="4725"/>
                    </w:tabs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</w:pPr>
                  <w:r w:rsidRPr="008B22A5"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  <w:t>(инициалы, фамилия)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hAnsi="Times New Roman" w:cs="Times New Roman"/>
                      <w:color w:val="1A1A1A"/>
                      <w:shd w:val="clear" w:color="auto" w:fill="FFFFFF"/>
                    </w:rPr>
                  </w:pPr>
                </w:p>
              </w:tc>
            </w:tr>
            <w:tr w:rsidR="00740B14" w:rsidRPr="008B22A5" w:rsidTr="00035DE0">
              <w:trPr>
                <w:trHeight w:val="283"/>
              </w:trPr>
              <w:tc>
                <w:tcPr>
                  <w:tcW w:w="9315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0B14" w:rsidRPr="008B22A5" w:rsidRDefault="00740B14" w:rsidP="00035DE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lang w:eastAsia="ru-RU"/>
                    </w:rPr>
                  </w:pPr>
                </w:p>
              </w:tc>
            </w:tr>
          </w:tbl>
          <w:p w:rsidR="00740B14" w:rsidRPr="00A50ADA" w:rsidRDefault="00740B14" w:rsidP="0003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40B14" w:rsidRPr="001F3C6C" w:rsidRDefault="00740B14" w:rsidP="00035D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740B14" w:rsidRPr="00E51D0B" w:rsidRDefault="00740B14" w:rsidP="00035DE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______________</w:t>
            </w:r>
          </w:p>
          <w:p w:rsidR="00740B14" w:rsidRPr="00311144" w:rsidRDefault="00740B14" w:rsidP="00035D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740B14" w:rsidRPr="00E54B19" w:rsidRDefault="00740B14" w:rsidP="00035D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740B14" w:rsidRPr="00CA4568" w:rsidRDefault="00740B14" w:rsidP="00035DE0">
            <w:pPr>
              <w:shd w:val="clear" w:color="auto" w:fill="FFFFFF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40B14" w:rsidRPr="00E54B19" w:rsidRDefault="00740B14" w:rsidP="00740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</w:pPr>
    </w:p>
    <w:p w:rsidR="00740B14" w:rsidRDefault="00740B14" w:rsidP="00740B14">
      <w:pPr>
        <w:jc w:val="center"/>
        <w:sectPr w:rsidR="00740B14" w:rsidSect="00740B14">
          <w:headerReference w:type="default" r:id="rId13"/>
          <w:headerReference w:type="first" r:id="rId14"/>
          <w:pgSz w:w="11906" w:h="16838"/>
          <w:pgMar w:top="992" w:right="849" w:bottom="1418" w:left="1418" w:header="709" w:footer="709" w:gutter="0"/>
          <w:cols w:space="708"/>
          <w:titlePg/>
          <w:docGrid w:linePitch="360"/>
        </w:sectPr>
      </w:pPr>
    </w:p>
    <w:p w:rsidR="00740B14" w:rsidRDefault="00740B14" w:rsidP="00740B1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2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Описание административных процедур и административных действий по предоставлению муниципальной услуги</w:t>
      </w:r>
      <w:r w:rsidRPr="00F849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529.8pt;margin-top:-4.15pt;width:210pt;height:52.5pt;z-index:251670528;mso-wrap-distance-left:9.05pt;mso-wrap-distance-right:9.05pt;mso-position-horizontal-relative:text;mso-position-vertical-relative:text" stroked="f">
            <v:fill color2="black"/>
            <v:textbox style="mso-next-textbox:#_x0000_s1037" inset="0,0,0,0">
              <w:txbxContent>
                <w:p w:rsidR="00740B14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6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740B14" w:rsidRPr="0046770D" w:rsidRDefault="00740B14" w:rsidP="00740B14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740B14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  <w:p w:rsidR="00740B14" w:rsidRPr="001F0BBF" w:rsidRDefault="00740B14" w:rsidP="00740B14">
                  <w:pPr>
                    <w:pStyle w:val="a5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tbl>
      <w:tblPr>
        <w:tblStyle w:val="af"/>
        <w:tblW w:w="15139" w:type="dxa"/>
        <w:tblLayout w:type="fixed"/>
        <w:tblLook w:val="04A0"/>
      </w:tblPr>
      <w:tblGrid>
        <w:gridCol w:w="2376"/>
        <w:gridCol w:w="2268"/>
        <w:gridCol w:w="1985"/>
        <w:gridCol w:w="283"/>
        <w:gridCol w:w="2127"/>
        <w:gridCol w:w="141"/>
        <w:gridCol w:w="1418"/>
        <w:gridCol w:w="425"/>
        <w:gridCol w:w="425"/>
        <w:gridCol w:w="1276"/>
        <w:gridCol w:w="10"/>
        <w:gridCol w:w="2405"/>
      </w:tblGrid>
      <w:tr w:rsidR="00740B14" w:rsidRPr="00695946" w:rsidTr="00035DE0">
        <w:tc>
          <w:tcPr>
            <w:tcW w:w="2376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Основание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начала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административной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2268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2268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Срок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выполнения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2268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Должностное лицо, ответственное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выполнение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административного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268" w:type="dxa"/>
            <w:gridSpan w:val="3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Место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выполнения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административного действия/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используемая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информационная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1286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Критерии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принятия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2405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Результат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административного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действия, способ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946">
              <w:rPr>
                <w:rFonts w:ascii="Times New Roman" w:hAnsi="Times New Roman" w:cs="Times New Roman"/>
              </w:rPr>
              <w:t>фиксации</w:t>
            </w:r>
          </w:p>
        </w:tc>
      </w:tr>
      <w:tr w:rsidR="00740B14" w:rsidRPr="00695946" w:rsidTr="00035DE0">
        <w:tc>
          <w:tcPr>
            <w:tcW w:w="2376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  <w:gridSpan w:val="3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15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40B14" w:rsidRPr="00695946" w:rsidTr="00035DE0">
        <w:tc>
          <w:tcPr>
            <w:tcW w:w="15139" w:type="dxa"/>
            <w:gridSpan w:val="1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95946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740B14" w:rsidRPr="00695946" w:rsidTr="00035DE0">
        <w:trPr>
          <w:trHeight w:val="1800"/>
        </w:trPr>
        <w:tc>
          <w:tcPr>
            <w:tcW w:w="2376" w:type="dxa"/>
            <w:vMerge w:val="restart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Поступление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заявления и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документов </w:t>
            </w:r>
            <w:proofErr w:type="gramStart"/>
            <w:r w:rsidRPr="00695946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lastRenderedPageBreak/>
              <w:t>муниципальной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 w:rsidRPr="0069594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Уполномоченный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орган</w:t>
            </w: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Приём и регистрация заявления  в электронной базе данных по учету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документов</w:t>
            </w: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Должностное лицо 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органа, ответственное за предоставление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268" w:type="dxa"/>
            <w:gridSpan w:val="3"/>
            <w:vMerge w:val="restart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Уполномоченный орган / ГИС</w:t>
            </w: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  <w:vMerge w:val="restart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Регистрация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заявления и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документов в ГИС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(присвоение номера и датирование);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должностного лица,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ответственного за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услуги, и передача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ему документов</w:t>
            </w: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B14" w:rsidRPr="00695946" w:rsidTr="00035DE0">
        <w:trPr>
          <w:trHeight w:val="1373"/>
        </w:trPr>
        <w:tc>
          <w:tcPr>
            <w:tcW w:w="2376" w:type="dxa"/>
            <w:vMerge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740B14" w:rsidRPr="00695946" w:rsidRDefault="00740B14" w:rsidP="00035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B14" w:rsidRPr="00695946" w:rsidRDefault="00740B14" w:rsidP="00035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B14" w:rsidRPr="00695946" w:rsidRDefault="00740B14" w:rsidP="00035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vMerge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40B14" w:rsidRPr="00695946" w:rsidTr="00035DE0">
        <w:trPr>
          <w:trHeight w:val="1875"/>
        </w:trPr>
        <w:tc>
          <w:tcPr>
            <w:tcW w:w="2376" w:type="dxa"/>
            <w:vMerge w:val="restart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Проверка заявления и документов,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представленных</w:t>
            </w:r>
            <w:proofErr w:type="gramEnd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для получения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должностное лицо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органа, 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ответственное за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регистрацию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корреспонденции</w:t>
            </w:r>
          </w:p>
        </w:tc>
        <w:tc>
          <w:tcPr>
            <w:tcW w:w="2268" w:type="dxa"/>
            <w:gridSpan w:val="3"/>
            <w:vMerge w:val="restart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8B22A5" w:rsidRDefault="00740B14" w:rsidP="00035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2A5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415" w:type="dxa"/>
            <w:gridSpan w:val="2"/>
            <w:vMerge w:val="restart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B14" w:rsidRPr="00695946" w:rsidTr="00035DE0">
        <w:trPr>
          <w:trHeight w:val="570"/>
        </w:trPr>
        <w:tc>
          <w:tcPr>
            <w:tcW w:w="2376" w:type="dxa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Направление заявителю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электронного сообщения о приеме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заявления к рассмотрению либо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отказа в приеме заявления  </w:t>
            </w: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рассмотрению с обоснованием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отказа</w:t>
            </w:r>
          </w:p>
          <w:p w:rsidR="00740B14" w:rsidRPr="00695946" w:rsidRDefault="00740B14" w:rsidP="00035DE0">
            <w:pPr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vMerge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B14" w:rsidRPr="00695946" w:rsidTr="00035DE0">
        <w:tc>
          <w:tcPr>
            <w:tcW w:w="15139" w:type="dxa"/>
            <w:gridSpan w:val="12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lastRenderedPageBreak/>
              <w:t>2. Получение сведений посредством СМЭВ</w:t>
            </w:r>
          </w:p>
        </w:tc>
      </w:tr>
      <w:tr w:rsidR="00740B14" w:rsidRPr="00695946" w:rsidTr="00035DE0">
        <w:trPr>
          <w:trHeight w:val="4260"/>
        </w:trPr>
        <w:tc>
          <w:tcPr>
            <w:tcW w:w="2376" w:type="dxa"/>
            <w:vMerge w:val="restart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пакет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зарегистрированных документов,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поступивших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должностному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лицу,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ответственному за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предоставление 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направление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межведомственных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запросов в органы и организации,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указанные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в пункте 2.3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Административного регламента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8B22A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должностное лицо 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органа, ответственное за предоставление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Уполномоченный орган/ГИС/ СМЭВ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Наличие документов,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необходимых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предоставления муниципальной услуги, </w:t>
            </w:r>
            <w:proofErr w:type="gramStart"/>
            <w:r w:rsidRPr="00695946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в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распоряжении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государственных органов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(организаций)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направление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межведомственного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запроса в органы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(организации),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предоставляющие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документы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(сведения),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предусмотренные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пунктами 2.9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Административного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регламента, в том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числе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использованием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СМЭВ</w:t>
            </w:r>
          </w:p>
        </w:tc>
      </w:tr>
      <w:tr w:rsidR="00740B14" w:rsidRPr="00695946" w:rsidTr="00035DE0">
        <w:trPr>
          <w:trHeight w:val="315"/>
        </w:trPr>
        <w:tc>
          <w:tcPr>
            <w:tcW w:w="2376" w:type="dxa"/>
            <w:vMerge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получение ответов </w:t>
            </w:r>
            <w:proofErr w:type="gramStart"/>
            <w:r w:rsidRPr="0069594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межведомственные запросы,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95946">
              <w:rPr>
                <w:rFonts w:ascii="Times New Roman" w:hAnsi="Times New Roman" w:cs="Times New Roman"/>
              </w:rPr>
              <w:lastRenderedPageBreak/>
              <w:t>полного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комплекта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  <w:highlight w:val="yellow"/>
              </w:rPr>
            </w:pPr>
            <w:r w:rsidRPr="008B22A5">
              <w:rPr>
                <w:rFonts w:ascii="Times New Roman" w:hAnsi="Times New Roman" w:cs="Times New Roman"/>
              </w:rPr>
              <w:lastRenderedPageBreak/>
              <w:t>5 рабочих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должностное лицо 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 xml:space="preserve">органа, ответственное за </w:t>
            </w:r>
            <w:r w:rsidRPr="00695946">
              <w:rPr>
                <w:rFonts w:ascii="Times New Roman" w:hAnsi="Times New Roman" w:cs="Times New Roman"/>
              </w:rPr>
              <w:lastRenderedPageBreak/>
              <w:t>предоставление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Уполномоченный орган/ГИС/ СМЭВ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получение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документов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(сведений),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lastRenderedPageBreak/>
              <w:t>необходимых для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</w:tr>
      <w:tr w:rsidR="00740B14" w:rsidRPr="00695946" w:rsidTr="00035DE0">
        <w:tc>
          <w:tcPr>
            <w:tcW w:w="15139" w:type="dxa"/>
            <w:gridSpan w:val="12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740B14" w:rsidRPr="00695946" w:rsidTr="00035DE0">
        <w:tc>
          <w:tcPr>
            <w:tcW w:w="2376" w:type="dxa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пакет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зарегистрированных документов,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поступивших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должностному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лицу,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ответственному за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68" w:type="dxa"/>
          </w:tcPr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Проверка документов и сведений требованиям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нормативных правовых актов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предоставления 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муниципальной услуги</w:t>
            </w: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 9 рабочих дней</w:t>
            </w:r>
          </w:p>
        </w:tc>
        <w:tc>
          <w:tcPr>
            <w:tcW w:w="2410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должностное лицо 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органа, ответственное за предоставление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  <w:gridSpan w:val="2"/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gridSpan w:val="3"/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415" w:type="dxa"/>
            <w:gridSpan w:val="2"/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Подготовка проекта результата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</w:tr>
      <w:tr w:rsidR="00740B14" w:rsidRPr="00695946" w:rsidTr="00035DE0">
        <w:tc>
          <w:tcPr>
            <w:tcW w:w="15139" w:type="dxa"/>
            <w:gridSpan w:val="12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740B14" w:rsidRPr="00695946" w:rsidTr="00035DE0">
        <w:trPr>
          <w:trHeight w:val="2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проект результата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Принятие решения 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предоставления 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муниципальной услуги или </w:t>
            </w:r>
            <w:proofErr w:type="gramStart"/>
            <w:r w:rsidRPr="00695946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отказе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в предоставлении услуги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В день рассмотрения документов и сведений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органа, 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ответственное за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муниципальной услуги;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Руководитель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органа или иное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уполномоченное им лицо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lastRenderedPageBreak/>
              <w:t>Уполномоченный орган) / ГИС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Результат предоставления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муниципальной услуги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по форме, приведенной </w:t>
            </w: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Приложении № 1-4 </w:t>
            </w: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Административному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регламенту,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подписанный усиленной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квалифицированной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подписью руководителя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Уполномоченного органа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или иного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уполномоченного им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лица.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B22A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Уведомление об отказе</w:t>
            </w: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предоставлении</w:t>
            </w:r>
            <w:proofErr w:type="gramEnd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муниципальной </w:t>
            </w: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услуги,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приведенное в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Приложении 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№ 4</w:t>
            </w: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Административному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регламенту,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подписанный усиленной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квалифицированной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подписью руководителя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Уполномоченного органа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или иного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уполномоченного им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лица.</w:t>
            </w:r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740B14" w:rsidRPr="00695946" w:rsidTr="00035DE0">
        <w:trPr>
          <w:trHeight w:val="72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 w:rsidRPr="00695946">
              <w:rPr>
                <w:rFonts w:ascii="Times New Roman" w:hAnsi="Times New Roman" w:cs="Times New Roman"/>
                <w:i/>
              </w:rPr>
              <w:t xml:space="preserve"> (в случае, если предусмотрено региональным соглашением)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Уполномоченный орган) /  АИС МФЦ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Указанием заявителем в Запросе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способа выдачи результата муниципальной услуги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в многофункциональном центре, а также подача Запроса через многофункциональный центр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выдача результата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услуги заявителю </w:t>
            </w:r>
            <w:proofErr w:type="gramStart"/>
            <w:r w:rsidRPr="0069594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форме </w:t>
            </w:r>
            <w:proofErr w:type="gramStart"/>
            <w:r w:rsidRPr="00695946">
              <w:rPr>
                <w:rFonts w:ascii="Times New Roman" w:hAnsi="Times New Roman" w:cs="Times New Roman"/>
              </w:rPr>
              <w:t>бумажного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документа,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подтверждающего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содержание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документа,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заверенного</w:t>
            </w:r>
            <w:proofErr w:type="gramEnd"/>
            <w:r w:rsidRPr="00695946">
              <w:rPr>
                <w:rFonts w:ascii="Times New Roman" w:hAnsi="Times New Roman" w:cs="Times New Roman"/>
              </w:rPr>
              <w:t xml:space="preserve"> печатью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5946">
              <w:rPr>
                <w:rFonts w:ascii="Times New Roman" w:hAnsi="Times New Roman" w:cs="Times New Roman"/>
              </w:rPr>
              <w:t>многофункциональ-ного</w:t>
            </w:r>
            <w:proofErr w:type="spellEnd"/>
            <w:proofErr w:type="gramEnd"/>
            <w:r w:rsidRPr="00695946">
              <w:rPr>
                <w:rFonts w:ascii="Times New Roman" w:hAnsi="Times New Roman" w:cs="Times New Roman"/>
              </w:rPr>
              <w:t xml:space="preserve"> центра;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внесение сведений в ГИС о выдаче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>результата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5946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95946">
              <w:rPr>
                <w:rFonts w:ascii="Times New Roman" w:hAnsi="Times New Roman" w:cs="Times New Roman"/>
              </w:rPr>
              <w:t>услуги</w:t>
            </w:r>
          </w:p>
        </w:tc>
      </w:tr>
      <w:tr w:rsidR="00740B14" w:rsidRPr="00695946" w:rsidTr="00035DE0">
        <w:tc>
          <w:tcPr>
            <w:tcW w:w="2376" w:type="dxa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Направление заявителю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результата </w:t>
            </w:r>
            <w:r w:rsidRPr="00172721">
              <w:rPr>
                <w:rFonts w:ascii="Times New Roman" w:hAnsi="Times New Roman" w:cs="Times New Roman"/>
              </w:rPr>
              <w:lastRenderedPageBreak/>
              <w:t>предоставления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2721"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 w:rsidRPr="0017272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695946" w:rsidRDefault="00740B14" w:rsidP="00035DE0">
            <w:pPr>
              <w:jc w:val="both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личный кабинет на ЕПГУ</w:t>
            </w:r>
          </w:p>
        </w:tc>
        <w:tc>
          <w:tcPr>
            <w:tcW w:w="1985" w:type="dxa"/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lastRenderedPageBreak/>
              <w:t>В день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регистрации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lastRenderedPageBreak/>
              <w:t>результата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172721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410" w:type="dxa"/>
            <w:gridSpan w:val="2"/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lastRenderedPageBreak/>
              <w:t>органа,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721">
              <w:rPr>
                <w:rFonts w:ascii="Times New Roman" w:hAnsi="Times New Roman" w:cs="Times New Roman"/>
              </w:rPr>
              <w:t>ответственное за</w:t>
            </w:r>
            <w:proofErr w:type="gramEnd"/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72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  <w:gridSpan w:val="2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lastRenderedPageBreak/>
              <w:t>ГИС</w:t>
            </w:r>
          </w:p>
        </w:tc>
        <w:tc>
          <w:tcPr>
            <w:tcW w:w="2126" w:type="dxa"/>
            <w:gridSpan w:val="3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Результат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72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lastRenderedPageBreak/>
              <w:t xml:space="preserve">услуги, </w:t>
            </w:r>
            <w:proofErr w:type="gramStart"/>
            <w:r w:rsidRPr="00172721">
              <w:rPr>
                <w:rFonts w:ascii="Times New Roman" w:hAnsi="Times New Roman" w:cs="Times New Roman"/>
              </w:rPr>
              <w:t>направленный</w:t>
            </w:r>
            <w:proofErr w:type="gramEnd"/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заявителю на </w:t>
            </w:r>
            <w:proofErr w:type="gramStart"/>
            <w:r w:rsidRPr="00172721">
              <w:rPr>
                <w:rFonts w:ascii="Times New Roman" w:hAnsi="Times New Roman" w:cs="Times New Roman"/>
              </w:rPr>
              <w:t>личный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кабинет на ЕПГУ</w:t>
            </w:r>
          </w:p>
        </w:tc>
      </w:tr>
      <w:tr w:rsidR="00740B14" w:rsidRPr="00695946" w:rsidTr="00035DE0">
        <w:tc>
          <w:tcPr>
            <w:tcW w:w="15139" w:type="dxa"/>
            <w:gridSpan w:val="12"/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Выдача результата (независимо от выбора заявителя)</w:t>
            </w:r>
          </w:p>
        </w:tc>
      </w:tr>
      <w:tr w:rsidR="00740B14" w:rsidRPr="00695946" w:rsidTr="00035DE0">
        <w:trPr>
          <w:trHeight w:val="5310"/>
        </w:trPr>
        <w:tc>
          <w:tcPr>
            <w:tcW w:w="2376" w:type="dxa"/>
            <w:tcBorders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формирование и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регистрация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результата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услуги, </w:t>
            </w:r>
            <w:proofErr w:type="gramStart"/>
            <w:r w:rsidRPr="006E4748">
              <w:rPr>
                <w:rFonts w:ascii="Times New Roman" w:hAnsi="Times New Roman" w:cs="Times New Roman"/>
              </w:rPr>
              <w:t>указанного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в пункте 2.5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Административного регламента, </w:t>
            </w:r>
            <w:proofErr w:type="gramStart"/>
            <w:r w:rsidRPr="006E474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форме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740B14" w:rsidRDefault="00740B14" w:rsidP="00035DE0">
            <w:pPr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документа в ГИС</w:t>
            </w:r>
          </w:p>
          <w:p w:rsidR="00740B14" w:rsidRDefault="00740B14" w:rsidP="00035DE0">
            <w:pPr>
              <w:rPr>
                <w:rFonts w:ascii="Times New Roman" w:hAnsi="Times New Roman" w:cs="Times New Roman"/>
              </w:rPr>
            </w:pP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Регистрация результата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E4748">
              <w:rPr>
                <w:rFonts w:ascii="Times New Roman" w:hAnsi="Times New Roman" w:cs="Times New Roman"/>
              </w:rPr>
              <w:t>услуги</w:t>
            </w:r>
          </w:p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после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окончания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процедуры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принятия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решения (в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общий срок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муниципальной услуги</w:t>
            </w:r>
          </w:p>
          <w:p w:rsidR="00740B14" w:rsidRPr="00695946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не включается) 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должностное лицо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ответственное за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4748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40B14" w:rsidRPr="00695946" w:rsidRDefault="00740B14" w:rsidP="00035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Внесение сведений о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конечном </w:t>
            </w:r>
            <w:proofErr w:type="gramStart"/>
            <w:r w:rsidRPr="006E4748">
              <w:rPr>
                <w:rFonts w:ascii="Times New Roman" w:hAnsi="Times New Roman" w:cs="Times New Roman"/>
              </w:rPr>
              <w:t>результате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6E4748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740B14" w:rsidRPr="00695946" w:rsidTr="00035DE0">
        <w:trPr>
          <w:trHeight w:val="5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Направление </w:t>
            </w:r>
            <w:proofErr w:type="gramStart"/>
            <w:r w:rsidRPr="006E474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многофункциональный центр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результата 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E4748">
              <w:rPr>
                <w:rFonts w:ascii="Times New Roman" w:hAnsi="Times New Roman" w:cs="Times New Roman"/>
              </w:rPr>
              <w:t>услуги,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указанного</w:t>
            </w:r>
            <w:proofErr w:type="gramEnd"/>
            <w:r w:rsidRPr="006E4748">
              <w:rPr>
                <w:rFonts w:ascii="Times New Roman" w:hAnsi="Times New Roman" w:cs="Times New Roman"/>
              </w:rPr>
              <w:t xml:space="preserve"> в пункте 2.5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Административного регламента,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в форме </w:t>
            </w:r>
            <w:proofErr w:type="gramStart"/>
            <w:r w:rsidRPr="006E4748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документа, подписанного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усиленной квалифицированной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электронной подписью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уполномоченного должностного</w:t>
            </w:r>
          </w:p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лица Уполномоченного 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46">
              <w:rPr>
                <w:rFonts w:ascii="Times New Roman" w:hAnsi="Times New Roman" w:cs="Times New Roman"/>
                <w:i/>
              </w:rPr>
              <w:t xml:space="preserve">(в случае, если предусмотрено </w:t>
            </w:r>
            <w:r w:rsidRPr="00695946">
              <w:rPr>
                <w:rFonts w:ascii="Times New Roman" w:hAnsi="Times New Roman" w:cs="Times New Roman"/>
                <w:i/>
              </w:rPr>
              <w:lastRenderedPageBreak/>
              <w:t>региональным соглашением)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lastRenderedPageBreak/>
              <w:t>в сроки,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установленные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соглашением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о взаимодействии </w:t>
            </w:r>
            <w:proofErr w:type="gramStart"/>
            <w:r w:rsidRPr="006E4748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Уполномоченным органом и </w:t>
            </w:r>
            <w:r w:rsidRPr="006E4748">
              <w:rPr>
                <w:rFonts w:ascii="Times New Roman" w:hAnsi="Times New Roman" w:cs="Times New Roman"/>
              </w:rPr>
              <w:t>многофункциональ</w:t>
            </w:r>
            <w:r>
              <w:rPr>
                <w:rFonts w:ascii="Times New Roman" w:hAnsi="Times New Roman" w:cs="Times New Roman"/>
              </w:rPr>
              <w:t>ны</w:t>
            </w:r>
            <w:r w:rsidRPr="006E4748">
              <w:rPr>
                <w:rFonts w:ascii="Times New Roman" w:hAnsi="Times New Roman" w:cs="Times New Roman"/>
              </w:rPr>
              <w:t>м</w:t>
            </w:r>
          </w:p>
          <w:p w:rsidR="00740B14" w:rsidRDefault="00740B14" w:rsidP="00035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E4748">
              <w:rPr>
                <w:rFonts w:ascii="Times New Roman" w:hAnsi="Times New Roman" w:cs="Times New Roman"/>
              </w:rPr>
              <w:t>ентром</w:t>
            </w:r>
          </w:p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должностное лицо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E4748">
              <w:rPr>
                <w:rFonts w:ascii="Times New Roman" w:hAnsi="Times New Roman" w:cs="Times New Roman"/>
              </w:rPr>
              <w:t>ответственное за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4748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  <w:r w:rsidRPr="006E474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gramStart"/>
            <w:r w:rsidRPr="00695946">
              <w:rPr>
                <w:rFonts w:ascii="Times New Roman" w:hAnsi="Times New Roman" w:cs="Times New Roman"/>
              </w:rPr>
              <w:t>Уполномоченный орган) /  АИС МФЦ</w:t>
            </w:r>
            <w:proofErr w:type="gramEnd"/>
          </w:p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Указание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заявителем </w:t>
            </w:r>
            <w:proofErr w:type="gramStart"/>
            <w:r w:rsidRPr="00D95BC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D95BCC">
              <w:rPr>
                <w:rFonts w:ascii="Times New Roman" w:hAnsi="Times New Roman" w:cs="Times New Roman"/>
              </w:rPr>
              <w:t>апросе</w:t>
            </w:r>
            <w:proofErr w:type="gramEnd"/>
            <w:r w:rsidRPr="00D95BCC">
              <w:rPr>
                <w:rFonts w:ascii="Times New Roman" w:hAnsi="Times New Roman" w:cs="Times New Roman"/>
              </w:rPr>
              <w:t xml:space="preserve"> способа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выдачи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результата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95BC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 услуги </w:t>
            </w:r>
            <w:proofErr w:type="gramStart"/>
            <w:r w:rsidRPr="00D95BC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BCC">
              <w:rPr>
                <w:rFonts w:ascii="Times New Roman" w:hAnsi="Times New Roman" w:cs="Times New Roman"/>
              </w:rPr>
              <w:t>многофункци</w:t>
            </w:r>
            <w:proofErr w:type="gramStart"/>
            <w:r w:rsidRPr="00D95BCC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BCC">
              <w:rPr>
                <w:rFonts w:ascii="Times New Roman" w:hAnsi="Times New Roman" w:cs="Times New Roman"/>
              </w:rPr>
              <w:t>нальном</w:t>
            </w:r>
            <w:proofErr w:type="spellEnd"/>
            <w:r w:rsidRPr="00D95BCC">
              <w:rPr>
                <w:rFonts w:ascii="Times New Roman" w:hAnsi="Times New Roman" w:cs="Times New Roman"/>
              </w:rPr>
              <w:t xml:space="preserve"> центре, 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BCC">
              <w:rPr>
                <w:rFonts w:ascii="Times New Roman" w:hAnsi="Times New Roman" w:cs="Times New Roman"/>
              </w:rPr>
              <w:t>также подача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Запроса </w:t>
            </w:r>
            <w:proofErr w:type="gramStart"/>
            <w:r w:rsidRPr="00D95BCC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740B14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D95BCC">
              <w:rPr>
                <w:rFonts w:ascii="Times New Roman" w:hAnsi="Times New Roman" w:cs="Times New Roman"/>
              </w:rPr>
              <w:t>ногофункцио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proofErr w:type="spellStart"/>
            <w:r w:rsidRPr="00D95BCC">
              <w:rPr>
                <w:rFonts w:ascii="Times New Roman" w:hAnsi="Times New Roman" w:cs="Times New Roman"/>
              </w:rPr>
              <w:t>нальный</w:t>
            </w:r>
            <w:proofErr w:type="spellEnd"/>
            <w:r w:rsidRPr="00D95BCC"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выдача результата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5BC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услуги заявителю </w:t>
            </w:r>
            <w:proofErr w:type="gramStart"/>
            <w:r w:rsidRPr="00D95BC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форме </w:t>
            </w:r>
            <w:proofErr w:type="gramStart"/>
            <w:r w:rsidRPr="00D95BCC">
              <w:rPr>
                <w:rFonts w:ascii="Times New Roman" w:hAnsi="Times New Roman" w:cs="Times New Roman"/>
              </w:rPr>
              <w:t>бумажного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документа,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95BCC">
              <w:rPr>
                <w:rFonts w:ascii="Times New Roman" w:hAnsi="Times New Roman" w:cs="Times New Roman"/>
              </w:rPr>
              <w:t>подтверждающего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содержание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95BCC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документа,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95BCC">
              <w:rPr>
                <w:rFonts w:ascii="Times New Roman" w:hAnsi="Times New Roman" w:cs="Times New Roman"/>
              </w:rPr>
              <w:t>заверенного</w:t>
            </w:r>
            <w:proofErr w:type="gramEnd"/>
            <w:r w:rsidRPr="00D95BCC">
              <w:rPr>
                <w:rFonts w:ascii="Times New Roman" w:hAnsi="Times New Roman" w:cs="Times New Roman"/>
              </w:rPr>
              <w:t xml:space="preserve"> печатью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5BCC">
              <w:rPr>
                <w:rFonts w:ascii="Times New Roman" w:hAnsi="Times New Roman" w:cs="Times New Roman"/>
              </w:rPr>
              <w:t>многофункциональ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D95B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D95BCC">
              <w:rPr>
                <w:rFonts w:ascii="Times New Roman" w:hAnsi="Times New Roman" w:cs="Times New Roman"/>
              </w:rPr>
              <w:t xml:space="preserve"> центра;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внесение сведений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BCC">
              <w:rPr>
                <w:rFonts w:ascii="Times New Roman" w:hAnsi="Times New Roman" w:cs="Times New Roman"/>
              </w:rPr>
              <w:t>ГИС о выдаче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результата</w:t>
            </w:r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5BC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  <w:r w:rsidRPr="00D95BCC">
              <w:rPr>
                <w:rFonts w:ascii="Times New Roman" w:hAnsi="Times New Roman" w:cs="Times New Roman"/>
              </w:rPr>
              <w:t>услуги</w:t>
            </w:r>
          </w:p>
        </w:tc>
      </w:tr>
      <w:tr w:rsidR="00740B14" w:rsidRPr="00695946" w:rsidTr="00035DE0">
        <w:trPr>
          <w:trHeight w:val="525"/>
        </w:trPr>
        <w:tc>
          <w:tcPr>
            <w:tcW w:w="2376" w:type="dxa"/>
            <w:tcBorders>
              <w:top w:val="single" w:sz="4" w:space="0" w:color="auto"/>
            </w:tcBorders>
          </w:tcPr>
          <w:p w:rsidR="00740B14" w:rsidRPr="006E4748" w:rsidRDefault="00740B14" w:rsidP="0003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Направление заявителю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результата предоставления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2721"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 w:rsidRPr="0017272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личный кабинет на ЕПГУ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В день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регистрации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результата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предоставления</w:t>
            </w:r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172721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должностное лицо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Уполномоченного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органа,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721">
              <w:rPr>
                <w:rFonts w:ascii="Times New Roman" w:hAnsi="Times New Roman" w:cs="Times New Roman"/>
              </w:rPr>
              <w:t>ответственное за</w:t>
            </w:r>
            <w:proofErr w:type="gramEnd"/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предоставление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72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6E4748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40B14" w:rsidRPr="00695946" w:rsidRDefault="00740B14" w:rsidP="00035DE0">
            <w:pPr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Результат</w:t>
            </w:r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72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услуги, </w:t>
            </w:r>
            <w:proofErr w:type="gramStart"/>
            <w:r w:rsidRPr="00172721">
              <w:rPr>
                <w:rFonts w:ascii="Times New Roman" w:hAnsi="Times New Roman" w:cs="Times New Roman"/>
              </w:rPr>
              <w:t>направленный</w:t>
            </w:r>
            <w:proofErr w:type="gramEnd"/>
          </w:p>
          <w:p w:rsidR="00740B14" w:rsidRPr="00172721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заявителю на </w:t>
            </w:r>
            <w:proofErr w:type="gramStart"/>
            <w:r w:rsidRPr="00172721">
              <w:rPr>
                <w:rFonts w:ascii="Times New Roman" w:hAnsi="Times New Roman" w:cs="Times New Roman"/>
              </w:rPr>
              <w:t>личный</w:t>
            </w:r>
            <w:proofErr w:type="gramEnd"/>
          </w:p>
          <w:p w:rsidR="00740B14" w:rsidRPr="00D95BCC" w:rsidRDefault="00740B14" w:rsidP="0003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>кабинет на ЕПГУ</w:t>
            </w:r>
          </w:p>
        </w:tc>
      </w:tr>
    </w:tbl>
    <w:p w:rsidR="00740B14" w:rsidRDefault="00740B14" w:rsidP="00740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B14" w:rsidRPr="0092437A" w:rsidRDefault="00740B14" w:rsidP="00740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2358D" w:rsidRPr="00740B14" w:rsidRDefault="00C2358D" w:rsidP="00740B14">
      <w:pPr>
        <w:jc w:val="center"/>
      </w:pPr>
    </w:p>
    <w:sectPr w:rsidR="00C2358D" w:rsidRPr="00740B14" w:rsidSect="00740B14">
      <w:pgSz w:w="16838" w:h="11906" w:orient="landscape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14" w:rsidRDefault="00740B14" w:rsidP="00740B14">
      <w:pPr>
        <w:spacing w:after="0" w:line="240" w:lineRule="auto"/>
      </w:pPr>
      <w:r>
        <w:separator/>
      </w:r>
    </w:p>
  </w:endnote>
  <w:endnote w:type="continuationSeparator" w:id="1">
    <w:p w:rsidR="00740B14" w:rsidRDefault="00740B14" w:rsidP="0074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14" w:rsidRDefault="00740B14" w:rsidP="00740B14">
      <w:pPr>
        <w:spacing w:after="0" w:line="240" w:lineRule="auto"/>
      </w:pPr>
      <w:r>
        <w:separator/>
      </w:r>
    </w:p>
  </w:footnote>
  <w:footnote w:type="continuationSeparator" w:id="1">
    <w:p w:rsidR="00740B14" w:rsidRDefault="00740B14" w:rsidP="00740B14">
      <w:pPr>
        <w:spacing w:after="0" w:line="240" w:lineRule="auto"/>
      </w:pPr>
      <w:r>
        <w:continuationSeparator/>
      </w:r>
    </w:p>
  </w:footnote>
  <w:footnote w:id="2">
    <w:p w:rsidR="00740B14" w:rsidRPr="00BA43FB" w:rsidRDefault="00740B14" w:rsidP="00740B14">
      <w:pPr>
        <w:pStyle w:val="af0"/>
        <w:rPr>
          <w:rFonts w:ascii="Times New Roman" w:hAnsi="Times New Roman" w:cs="Times New Roman"/>
        </w:rPr>
      </w:pPr>
      <w:r w:rsidRPr="00BA43FB">
        <w:rPr>
          <w:rStyle w:val="af2"/>
          <w:rFonts w:ascii="Times New Roman" w:hAnsi="Times New Roman" w:cs="Times New Roman"/>
        </w:rPr>
        <w:footnoteRef/>
      </w:r>
      <w:r w:rsidRPr="00BA43FB">
        <w:rPr>
          <w:rFonts w:ascii="Times New Roman" w:hAnsi="Times New Roman" w:cs="Times New Roman"/>
        </w:rPr>
        <w:t xml:space="preserve"> В случае</w:t>
      </w:r>
      <w:proofErr w:type="gramStart"/>
      <w:r w:rsidRPr="00BA43FB">
        <w:rPr>
          <w:rFonts w:ascii="Times New Roman" w:hAnsi="Times New Roman" w:cs="Times New Roman"/>
        </w:rPr>
        <w:t>,</w:t>
      </w:r>
      <w:proofErr w:type="gramEnd"/>
      <w:r w:rsidRPr="00BA43FB">
        <w:rPr>
          <w:rFonts w:ascii="Times New Roman" w:hAnsi="Times New Roman" w:cs="Times New Roman"/>
        </w:rP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158"/>
      <w:docPartObj>
        <w:docPartGallery w:val="Page Numbers (Top of Page)"/>
        <w:docPartUnique/>
      </w:docPartObj>
    </w:sdtPr>
    <w:sdtContent>
      <w:p w:rsidR="00740B14" w:rsidRDefault="00740B14">
        <w:pPr>
          <w:pStyle w:val="a6"/>
          <w:jc w:val="center"/>
        </w:pPr>
        <w:r w:rsidRPr="00DF0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0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F0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40</w:t>
        </w:r>
        <w:r w:rsidRPr="00DF0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0B14" w:rsidRDefault="00740B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14" w:rsidRDefault="00740B14">
    <w:pPr>
      <w:pStyle w:val="a6"/>
      <w:jc w:val="center"/>
    </w:pPr>
  </w:p>
  <w:p w:rsidR="00740B14" w:rsidRDefault="00740B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AC"/>
    <w:multiLevelType w:val="multilevel"/>
    <w:tmpl w:val="73B6A3E4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ascii="Times New Roman" w:hAnsi="Times New Roman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04362A43"/>
    <w:multiLevelType w:val="multilevel"/>
    <w:tmpl w:val="8F787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6BA1286"/>
    <w:multiLevelType w:val="multilevel"/>
    <w:tmpl w:val="D0A6EF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AB25A08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2D903127"/>
    <w:multiLevelType w:val="multilevel"/>
    <w:tmpl w:val="B68C9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CC46FA"/>
    <w:multiLevelType w:val="multilevel"/>
    <w:tmpl w:val="5E6A7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0E01"/>
    <w:multiLevelType w:val="hybridMultilevel"/>
    <w:tmpl w:val="D1D20AEC"/>
    <w:lvl w:ilvl="0" w:tplc="2E04B9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401CC6"/>
    <w:multiLevelType w:val="multilevel"/>
    <w:tmpl w:val="29DE7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F3B4F96"/>
    <w:multiLevelType w:val="hybridMultilevel"/>
    <w:tmpl w:val="05B07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A52DF"/>
    <w:multiLevelType w:val="hybridMultilevel"/>
    <w:tmpl w:val="A6EC30A2"/>
    <w:lvl w:ilvl="0" w:tplc="DCE4B866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B5B0999"/>
    <w:multiLevelType w:val="multilevel"/>
    <w:tmpl w:val="268AFF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12">
    <w:nsid w:val="70AE2443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3">
    <w:nsid w:val="70B80FA6"/>
    <w:multiLevelType w:val="hybridMultilevel"/>
    <w:tmpl w:val="0952D846"/>
    <w:lvl w:ilvl="0" w:tplc="7DA81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2EBB"/>
    <w:multiLevelType w:val="multilevel"/>
    <w:tmpl w:val="D8189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5">
    <w:nsid w:val="7E7F3508"/>
    <w:multiLevelType w:val="multilevel"/>
    <w:tmpl w:val="65386E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B14"/>
    <w:rsid w:val="00207047"/>
    <w:rsid w:val="00556EC2"/>
    <w:rsid w:val="00663AE5"/>
    <w:rsid w:val="00740B14"/>
    <w:rsid w:val="00A50C65"/>
    <w:rsid w:val="00C2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14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740B14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B14"/>
    <w:rPr>
      <w:rFonts w:ascii="Times New Roman" w:eastAsia="Times New Roman" w:hAnsi="Times New Roman" w:cs="Times New Roman"/>
      <w:b/>
      <w:sz w:val="28"/>
      <w:szCs w:val="32"/>
    </w:rPr>
  </w:style>
  <w:style w:type="paragraph" w:styleId="21">
    <w:name w:val="Body Text 2"/>
    <w:basedOn w:val="a"/>
    <w:link w:val="22"/>
    <w:uiPriority w:val="99"/>
    <w:unhideWhenUsed/>
    <w:rsid w:val="00740B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0B14"/>
  </w:style>
  <w:style w:type="paragraph" w:styleId="a3">
    <w:name w:val="Title"/>
    <w:basedOn w:val="a"/>
    <w:link w:val="a4"/>
    <w:qFormat/>
    <w:rsid w:val="00740B1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740B1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next w:val="10"/>
    <w:rsid w:val="00740B14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40B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4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B14"/>
  </w:style>
  <w:style w:type="paragraph" w:styleId="a8">
    <w:name w:val="footer"/>
    <w:basedOn w:val="a"/>
    <w:link w:val="a9"/>
    <w:uiPriority w:val="99"/>
    <w:semiHidden/>
    <w:unhideWhenUsed/>
    <w:rsid w:val="0074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B14"/>
  </w:style>
  <w:style w:type="character" w:styleId="aa">
    <w:name w:val="Hyperlink"/>
    <w:uiPriority w:val="99"/>
    <w:unhideWhenUsed/>
    <w:rsid w:val="00740B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0B14"/>
  </w:style>
  <w:style w:type="paragraph" w:styleId="ab">
    <w:name w:val="Body Text"/>
    <w:basedOn w:val="a"/>
    <w:link w:val="ac"/>
    <w:uiPriority w:val="99"/>
    <w:semiHidden/>
    <w:unhideWhenUsed/>
    <w:rsid w:val="00740B14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740B14"/>
    <w:rPr>
      <w:rFonts w:ascii="Calibri" w:eastAsia="Calibri" w:hAnsi="Calibri" w:cs="Times New Roman"/>
    </w:rPr>
  </w:style>
  <w:style w:type="character" w:customStyle="1" w:styleId="ad">
    <w:name w:val="Гипертекстовая ссылка"/>
    <w:basedOn w:val="a0"/>
    <w:uiPriority w:val="99"/>
    <w:rsid w:val="00740B14"/>
    <w:rPr>
      <w:rFonts w:cs="Times New Roman"/>
      <w:color w:val="106BBE"/>
    </w:rPr>
  </w:style>
  <w:style w:type="paragraph" w:customStyle="1" w:styleId="ae">
    <w:name w:val="Прижатый влево"/>
    <w:basedOn w:val="a"/>
    <w:next w:val="a"/>
    <w:uiPriority w:val="99"/>
    <w:rsid w:val="00740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0B1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0B14"/>
    <w:rPr>
      <w:rFonts w:ascii="Arial" w:eastAsia="Calibri" w:hAnsi="Arial" w:cs="Arial"/>
      <w:sz w:val="20"/>
      <w:szCs w:val="20"/>
    </w:rPr>
  </w:style>
  <w:style w:type="paragraph" w:customStyle="1" w:styleId="consplusnormal1">
    <w:name w:val="consplusnormal"/>
    <w:basedOn w:val="a"/>
    <w:rsid w:val="0074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40B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740B14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740B1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40B1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40B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093794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093794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181249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86;&#1074;&#1077;&#1090;&#1089;&#1082;&#1080;&#1081;43.&#1088;&#1092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11521</Words>
  <Characters>65676</Characters>
  <Application>Microsoft Office Word</Application>
  <DocSecurity>0</DocSecurity>
  <Lines>547</Lines>
  <Paragraphs>154</Paragraphs>
  <ScaleCrop>false</ScaleCrop>
  <Company/>
  <LinksUpToDate>false</LinksUpToDate>
  <CharactersWithSpaces>77043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User_45</cp:lastModifiedBy>
  <cp:revision>1</cp:revision>
  <dcterms:created xsi:type="dcterms:W3CDTF">2024-08-16T06:02:00Z</dcterms:created>
  <dcterms:modified xsi:type="dcterms:W3CDTF">2024-08-16T06:07:00Z</dcterms:modified>
</cp:coreProperties>
</file>